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2"/>
        <w:gridCol w:w="5673"/>
      </w:tblGrid>
      <w:tr w:rsidR="006B000E" w:rsidRPr="00392B3E" w:rsidTr="0024326D">
        <w:trPr>
          <w:trHeight w:val="14024"/>
        </w:trPr>
        <w:tc>
          <w:tcPr>
            <w:tcW w:w="5532" w:type="dxa"/>
            <w:tcBorders>
              <w:top w:val="single" w:sz="4" w:space="0" w:color="auto"/>
              <w:left w:val="single" w:sz="4" w:space="0" w:color="auto"/>
              <w:bottom w:val="single" w:sz="4" w:space="0" w:color="auto"/>
              <w:right w:val="single" w:sz="4" w:space="0" w:color="auto"/>
            </w:tcBorders>
          </w:tcPr>
          <w:p w:rsidR="00E2578A" w:rsidRPr="006C320A" w:rsidRDefault="00E2578A" w:rsidP="00E2578A">
            <w:pPr>
              <w:pStyle w:val="21"/>
              <w:ind w:left="0"/>
              <w:jc w:val="center"/>
              <w:rPr>
                <w:b/>
                <w:bCs/>
                <w:spacing w:val="-10"/>
                <w:sz w:val="21"/>
                <w:szCs w:val="21"/>
                <w:lang w:val="en-US"/>
              </w:rPr>
            </w:pPr>
            <w:r w:rsidRPr="006C320A">
              <w:rPr>
                <w:b/>
                <w:bCs/>
                <w:spacing w:val="-10"/>
                <w:sz w:val="21"/>
                <w:szCs w:val="21"/>
              </w:rPr>
              <w:t>Ж</w:t>
            </w:r>
            <w:r w:rsidRPr="006C320A">
              <w:rPr>
                <w:b/>
                <w:bCs/>
                <w:spacing w:val="-10"/>
                <w:sz w:val="21"/>
                <w:szCs w:val="21"/>
                <w:lang w:val="kk-KZ"/>
              </w:rPr>
              <w:t xml:space="preserve">еке тұрғын үйлерде тұратын тұрмыстық тұтынушылармен  </w:t>
            </w:r>
          </w:p>
          <w:p w:rsidR="00E2578A" w:rsidRPr="006C320A" w:rsidRDefault="00E2578A" w:rsidP="00E2578A">
            <w:pPr>
              <w:pStyle w:val="21"/>
              <w:ind w:left="0"/>
              <w:jc w:val="center"/>
              <w:rPr>
                <w:b/>
                <w:bCs/>
                <w:spacing w:val="-10"/>
                <w:sz w:val="21"/>
                <w:szCs w:val="21"/>
                <w:lang w:val="kk-KZ"/>
              </w:rPr>
            </w:pPr>
            <w:r w:rsidRPr="006C320A">
              <w:rPr>
                <w:b/>
                <w:bCs/>
                <w:spacing w:val="-10"/>
                <w:sz w:val="21"/>
                <w:szCs w:val="21"/>
                <w:lang w:val="kk-KZ"/>
              </w:rPr>
              <w:t xml:space="preserve">сумен </w:t>
            </w:r>
            <w:r w:rsidR="00BD5D3A" w:rsidRPr="006C320A">
              <w:rPr>
                <w:b/>
                <w:bCs/>
                <w:spacing w:val="-10"/>
                <w:sz w:val="21"/>
                <w:szCs w:val="21"/>
                <w:lang w:val="kk-KZ"/>
              </w:rPr>
              <w:t>жабдықтау</w:t>
            </w:r>
            <w:r w:rsidRPr="006C320A">
              <w:rPr>
                <w:b/>
                <w:bCs/>
                <w:spacing w:val="-10"/>
                <w:sz w:val="21"/>
                <w:szCs w:val="21"/>
                <w:lang w:val="kk-KZ"/>
              </w:rPr>
              <w:t xml:space="preserve"> жөнінде қызмет көрсету</w:t>
            </w:r>
          </w:p>
          <w:p w:rsidR="00E2578A" w:rsidRPr="006C320A" w:rsidRDefault="00E2578A" w:rsidP="00E2578A">
            <w:pPr>
              <w:pStyle w:val="2"/>
              <w:rPr>
                <w:bCs w:val="0"/>
                <w:spacing w:val="-10"/>
                <w:sz w:val="21"/>
                <w:szCs w:val="21"/>
                <w:lang w:val="kk-KZ"/>
              </w:rPr>
            </w:pPr>
            <w:r w:rsidRPr="006C320A">
              <w:rPr>
                <w:bCs w:val="0"/>
                <w:spacing w:val="-10"/>
                <w:sz w:val="21"/>
                <w:szCs w:val="21"/>
                <w:lang w:val="kk-KZ"/>
              </w:rPr>
              <w:t>КЕЛІСІМ-ШАРТЫ №____________</w:t>
            </w:r>
          </w:p>
          <w:p w:rsidR="002A16A5" w:rsidRPr="00D435AE" w:rsidRDefault="002A16A5">
            <w:pPr>
              <w:spacing w:line="0" w:lineRule="atLeast"/>
              <w:jc w:val="center"/>
              <w:rPr>
                <w:b/>
                <w:color w:val="auto"/>
                <w:sz w:val="21"/>
                <w:szCs w:val="21"/>
                <w:lang w:val="kk-KZ" w:eastAsia="en-US"/>
              </w:rPr>
            </w:pPr>
          </w:p>
          <w:p w:rsidR="002A16A5" w:rsidRPr="00D74665" w:rsidRDefault="002A16A5" w:rsidP="000C32BB">
            <w:pPr>
              <w:spacing w:line="0" w:lineRule="atLeast"/>
              <w:jc w:val="center"/>
              <w:rPr>
                <w:color w:val="auto"/>
                <w:sz w:val="21"/>
                <w:szCs w:val="21"/>
                <w:lang w:val="kk-KZ" w:eastAsia="en-US"/>
              </w:rPr>
            </w:pPr>
            <w:r w:rsidRPr="00D435AE">
              <w:rPr>
                <w:color w:val="auto"/>
                <w:sz w:val="21"/>
                <w:szCs w:val="21"/>
                <w:lang w:val="kk-KZ" w:eastAsia="en-US"/>
              </w:rPr>
              <w:t>Алматы</w:t>
            </w:r>
            <w:r w:rsidRPr="00D435AE">
              <w:rPr>
                <w:bCs/>
                <w:color w:val="auto"/>
                <w:spacing w:val="-10"/>
                <w:sz w:val="21"/>
                <w:szCs w:val="21"/>
                <w:lang w:val="kk-KZ"/>
              </w:rPr>
              <w:t>қ</w:t>
            </w:r>
            <w:r w:rsidRPr="00D435AE">
              <w:rPr>
                <w:color w:val="auto"/>
                <w:sz w:val="21"/>
                <w:szCs w:val="21"/>
                <w:lang w:val="kk-KZ" w:eastAsia="en-US"/>
              </w:rPr>
              <w:t>.</w:t>
            </w:r>
            <w:r w:rsidR="00177926" w:rsidRPr="00D435AE">
              <w:rPr>
                <w:color w:val="auto"/>
                <w:sz w:val="21"/>
                <w:szCs w:val="21"/>
                <w:lang w:val="kk-KZ" w:eastAsia="en-US"/>
              </w:rPr>
              <w:t xml:space="preserve">                         </w:t>
            </w:r>
            <w:r w:rsidR="00C90148" w:rsidRPr="00D435AE">
              <w:rPr>
                <w:color w:val="auto"/>
                <w:sz w:val="21"/>
                <w:szCs w:val="21"/>
                <w:lang w:val="kk-KZ" w:eastAsia="en-US"/>
              </w:rPr>
              <w:t>20</w:t>
            </w:r>
            <w:r w:rsidR="000C32BB" w:rsidRPr="00D74665">
              <w:rPr>
                <w:color w:val="auto"/>
                <w:sz w:val="21"/>
                <w:szCs w:val="21"/>
                <w:lang w:val="kk-KZ" w:eastAsia="en-US"/>
              </w:rPr>
              <w:t>___</w:t>
            </w:r>
            <w:r w:rsidRPr="00D435AE">
              <w:rPr>
                <w:color w:val="auto"/>
                <w:sz w:val="21"/>
                <w:szCs w:val="21"/>
                <w:lang w:val="kk-KZ" w:eastAsia="en-US"/>
              </w:rPr>
              <w:t xml:space="preserve"> </w:t>
            </w:r>
            <w:r w:rsidR="00C90148" w:rsidRPr="00D435AE">
              <w:rPr>
                <w:color w:val="auto"/>
                <w:sz w:val="21"/>
                <w:szCs w:val="21"/>
                <w:lang w:val="kk-KZ" w:eastAsia="en-US"/>
              </w:rPr>
              <w:t>жылғы «___</w:t>
            </w:r>
            <w:r w:rsidR="00E2578A" w:rsidRPr="00D435AE">
              <w:rPr>
                <w:color w:val="auto"/>
                <w:sz w:val="21"/>
                <w:szCs w:val="21"/>
                <w:lang w:val="kk-KZ" w:eastAsia="en-US"/>
              </w:rPr>
              <w:t>_</w:t>
            </w:r>
            <w:r w:rsidR="00C90148" w:rsidRPr="00D435AE">
              <w:rPr>
                <w:color w:val="auto"/>
                <w:sz w:val="21"/>
                <w:szCs w:val="21"/>
                <w:lang w:val="kk-KZ" w:eastAsia="en-US"/>
              </w:rPr>
              <w:t>»</w:t>
            </w:r>
            <w:r w:rsidR="00E2578A" w:rsidRPr="00D435AE">
              <w:rPr>
                <w:color w:val="auto"/>
                <w:sz w:val="21"/>
                <w:szCs w:val="21"/>
                <w:lang w:val="kk-KZ" w:eastAsia="en-US"/>
              </w:rPr>
              <w:t>____</w:t>
            </w:r>
            <w:r w:rsidR="000C32BB">
              <w:rPr>
                <w:color w:val="auto"/>
                <w:sz w:val="21"/>
                <w:szCs w:val="21"/>
                <w:lang w:val="kk-KZ" w:eastAsia="en-US"/>
              </w:rPr>
              <w:t>________</w:t>
            </w:r>
          </w:p>
          <w:p w:rsidR="002F774E" w:rsidRPr="00D435AE" w:rsidRDefault="002F774E" w:rsidP="002F774E">
            <w:pPr>
              <w:spacing w:line="0" w:lineRule="atLeast"/>
              <w:jc w:val="both"/>
              <w:rPr>
                <w:color w:val="auto"/>
                <w:sz w:val="19"/>
                <w:szCs w:val="19"/>
                <w:lang w:val="kk-KZ" w:eastAsia="en-US"/>
              </w:rPr>
            </w:pPr>
          </w:p>
          <w:p w:rsidR="00C90148" w:rsidRPr="00AF3C18" w:rsidRDefault="002F774E" w:rsidP="002F774E">
            <w:pPr>
              <w:spacing w:line="0" w:lineRule="atLeast"/>
              <w:jc w:val="both"/>
              <w:rPr>
                <w:color w:val="auto"/>
                <w:sz w:val="21"/>
                <w:szCs w:val="21"/>
                <w:lang w:val="kk-KZ" w:eastAsia="en-US"/>
              </w:rPr>
            </w:pPr>
            <w:r w:rsidRPr="00D435AE">
              <w:rPr>
                <w:rStyle w:val="s0"/>
                <w:color w:val="auto"/>
                <w:sz w:val="21"/>
                <w:szCs w:val="21"/>
                <w:lang w:val="kk-KZ"/>
              </w:rPr>
              <w:t xml:space="preserve">Бұдан әрi </w:t>
            </w:r>
            <w:r w:rsidR="00FF6494" w:rsidRPr="00D435AE">
              <w:rPr>
                <w:rStyle w:val="s0"/>
                <w:b/>
                <w:color w:val="auto"/>
                <w:sz w:val="21"/>
                <w:szCs w:val="21"/>
                <w:lang w:val="kk-KZ"/>
              </w:rPr>
              <w:t>Өнім берушi</w:t>
            </w:r>
            <w:r w:rsidRPr="00D435AE">
              <w:rPr>
                <w:rStyle w:val="s0"/>
                <w:color w:val="auto"/>
                <w:sz w:val="21"/>
                <w:szCs w:val="21"/>
                <w:lang w:val="kk-KZ"/>
              </w:rPr>
              <w:t xml:space="preserve"> деп аталатын, сумен жабдықтау жөніндегі көрсетілетін қызметтерді (бұдан әрi - Көрсетілетін қызметтер) </w:t>
            </w:r>
            <w:r w:rsidR="00CF7958" w:rsidRPr="00D435AE">
              <w:rPr>
                <w:rStyle w:val="s0"/>
                <w:color w:val="auto"/>
                <w:sz w:val="21"/>
                <w:szCs w:val="21"/>
                <w:lang w:val="kk-KZ"/>
              </w:rPr>
              <w:t xml:space="preserve">ұсынатын Бостандық ауданының Әділет басқармасы Алматы қаласы Әділет </w:t>
            </w:r>
            <w:r w:rsidR="00CF7958" w:rsidRPr="00AF3C18">
              <w:rPr>
                <w:rStyle w:val="s0"/>
                <w:color w:val="auto"/>
                <w:sz w:val="21"/>
                <w:szCs w:val="21"/>
                <w:lang w:val="kk-KZ"/>
              </w:rPr>
              <w:t>департаментімен берілген</w:t>
            </w:r>
            <w:r w:rsidR="00CF7958" w:rsidRPr="00AF3C18">
              <w:rPr>
                <w:color w:val="auto"/>
                <w:spacing w:val="-10"/>
                <w:sz w:val="21"/>
                <w:szCs w:val="21"/>
                <w:lang w:val="kk-KZ"/>
              </w:rPr>
              <w:t xml:space="preserve"> 12.10.2017 жылғы № 8893-1910-01-МК </w:t>
            </w:r>
            <w:r w:rsidR="00CF7958" w:rsidRPr="00AF3C18">
              <w:rPr>
                <w:rStyle w:val="s0"/>
                <w:color w:val="auto"/>
                <w:sz w:val="21"/>
                <w:szCs w:val="21"/>
                <w:lang w:val="kk-KZ"/>
              </w:rPr>
              <w:t>заңды тұлғаны мемлекеттік қайта тiркеу туралы анықтама</w:t>
            </w:r>
            <w:r w:rsidRPr="00AF3C18">
              <w:rPr>
                <w:rStyle w:val="s0"/>
                <w:color w:val="auto"/>
                <w:sz w:val="21"/>
                <w:szCs w:val="21"/>
                <w:lang w:val="kk-KZ"/>
              </w:rPr>
              <w:t xml:space="preserve">, </w:t>
            </w:r>
            <w:r w:rsidRPr="00AF3C18">
              <w:rPr>
                <w:b/>
                <w:bCs/>
                <w:color w:val="auto"/>
                <w:spacing w:val="-10"/>
                <w:sz w:val="21"/>
                <w:szCs w:val="21"/>
                <w:lang w:val="kk-KZ"/>
              </w:rPr>
              <w:t>Алматы қаласы энергетика және коммуналдық шаруашылық басқармасының шаруашылық</w:t>
            </w:r>
            <w:r w:rsidR="00BD5D3A" w:rsidRPr="00AF3C18">
              <w:rPr>
                <w:b/>
                <w:bCs/>
                <w:color w:val="auto"/>
                <w:spacing w:val="-10"/>
                <w:sz w:val="21"/>
                <w:szCs w:val="21"/>
                <w:lang w:val="kk-KZ"/>
              </w:rPr>
              <w:t xml:space="preserve"> </w:t>
            </w:r>
            <w:r w:rsidRPr="00AF3C18">
              <w:rPr>
                <w:b/>
                <w:bCs/>
                <w:color w:val="auto"/>
                <w:spacing w:val="-10"/>
                <w:sz w:val="21"/>
                <w:szCs w:val="21"/>
                <w:lang w:val="kk-KZ"/>
              </w:rPr>
              <w:t>жүргізу құқығындағы «</w:t>
            </w:r>
            <w:r w:rsidR="00FF6494" w:rsidRPr="00AF3C18">
              <w:rPr>
                <w:b/>
                <w:bCs/>
                <w:color w:val="auto"/>
                <w:spacing w:val="-10"/>
                <w:sz w:val="21"/>
                <w:szCs w:val="21"/>
                <w:lang w:val="kk-KZ"/>
              </w:rPr>
              <w:t>Алматы Су</w:t>
            </w:r>
            <w:r w:rsidRPr="00AF3C18">
              <w:rPr>
                <w:b/>
                <w:bCs/>
                <w:color w:val="auto"/>
                <w:spacing w:val="-10"/>
                <w:sz w:val="21"/>
                <w:szCs w:val="21"/>
                <w:lang w:val="kk-KZ"/>
              </w:rPr>
              <w:t xml:space="preserve">» мемлекеттік коммуналдық кәсіпорны </w:t>
            </w:r>
            <w:r w:rsidRPr="00AF3C18">
              <w:rPr>
                <w:bCs/>
                <w:color w:val="auto"/>
                <w:spacing w:val="-10"/>
                <w:sz w:val="21"/>
                <w:szCs w:val="21"/>
                <w:lang w:val="kk-KZ"/>
              </w:rPr>
              <w:t xml:space="preserve">атынан, </w:t>
            </w:r>
            <w:r w:rsidR="00F874A1" w:rsidRPr="00AF3C18">
              <w:rPr>
                <w:bCs/>
                <w:spacing w:val="-10"/>
                <w:sz w:val="21"/>
                <w:szCs w:val="21"/>
                <w:lang w:val="kk-KZ"/>
              </w:rPr>
              <w:t>201</w:t>
            </w:r>
            <w:r w:rsidR="002924F3">
              <w:rPr>
                <w:bCs/>
                <w:spacing w:val="-10"/>
                <w:sz w:val="21"/>
                <w:szCs w:val="21"/>
                <w:lang w:val="kk-KZ"/>
              </w:rPr>
              <w:t>9</w:t>
            </w:r>
            <w:r w:rsidR="00F874A1" w:rsidRPr="00AF3C18">
              <w:rPr>
                <w:bCs/>
                <w:spacing w:val="-10"/>
                <w:sz w:val="21"/>
                <w:szCs w:val="21"/>
                <w:lang w:val="kk-KZ"/>
              </w:rPr>
              <w:t xml:space="preserve"> жылғы </w:t>
            </w:r>
            <w:r w:rsidR="005E1C9E" w:rsidRPr="00AF3C18">
              <w:rPr>
                <w:bCs/>
                <w:spacing w:val="-10"/>
                <w:sz w:val="21"/>
                <w:szCs w:val="21"/>
                <w:lang w:val="kk-KZ"/>
              </w:rPr>
              <w:t>«</w:t>
            </w:r>
            <w:r w:rsidR="002924F3">
              <w:rPr>
                <w:bCs/>
                <w:spacing w:val="-10"/>
                <w:sz w:val="21"/>
                <w:szCs w:val="21"/>
                <w:lang w:val="kk-KZ"/>
              </w:rPr>
              <w:t>03</w:t>
            </w:r>
            <w:r w:rsidR="005E1C9E" w:rsidRPr="00AF3C18">
              <w:rPr>
                <w:bCs/>
                <w:spacing w:val="-10"/>
                <w:sz w:val="21"/>
                <w:szCs w:val="21"/>
                <w:lang w:val="kk-KZ"/>
              </w:rPr>
              <w:t xml:space="preserve">» </w:t>
            </w:r>
            <w:bookmarkStart w:id="0" w:name="_GoBack"/>
            <w:bookmarkEnd w:id="0"/>
            <w:r w:rsidR="002924F3">
              <w:rPr>
                <w:bCs/>
                <w:spacing w:val="-10"/>
                <w:sz w:val="21"/>
                <w:szCs w:val="21"/>
                <w:lang w:val="kk-KZ"/>
              </w:rPr>
              <w:t>қаңтардағы № 01/3</w:t>
            </w:r>
            <w:r w:rsidR="005E1C9E" w:rsidRPr="00AF3C18">
              <w:rPr>
                <w:bCs/>
                <w:spacing w:val="-10"/>
                <w:sz w:val="21"/>
                <w:szCs w:val="21"/>
                <w:lang w:val="kk-KZ"/>
              </w:rPr>
              <w:t xml:space="preserve"> сенімхат негізінде әрекет ететін </w:t>
            </w:r>
            <w:r w:rsidR="002924F3">
              <w:rPr>
                <w:bCs/>
                <w:spacing w:val="-10"/>
                <w:sz w:val="21"/>
                <w:szCs w:val="21"/>
                <w:lang w:val="kk-KZ"/>
              </w:rPr>
              <w:t xml:space="preserve">дебиторлық берешекті өндіріп алу  және сараптау басқармасының басшысы </w:t>
            </w:r>
            <w:r w:rsidR="00921662">
              <w:rPr>
                <w:bCs/>
                <w:spacing w:val="-10"/>
                <w:sz w:val="21"/>
                <w:szCs w:val="21"/>
                <w:lang w:val="kk-KZ"/>
              </w:rPr>
              <w:t>О.С.</w:t>
            </w:r>
            <w:r w:rsidR="002924F3">
              <w:rPr>
                <w:bCs/>
                <w:spacing w:val="-10"/>
                <w:sz w:val="21"/>
                <w:szCs w:val="21"/>
                <w:lang w:val="kk-KZ"/>
              </w:rPr>
              <w:t>Жумагулов.</w:t>
            </w:r>
            <w:r w:rsidR="00F874A1" w:rsidRPr="00AF3C18">
              <w:rPr>
                <w:bCs/>
                <w:spacing w:val="-10"/>
                <w:sz w:val="21"/>
                <w:szCs w:val="21"/>
                <w:lang w:val="kk-KZ"/>
              </w:rPr>
              <w:t xml:space="preserve">, </w:t>
            </w:r>
            <w:r w:rsidRPr="00AF3C18">
              <w:rPr>
                <w:bCs/>
                <w:color w:val="auto"/>
                <w:spacing w:val="-10"/>
                <w:sz w:val="21"/>
                <w:szCs w:val="21"/>
                <w:lang w:val="kk-KZ"/>
              </w:rPr>
              <w:t>бірінші жақтан</w:t>
            </w:r>
            <w:r w:rsidR="002A16A5" w:rsidRPr="00AF3C18">
              <w:rPr>
                <w:bCs/>
                <w:color w:val="auto"/>
                <w:spacing w:val="-10"/>
                <w:sz w:val="21"/>
                <w:szCs w:val="21"/>
                <w:lang w:val="kk-KZ"/>
              </w:rPr>
              <w:t xml:space="preserve"> және </w:t>
            </w:r>
            <w:r w:rsidR="002A16A5" w:rsidRPr="00AF3C18">
              <w:rPr>
                <w:color w:val="auto"/>
                <w:sz w:val="21"/>
                <w:szCs w:val="21"/>
                <w:lang w:val="kk-KZ"/>
              </w:rPr>
              <w:t xml:space="preserve">бұдан әрi </w:t>
            </w:r>
            <w:r w:rsidR="002A16A5" w:rsidRPr="00AF3C18">
              <w:rPr>
                <w:b/>
                <w:color w:val="auto"/>
                <w:sz w:val="21"/>
                <w:szCs w:val="21"/>
                <w:lang w:val="kk-KZ"/>
              </w:rPr>
              <w:t>Тұтынушы</w:t>
            </w:r>
            <w:r w:rsidR="002A16A5" w:rsidRPr="00AF3C18">
              <w:rPr>
                <w:color w:val="auto"/>
                <w:sz w:val="21"/>
                <w:szCs w:val="21"/>
                <w:lang w:val="kk-KZ"/>
              </w:rPr>
              <w:t xml:space="preserve"> деп аталатын</w:t>
            </w:r>
            <w:r w:rsidR="00C90148" w:rsidRPr="00AF3C18">
              <w:rPr>
                <w:color w:val="auto"/>
                <w:sz w:val="21"/>
                <w:szCs w:val="21"/>
                <w:lang w:val="kk-KZ" w:eastAsia="en-US"/>
              </w:rPr>
              <w:t>______________________________________</w:t>
            </w:r>
            <w:r w:rsidR="00CA7767" w:rsidRPr="00AF3C18">
              <w:rPr>
                <w:color w:val="auto"/>
                <w:sz w:val="21"/>
                <w:szCs w:val="21"/>
                <w:lang w:val="kk-KZ" w:eastAsia="en-US"/>
              </w:rPr>
              <w:t>____</w:t>
            </w:r>
          </w:p>
          <w:p w:rsidR="00C90148" w:rsidRPr="00CC046D" w:rsidRDefault="00C90148">
            <w:pPr>
              <w:spacing w:line="0" w:lineRule="atLeast"/>
              <w:jc w:val="both"/>
              <w:rPr>
                <w:color w:val="auto"/>
                <w:sz w:val="21"/>
                <w:szCs w:val="21"/>
                <w:lang w:val="kk-KZ" w:eastAsia="en-US"/>
              </w:rPr>
            </w:pPr>
            <w:r w:rsidRPr="00AF3C18">
              <w:rPr>
                <w:color w:val="auto"/>
                <w:sz w:val="21"/>
                <w:szCs w:val="21"/>
                <w:lang w:val="kk-KZ" w:eastAsia="en-US"/>
              </w:rPr>
              <w:t xml:space="preserve">__________________________________________________ </w:t>
            </w:r>
            <w:r w:rsidR="00AF3C18" w:rsidRPr="00AF3C18">
              <w:rPr>
                <w:color w:val="auto"/>
                <w:sz w:val="21"/>
                <w:szCs w:val="21"/>
                <w:lang w:val="kk-KZ" w:eastAsia="en-US"/>
              </w:rPr>
              <w:t>атынан</w:t>
            </w:r>
            <w:r w:rsidR="00E37704">
              <w:rPr>
                <w:color w:val="auto"/>
                <w:sz w:val="21"/>
                <w:szCs w:val="21"/>
                <w:lang w:val="kk-KZ" w:eastAsia="en-US"/>
              </w:rPr>
              <w:t>,</w:t>
            </w:r>
            <w:r w:rsidR="00AF3C18" w:rsidRPr="00AF3C18">
              <w:rPr>
                <w:color w:val="auto"/>
                <w:sz w:val="21"/>
                <w:szCs w:val="21"/>
                <w:lang w:val="kk-KZ" w:eastAsia="en-US"/>
              </w:rPr>
              <w:t xml:space="preserve"> жеке куәлік № ___________________, ____________ берілген, _______________ бастап, екiншi тараптан, төмендегiлер туралы осы Шартты (бұдан әрi - Шарт) жасасты</w:t>
            </w:r>
            <w:r w:rsidRPr="00AF3C18">
              <w:rPr>
                <w:color w:val="auto"/>
                <w:sz w:val="21"/>
                <w:szCs w:val="21"/>
                <w:lang w:val="kk-KZ" w:eastAsia="en-US"/>
              </w:rPr>
              <w:t>:</w:t>
            </w:r>
          </w:p>
          <w:p w:rsidR="00354AFF" w:rsidRPr="00CC046D" w:rsidRDefault="00354AFF">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1. Шартта пайдаланылатын негiзгi ұғымдар</w:t>
            </w:r>
          </w:p>
          <w:p w:rsidR="00C90148" w:rsidRPr="000C32BB" w:rsidRDefault="00C90148">
            <w:pPr>
              <w:spacing w:line="0" w:lineRule="atLeast"/>
              <w:jc w:val="both"/>
              <w:rPr>
                <w:b/>
                <w:color w:val="auto"/>
                <w:sz w:val="21"/>
                <w:szCs w:val="21"/>
                <w:lang w:val="kk-KZ" w:eastAsia="en-US"/>
              </w:rPr>
            </w:pPr>
            <w:r w:rsidRPr="00D435AE">
              <w:rPr>
                <w:b/>
                <w:color w:val="auto"/>
                <w:sz w:val="21"/>
                <w:szCs w:val="21"/>
                <w:lang w:val="kk-KZ" w:eastAsia="en-US"/>
              </w:rPr>
              <w:t>1. Шартта мынадай негізгi ұғымдар пайдаланылады:</w:t>
            </w: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t>есепке алу аспаптарын тексеру</w:t>
            </w:r>
            <w:r w:rsidRPr="00D435AE">
              <w:rPr>
                <w:color w:val="auto"/>
                <w:sz w:val="21"/>
                <w:szCs w:val="21"/>
                <w:lang w:val="kk-KZ" w:eastAsia="en-US"/>
              </w:rPr>
              <w:t xml:space="preserve"> – есепке алу аспаптарының жай-күйiн тексеру, техникалық талаптарға сәйкес келетiндiгiн айқындау және растау және олардың көрсеткiштерiн жазып алу мақсатында Өнім берушiнiң өкiлi орындайтын операциялар жиынтығы;</w:t>
            </w: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t>есепке алу аспабы</w:t>
            </w:r>
            <w:r w:rsidRPr="00D435AE">
              <w:rPr>
                <w:color w:val="auto"/>
                <w:sz w:val="21"/>
                <w:szCs w:val="21"/>
                <w:lang w:val="kk-KZ" w:eastAsia="en-US"/>
              </w:rPr>
              <w:t xml:space="preserve"> – белгілі бір уақыт аралығы ішінде нақты шама бірлігін шығаратын және сақтайтын нормаланған метрологиялық сипаттамасы бар су көлемін өлшеуге арналған және «Өлшем бірлігін қамтамасыз ету туралы» 2000 жылғы 7 маусымдағы Заңында белгіленген тәртiппен коммерциялық есептеуге қолдануға рұқсат берiлген техникалық құрал;</w:t>
            </w: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t>есеп айырысу кезеңі</w:t>
            </w:r>
            <w:r w:rsidRPr="00D435AE">
              <w:rPr>
                <w:color w:val="auto"/>
                <w:sz w:val="21"/>
                <w:szCs w:val="21"/>
                <w:lang w:val="kk-KZ" w:eastAsia="en-US"/>
              </w:rPr>
              <w:t xml:space="preserve"> – Тұтынушымен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t>пайдалану жауапкершiлiгiн бөлу шекарасы</w:t>
            </w:r>
            <w:r w:rsidRPr="00D435AE">
              <w:rPr>
                <w:color w:val="auto"/>
                <w:sz w:val="21"/>
                <w:szCs w:val="21"/>
                <w:lang w:val="kk-KZ" w:eastAsia="en-US"/>
              </w:rPr>
              <w:t xml:space="preserve"> – Тараптардың келiсiмiмен белгiленетiн сумен жабдықтау жүйелерiнiң элементтерiн пайдаланғаны үшiн мiндеттер (жауапкершiлiк) белгiсi бойынша сумен жабдықтау жүйелерiнiң (cу құбырлары және олардағы құрылыстар) элементтерiн бөлу сызығы. Осындай келiсiм болмаған кезде пайдалану жауапкершiлiгiнiң шекарасы теңгерiмдiк тиесiлiлiгiнiң шекарасы бойынша белгiленедi;</w:t>
            </w:r>
          </w:p>
          <w:p w:rsidR="00C90148" w:rsidRPr="000C32BB" w:rsidRDefault="00C90148">
            <w:pPr>
              <w:spacing w:line="0" w:lineRule="atLeast"/>
              <w:jc w:val="both"/>
              <w:rPr>
                <w:color w:val="auto"/>
                <w:sz w:val="21"/>
                <w:szCs w:val="21"/>
                <w:lang w:val="kk-KZ" w:eastAsia="en-US"/>
              </w:rPr>
            </w:pPr>
            <w:r w:rsidRPr="00D435AE">
              <w:rPr>
                <w:b/>
                <w:color w:val="auto"/>
                <w:sz w:val="21"/>
                <w:szCs w:val="21"/>
                <w:lang w:val="kk-KZ" w:eastAsia="en-US"/>
              </w:rPr>
              <w:t>теңгерімдік тиесілілікті бөлу шекарасы</w:t>
            </w:r>
            <w:r w:rsidRPr="00D435AE">
              <w:rPr>
                <w:color w:val="auto"/>
                <w:sz w:val="21"/>
                <w:szCs w:val="21"/>
                <w:lang w:val="kk-KZ" w:eastAsia="en-US"/>
              </w:rPr>
              <w:t xml:space="preserve"> - меншік, шаруашылық жүргізу немесе жедел басқару белгісі бойынша иелер арасындағы сумен жабдықтау жүйелерiнiң және олардың құрылыстардың элементтерiн бөлу сызығы;</w:t>
            </w:r>
          </w:p>
          <w:p w:rsidR="00024BC2" w:rsidRPr="00CC046D" w:rsidRDefault="00024BC2">
            <w:pPr>
              <w:spacing w:line="0" w:lineRule="atLeast"/>
              <w:jc w:val="both"/>
              <w:rPr>
                <w:color w:val="auto"/>
                <w:sz w:val="21"/>
                <w:szCs w:val="21"/>
                <w:lang w:val="kk-KZ" w:eastAsia="en-US"/>
              </w:rPr>
            </w:pPr>
          </w:p>
          <w:p w:rsidR="00354AFF" w:rsidRPr="00CC046D" w:rsidRDefault="00354AFF">
            <w:pPr>
              <w:spacing w:line="0" w:lineRule="atLeast"/>
              <w:jc w:val="both"/>
              <w:rPr>
                <w:color w:val="auto"/>
                <w:sz w:val="21"/>
                <w:szCs w:val="21"/>
                <w:lang w:val="kk-KZ" w:eastAsia="en-US"/>
              </w:rPr>
            </w:pPr>
          </w:p>
          <w:p w:rsidR="00024BC2" w:rsidRPr="000C32BB" w:rsidRDefault="00024BC2">
            <w:pPr>
              <w:spacing w:line="0" w:lineRule="atLeast"/>
              <w:jc w:val="both"/>
              <w:rPr>
                <w:color w:val="auto"/>
                <w:sz w:val="21"/>
                <w:szCs w:val="21"/>
                <w:lang w:val="kk-KZ" w:eastAsia="en-US"/>
              </w:rPr>
            </w:pP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lastRenderedPageBreak/>
              <w:t>төлем құжаты</w:t>
            </w:r>
            <w:r w:rsidRPr="00D435AE">
              <w:rPr>
                <w:color w:val="auto"/>
                <w:sz w:val="21"/>
                <w:szCs w:val="21"/>
                <w:lang w:val="kk-KZ" w:eastAsia="en-US"/>
              </w:rPr>
              <w:t xml:space="preserve"> – Қызмет берушiнiң көрсетілетін қызметтерді (тауарларды, жұмыстарды) ұсынғаны үшін ақы төлеуді жүзеге асыру үшін жасалған құжат (шот, хабарлама, түбіртек, ескерту шоты), оның негiзiнде төлем жүргiзiледі; </w:t>
            </w: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t>тұтынушы</w:t>
            </w:r>
            <w:r w:rsidRPr="00D435AE">
              <w:rPr>
                <w:color w:val="auto"/>
                <w:sz w:val="21"/>
                <w:szCs w:val="21"/>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жеке тұлға;</w:t>
            </w:r>
          </w:p>
          <w:p w:rsidR="00C90148" w:rsidRPr="00D435AE" w:rsidRDefault="00C90148">
            <w:pPr>
              <w:spacing w:line="0" w:lineRule="atLeast"/>
              <w:jc w:val="both"/>
              <w:rPr>
                <w:color w:val="auto"/>
                <w:sz w:val="21"/>
                <w:szCs w:val="21"/>
                <w:lang w:val="kk-KZ" w:eastAsia="en-US"/>
              </w:rPr>
            </w:pPr>
            <w:r w:rsidRPr="00D435AE">
              <w:rPr>
                <w:b/>
                <w:color w:val="auto"/>
                <w:sz w:val="21"/>
                <w:szCs w:val="21"/>
                <w:lang w:val="kk-KZ" w:eastAsia="en-US"/>
              </w:rPr>
              <w:t>уәкілетті органның ведомствосы</w:t>
            </w:r>
            <w:r w:rsidRPr="00D435AE">
              <w:rPr>
                <w:color w:val="auto"/>
                <w:sz w:val="21"/>
                <w:szCs w:val="21"/>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C90148" w:rsidRPr="00D435AE" w:rsidRDefault="00C90148">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2. Шарттың нысанасы</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 Шарттың талаптарына сәйкес Өнім берушi Тұтынушыға сумен жабдықтау жөнiндегi қызметтерді көрсетуге мiндеттенедi, ал Тұтынушы ұсынылған көрсетілген қызметтер үшін ақы төлеуге мiндеттенедi.</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4. Шарт техникалық шарттарды орындау кезiнде сумен жабдықтау желiлерiне қосылған қажеттi жабдық Тұтынушыда болған кезде онымен жеке тәртiппен жасалады.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      Заңнамада көзделген жағдайларда, Тұтынушы Шарт жасасу жөнiндегi өзiнiң өкiлдiгiн үшiншi тұлғаға беруге құқығы бар.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5. Көрсетілетін қызметтерді ұсыну режимi – тәулiк бойы. </w:t>
            </w:r>
          </w:p>
          <w:p w:rsidR="00C90148" w:rsidRPr="000C32BB" w:rsidRDefault="00C90148">
            <w:pPr>
              <w:spacing w:line="0" w:lineRule="atLeast"/>
              <w:jc w:val="both"/>
              <w:rPr>
                <w:color w:val="auto"/>
                <w:sz w:val="21"/>
                <w:szCs w:val="21"/>
                <w:lang w:val="kk-KZ" w:eastAsia="en-US"/>
              </w:rPr>
            </w:pPr>
            <w:r w:rsidRPr="00D435AE">
              <w:rPr>
                <w:color w:val="auto"/>
                <w:sz w:val="21"/>
                <w:szCs w:val="21"/>
                <w:lang w:val="kk-KZ" w:eastAsia="en-US"/>
              </w:rPr>
              <w:t xml:space="preserve">6. </w:t>
            </w:r>
            <w:r w:rsidR="00121EDC" w:rsidRPr="00D435AE">
              <w:rPr>
                <w:color w:val="auto"/>
                <w:sz w:val="21"/>
                <w:szCs w:val="21"/>
                <w:lang w:val="kk-KZ" w:eastAsia="en-US"/>
              </w:rPr>
              <w:t xml:space="preserve">Жеке тұрғын үй құрылысы объектiлерiнiң </w:t>
            </w:r>
            <w:r w:rsidRPr="00D435AE">
              <w:rPr>
                <w:color w:val="auto"/>
                <w:sz w:val="21"/>
                <w:szCs w:val="21"/>
                <w:lang w:val="kk-KZ" w:eastAsia="en-US"/>
              </w:rPr>
              <w:t>су құбыры желiсiн пайдалану жауапкершiлiгiнiң бөлу шекарасы соңғы ысырманың бөлушi фланецi – Өнім берушiнiң су құбыры желiлерiне қосу орнындағы айдау-ажыратқыш арматураның соңғы фланецi болып табылады.</w:t>
            </w:r>
          </w:p>
          <w:p w:rsidR="00024BC2" w:rsidRPr="000C32BB" w:rsidRDefault="00024BC2">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3. Көрсетілетін қызметтерді ұсыну шарттары</w:t>
            </w:r>
          </w:p>
          <w:p w:rsidR="00C90148" w:rsidRPr="00D435AE" w:rsidRDefault="00E2578A">
            <w:pPr>
              <w:spacing w:line="0" w:lineRule="atLeast"/>
              <w:jc w:val="both"/>
              <w:rPr>
                <w:color w:val="auto"/>
                <w:sz w:val="21"/>
                <w:szCs w:val="21"/>
                <w:lang w:val="kk-KZ" w:eastAsia="en-US"/>
              </w:rPr>
            </w:pPr>
            <w:r w:rsidRPr="00D435AE">
              <w:rPr>
                <w:color w:val="auto"/>
                <w:sz w:val="21"/>
                <w:szCs w:val="21"/>
                <w:lang w:val="kk-KZ" w:eastAsia="en-US"/>
              </w:rPr>
              <w:t>7</w:t>
            </w:r>
            <w:r w:rsidR="00C90148" w:rsidRPr="00D435AE">
              <w:rPr>
                <w:color w:val="auto"/>
                <w:sz w:val="21"/>
                <w:szCs w:val="21"/>
                <w:lang w:val="kk-KZ" w:eastAsia="en-US"/>
              </w:rPr>
              <w:t xml:space="preserve">. </w:t>
            </w:r>
            <w:r w:rsidR="001638AB" w:rsidRPr="00D435AE">
              <w:rPr>
                <w:color w:val="auto"/>
                <w:sz w:val="21"/>
                <w:szCs w:val="21"/>
                <w:lang w:val="kk-KZ" w:eastAsia="en-US"/>
              </w:rPr>
              <w:t>Көрсетілетін қызметтер келесі жағдайларда тоқтатылады:</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1) авария жағдайы не азаматтардың өмiрi мен қауiпсiздiгiне қауiп төнген</w:t>
            </w:r>
            <w:r w:rsidR="001638AB" w:rsidRPr="00D435AE">
              <w:rPr>
                <w:color w:val="auto"/>
                <w:sz w:val="21"/>
                <w:szCs w:val="21"/>
                <w:lang w:val="kk-KZ" w:eastAsia="en-US"/>
              </w:rPr>
              <w:t>де</w:t>
            </w:r>
            <w:r w:rsidRPr="00D435AE">
              <w:rPr>
                <w:color w:val="auto"/>
                <w:sz w:val="21"/>
                <w:szCs w:val="21"/>
                <w:lang w:val="kk-KZ" w:eastAsia="en-US"/>
              </w:rPr>
              <w:t>;</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 Өнім берушiнiң желiсiне өздігінен қосылған</w:t>
            </w:r>
            <w:r w:rsidR="001638AB" w:rsidRPr="00D435AE">
              <w:rPr>
                <w:color w:val="auto"/>
                <w:sz w:val="21"/>
                <w:szCs w:val="21"/>
                <w:lang w:val="kk-KZ" w:eastAsia="en-US"/>
              </w:rPr>
              <w:t>да</w:t>
            </w:r>
            <w:r w:rsidRPr="00D435AE">
              <w:rPr>
                <w:color w:val="auto"/>
                <w:sz w:val="21"/>
                <w:szCs w:val="21"/>
                <w:lang w:val="kk-KZ" w:eastAsia="en-US"/>
              </w:rPr>
              <w:t>;</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3) есеп айырысу кезеңiнен кейiнгi екі айдың iшiнде көрсетілетін қызметтер үшiн төлемақы жасалмаған</w:t>
            </w:r>
            <w:r w:rsidR="001638AB" w:rsidRPr="00D435AE">
              <w:rPr>
                <w:color w:val="auto"/>
                <w:sz w:val="21"/>
                <w:szCs w:val="21"/>
                <w:lang w:val="kk-KZ" w:eastAsia="en-US"/>
              </w:rPr>
              <w:t>да</w:t>
            </w:r>
            <w:r w:rsidRPr="00D435AE">
              <w:rPr>
                <w:color w:val="auto"/>
                <w:sz w:val="21"/>
                <w:szCs w:val="21"/>
                <w:lang w:val="kk-KZ" w:eastAsia="en-US"/>
              </w:rPr>
              <w:t xml:space="preserve">;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4) Өнім берушiнiң өкiлдерiн есепке алу аспаптарына бiрнеше рет жiбермеген</w:t>
            </w:r>
            <w:r w:rsidR="001638AB" w:rsidRPr="00D435AE">
              <w:rPr>
                <w:color w:val="auto"/>
                <w:sz w:val="21"/>
                <w:szCs w:val="21"/>
                <w:lang w:val="kk-KZ" w:eastAsia="en-US"/>
              </w:rPr>
              <w:t>де</w:t>
            </w:r>
            <w:r w:rsidRPr="00D435AE">
              <w:rPr>
                <w:color w:val="auto"/>
                <w:sz w:val="21"/>
                <w:szCs w:val="21"/>
                <w:lang w:val="kk-KZ" w:eastAsia="en-US"/>
              </w:rPr>
              <w:t xml:space="preserve">;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5) құбыржолдарға дезинфекция жүргiзу қажет болған</w:t>
            </w:r>
            <w:r w:rsidR="001638AB" w:rsidRPr="00D435AE">
              <w:rPr>
                <w:color w:val="auto"/>
                <w:sz w:val="21"/>
                <w:szCs w:val="21"/>
                <w:lang w:val="kk-KZ" w:eastAsia="en-US"/>
              </w:rPr>
              <w:t>да</w:t>
            </w:r>
            <w:r w:rsidRPr="00D435AE">
              <w:rPr>
                <w:color w:val="auto"/>
                <w:sz w:val="21"/>
                <w:szCs w:val="21"/>
                <w:lang w:val="kk-KZ" w:eastAsia="en-US"/>
              </w:rPr>
              <w:t xml:space="preserve">;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6) нормативтiк құқықтық актілерде және Тараптардың келiсiмiнде көзделген басқа да жағдайларда жүргiзiледi. </w:t>
            </w:r>
          </w:p>
          <w:p w:rsidR="00C90148" w:rsidRPr="000C32BB" w:rsidRDefault="00C90148">
            <w:pPr>
              <w:spacing w:line="0" w:lineRule="atLeast"/>
              <w:jc w:val="both"/>
              <w:rPr>
                <w:color w:val="auto"/>
                <w:sz w:val="21"/>
                <w:szCs w:val="21"/>
                <w:lang w:val="kk-KZ" w:eastAsia="en-US"/>
              </w:rPr>
            </w:pPr>
            <w:r w:rsidRPr="00D435AE">
              <w:rPr>
                <w:color w:val="auto"/>
                <w:sz w:val="21"/>
                <w:szCs w:val="21"/>
                <w:lang w:val="kk-KZ" w:eastAsia="en-US"/>
              </w:rPr>
              <w:t xml:space="preserve">      Осы тармақтың 3), 4) тармақшаларында көрсетiлген жағдайларда Тұтынушы көрсетілетін қызметтер берудi тоқтатқанға дейiн кемiнде бiр ай бұрын хабардар етiледi. </w:t>
            </w:r>
          </w:p>
          <w:p w:rsidR="00024BC2" w:rsidRPr="000C32BB" w:rsidRDefault="00024BC2">
            <w:pPr>
              <w:spacing w:line="0" w:lineRule="atLeast"/>
              <w:jc w:val="both"/>
              <w:rPr>
                <w:color w:val="auto"/>
                <w:sz w:val="21"/>
                <w:szCs w:val="21"/>
                <w:lang w:val="kk-KZ" w:eastAsia="en-US"/>
              </w:rPr>
            </w:pPr>
          </w:p>
          <w:p w:rsidR="00C90148" w:rsidRPr="00D435AE" w:rsidRDefault="00E2578A">
            <w:pPr>
              <w:spacing w:line="0" w:lineRule="atLeast"/>
              <w:jc w:val="both"/>
              <w:rPr>
                <w:color w:val="auto"/>
                <w:sz w:val="21"/>
                <w:szCs w:val="21"/>
                <w:lang w:val="kk-KZ" w:eastAsia="en-US"/>
              </w:rPr>
            </w:pPr>
            <w:r w:rsidRPr="00D435AE">
              <w:rPr>
                <w:color w:val="auto"/>
                <w:sz w:val="21"/>
                <w:szCs w:val="21"/>
                <w:lang w:val="kk-KZ" w:eastAsia="en-US"/>
              </w:rPr>
              <w:lastRenderedPageBreak/>
              <w:t>8</w:t>
            </w:r>
            <w:r w:rsidR="00C90148" w:rsidRPr="00D435AE">
              <w:rPr>
                <w:color w:val="auto"/>
                <w:sz w:val="21"/>
                <w:szCs w:val="21"/>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C90148" w:rsidRPr="000C32BB" w:rsidRDefault="00C90148">
            <w:pPr>
              <w:spacing w:line="0" w:lineRule="atLeast"/>
              <w:jc w:val="both"/>
              <w:rPr>
                <w:color w:val="auto"/>
                <w:sz w:val="21"/>
                <w:szCs w:val="21"/>
                <w:lang w:val="kk-KZ" w:eastAsia="en-US"/>
              </w:rPr>
            </w:pPr>
            <w:r w:rsidRPr="00D435AE">
              <w:rPr>
                <w:color w:val="auto"/>
                <w:sz w:val="21"/>
                <w:szCs w:val="21"/>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024BC2" w:rsidRPr="000C32BB" w:rsidRDefault="00024BC2">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4. Көрсетілетін қызметтердің құны және оған ақы төлеу тәртiбi</w:t>
            </w:r>
          </w:p>
          <w:p w:rsidR="00C90148" w:rsidRPr="00D435AE" w:rsidRDefault="00E2578A">
            <w:pPr>
              <w:spacing w:line="0" w:lineRule="atLeast"/>
              <w:jc w:val="both"/>
              <w:rPr>
                <w:color w:val="auto"/>
                <w:sz w:val="21"/>
                <w:szCs w:val="21"/>
                <w:lang w:val="kk-KZ" w:eastAsia="en-US"/>
              </w:rPr>
            </w:pPr>
            <w:r w:rsidRPr="00D435AE">
              <w:rPr>
                <w:color w:val="auto"/>
                <w:sz w:val="21"/>
                <w:szCs w:val="21"/>
                <w:lang w:val="kk-KZ" w:eastAsia="en-US"/>
              </w:rPr>
              <w:t>9</w:t>
            </w:r>
            <w:r w:rsidR="00C90148" w:rsidRPr="00D435AE">
              <w:rPr>
                <w:color w:val="auto"/>
                <w:sz w:val="21"/>
                <w:szCs w:val="21"/>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C90148" w:rsidRPr="00D435AE" w:rsidRDefault="002C078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0</w:t>
            </w:r>
            <w:r w:rsidR="00C90148" w:rsidRPr="00D435AE">
              <w:rPr>
                <w:color w:val="auto"/>
                <w:sz w:val="21"/>
                <w:szCs w:val="21"/>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2C0788" w:rsidRPr="00D435AE" w:rsidRDefault="002C078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1</w:t>
            </w:r>
            <w:r w:rsidRPr="00D435AE">
              <w:rPr>
                <w:color w:val="auto"/>
                <w:sz w:val="21"/>
                <w:szCs w:val="21"/>
                <w:lang w:val="kk-KZ" w:eastAsia="en-US"/>
              </w:rPr>
              <w:t xml:space="preserve">. </w:t>
            </w:r>
            <w:r w:rsidRPr="00D435AE">
              <w:rPr>
                <w:color w:val="auto"/>
                <w:sz w:val="21"/>
                <w:szCs w:val="21"/>
                <w:lang w:val="kk-KZ"/>
              </w:rPr>
              <w:t>Барлық өзгертулер төлемді өзгертуге әкеледі, Жеткізушіге Тұтынушылардың өтініштері түскеннен бастап жүзеге асырылады.</w:t>
            </w:r>
          </w:p>
          <w:p w:rsidR="00C90148" w:rsidRPr="00D435AE" w:rsidRDefault="00C90148">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5. Көрсетілетін қызметтердi босатуды және тұтынуды есепке алу</w:t>
            </w:r>
          </w:p>
          <w:p w:rsidR="00C90148" w:rsidRPr="00D435AE" w:rsidRDefault="002C078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2</w:t>
            </w:r>
            <w:r w:rsidR="00C90148" w:rsidRPr="00D435AE">
              <w:rPr>
                <w:color w:val="auto"/>
                <w:sz w:val="21"/>
                <w:szCs w:val="21"/>
                <w:lang w:val="kk-KZ" w:eastAsia="en-US"/>
              </w:rPr>
              <w:t>. Берiлген су мөлшерi жеке есепке алу аспаптарының көрсеткiштерi бойынша, жеке есепке алу аспаптары болмаған кезде - осы елдi мекен үшiн бекiтiлген су тұтыну нормалары бойынша есеп айырысу жолымен белгiленедi.</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 1</w:t>
            </w:r>
            <w:r w:rsidR="00E2578A" w:rsidRPr="00D435AE">
              <w:rPr>
                <w:color w:val="auto"/>
                <w:sz w:val="21"/>
                <w:szCs w:val="21"/>
                <w:lang w:val="kk-KZ" w:eastAsia="en-US"/>
              </w:rPr>
              <w:t>3</w:t>
            </w:r>
            <w:r w:rsidRPr="00D435AE">
              <w:rPr>
                <w:color w:val="auto"/>
                <w:sz w:val="21"/>
                <w:szCs w:val="21"/>
                <w:lang w:val="kk-KZ" w:eastAsia="en-US"/>
              </w:rPr>
              <w:t>. Тұтынушыны есепке алу аспаптарынсыз тiкелей қосуға Өнім берушiнiң рұқсатымен уақытша жол берiледi. Мұндай жағдайда берiлген көрсетілетін қызметтiң мөлшерiн Өнім берушi есеп айырысу жолымен су тұтыну нормалары бойынша белгiлейдi.</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4</w:t>
            </w:r>
            <w:r w:rsidRPr="00D435AE">
              <w:rPr>
                <w:color w:val="auto"/>
                <w:sz w:val="21"/>
                <w:szCs w:val="21"/>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5</w:t>
            </w:r>
            <w:r w:rsidRPr="00D435AE">
              <w:rPr>
                <w:color w:val="auto"/>
                <w:sz w:val="21"/>
                <w:szCs w:val="21"/>
                <w:lang w:val="kk-KZ" w:eastAsia="en-US"/>
              </w:rPr>
              <w:t xml:space="preserve">. </w:t>
            </w:r>
            <w:r w:rsidR="00953B0F" w:rsidRPr="00D435AE">
              <w:rPr>
                <w:color w:val="auto"/>
                <w:sz w:val="21"/>
                <w:szCs w:val="21"/>
                <w:lang w:val="kk-KZ" w:eastAsia="en-US"/>
              </w:rPr>
              <w:t>Ж</w:t>
            </w:r>
            <w:r w:rsidRPr="00D435AE">
              <w:rPr>
                <w:color w:val="auto"/>
                <w:sz w:val="21"/>
                <w:szCs w:val="21"/>
                <w:lang w:val="kk-KZ" w:eastAsia="en-US"/>
              </w:rPr>
              <w:t xml:space="preserve">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C90148" w:rsidRPr="00024BC2" w:rsidRDefault="00C9014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6</w:t>
            </w:r>
            <w:r w:rsidRPr="00D435AE">
              <w:rPr>
                <w:color w:val="auto"/>
                <w:sz w:val="21"/>
                <w:szCs w:val="21"/>
                <w:lang w:val="kk-KZ" w:eastAsia="en-US"/>
              </w:rPr>
              <w:t>.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w:t>
            </w:r>
            <w:r w:rsidR="00024BC2">
              <w:rPr>
                <w:color w:val="auto"/>
                <w:sz w:val="21"/>
                <w:szCs w:val="21"/>
                <w:lang w:val="kk-KZ" w:eastAsia="en-US"/>
              </w:rPr>
              <w:t>ен жабдықтау желілерiне қосады.</w:t>
            </w:r>
          </w:p>
          <w:p w:rsidR="00024BC2" w:rsidRPr="000C32BB" w:rsidRDefault="00024BC2">
            <w:pPr>
              <w:spacing w:line="0" w:lineRule="atLeast"/>
              <w:jc w:val="both"/>
              <w:rPr>
                <w:color w:val="auto"/>
                <w:sz w:val="21"/>
                <w:szCs w:val="21"/>
                <w:lang w:val="kk-KZ" w:eastAsia="en-US"/>
              </w:rPr>
            </w:pPr>
          </w:p>
          <w:p w:rsidR="00024BC2" w:rsidRPr="000C32BB" w:rsidRDefault="00024BC2">
            <w:pPr>
              <w:spacing w:line="0" w:lineRule="atLeast"/>
              <w:jc w:val="both"/>
              <w:rPr>
                <w:color w:val="auto"/>
                <w:sz w:val="21"/>
                <w:szCs w:val="21"/>
                <w:lang w:val="kk-KZ" w:eastAsia="en-US"/>
              </w:rPr>
            </w:pP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lastRenderedPageBreak/>
              <w:t>1</w:t>
            </w:r>
            <w:r w:rsidR="00E2578A" w:rsidRPr="00D435AE">
              <w:rPr>
                <w:color w:val="auto"/>
                <w:sz w:val="21"/>
                <w:szCs w:val="21"/>
                <w:lang w:val="kk-KZ" w:eastAsia="en-US"/>
              </w:rPr>
              <w:t>7</w:t>
            </w:r>
            <w:r w:rsidRPr="00D435AE">
              <w:rPr>
                <w:color w:val="auto"/>
                <w:sz w:val="21"/>
                <w:szCs w:val="21"/>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C90148" w:rsidRPr="00D435AE" w:rsidRDefault="00C90148">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6. Тараптардың құқықтары мен мiндеттерi</w:t>
            </w:r>
          </w:p>
          <w:p w:rsidR="002C0788" w:rsidRPr="00D435AE" w:rsidRDefault="002C0788" w:rsidP="002C0788">
            <w:pPr>
              <w:spacing w:line="0" w:lineRule="atLeast"/>
              <w:jc w:val="both"/>
              <w:rPr>
                <w:color w:val="auto"/>
                <w:sz w:val="21"/>
                <w:szCs w:val="21"/>
                <w:lang w:val="kk-KZ" w:eastAsia="en-US"/>
              </w:rPr>
            </w:pPr>
            <w:r w:rsidRPr="00D435AE">
              <w:rPr>
                <w:color w:val="auto"/>
                <w:sz w:val="21"/>
                <w:szCs w:val="21"/>
                <w:lang w:val="kk-KZ" w:eastAsia="en-US"/>
              </w:rPr>
              <w:t>1</w:t>
            </w:r>
            <w:r w:rsidR="00E2578A" w:rsidRPr="00D435AE">
              <w:rPr>
                <w:color w:val="auto"/>
                <w:sz w:val="21"/>
                <w:szCs w:val="21"/>
                <w:lang w:val="kk-KZ" w:eastAsia="en-US"/>
              </w:rPr>
              <w:t>8</w:t>
            </w:r>
            <w:r w:rsidRPr="00D435AE">
              <w:rPr>
                <w:color w:val="auto"/>
                <w:sz w:val="21"/>
                <w:szCs w:val="21"/>
                <w:lang w:val="kk-KZ" w:eastAsia="en-US"/>
              </w:rPr>
              <w:t xml:space="preserve">. </w:t>
            </w:r>
            <w:r w:rsidRPr="00D435AE">
              <w:rPr>
                <w:color w:val="auto"/>
                <w:sz w:val="21"/>
                <w:szCs w:val="21"/>
                <w:lang w:val="kk-KZ"/>
              </w:rPr>
              <w:t>Тұтынушының құқығы:</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2</w:t>
            </w:r>
            <w:r w:rsidR="00C90148" w:rsidRPr="00D435AE">
              <w:rPr>
                <w:color w:val="auto"/>
                <w:sz w:val="21"/>
                <w:szCs w:val="21"/>
                <w:lang w:val="kk-KZ" w:eastAsia="en-US"/>
              </w:rPr>
              <w:t xml:space="preserve">) Өнім берушiден көрсетілетін қызметтердi есепке алу аспаптарын орнатуды талап етуге;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3</w:t>
            </w:r>
            <w:r w:rsidR="00C90148" w:rsidRPr="00D435AE">
              <w:rPr>
                <w:color w:val="auto"/>
                <w:sz w:val="21"/>
                <w:szCs w:val="21"/>
                <w:lang w:val="kk-KZ" w:eastAsia="en-US"/>
              </w:rPr>
              <w:t xml:space="preserve">)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4</w:t>
            </w:r>
            <w:r w:rsidR="00C90148" w:rsidRPr="00D435AE">
              <w:rPr>
                <w:color w:val="auto"/>
                <w:sz w:val="21"/>
                <w:szCs w:val="21"/>
                <w:lang w:val="kk-KZ" w:eastAsia="en-US"/>
              </w:rPr>
              <w:t xml:space="preserve">) көрсетілетін қызметтерге арналған тариф жобасын талқылау жөнiнде өткiзiлетiн жария тыңдауларға қатысуға;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5</w:t>
            </w:r>
            <w:r w:rsidR="00C90148" w:rsidRPr="00D435AE">
              <w:rPr>
                <w:color w:val="auto"/>
                <w:sz w:val="21"/>
                <w:szCs w:val="21"/>
                <w:lang w:val="kk-KZ" w:eastAsia="en-US"/>
              </w:rPr>
              <w:t xml:space="preserve">) уақтылы төлем жасаған жағдайда оған қажеттi көлемде қызметтер көрсетудi пайдалануға;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6</w:t>
            </w:r>
            <w:r w:rsidR="00C90148" w:rsidRPr="00D435AE">
              <w:rPr>
                <w:color w:val="auto"/>
                <w:sz w:val="21"/>
                <w:szCs w:val="21"/>
                <w:lang w:val="kk-KZ" w:eastAsia="en-US"/>
              </w:rPr>
              <w:t xml:space="preserve">)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7</w:t>
            </w:r>
            <w:r w:rsidR="00C90148" w:rsidRPr="00D435AE">
              <w:rPr>
                <w:color w:val="auto"/>
                <w:sz w:val="21"/>
                <w:szCs w:val="21"/>
                <w:lang w:val="kk-KZ" w:eastAsia="en-US"/>
              </w:rPr>
              <w:t>)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8</w:t>
            </w:r>
            <w:r w:rsidR="00C90148" w:rsidRPr="00D435AE">
              <w:rPr>
                <w:color w:val="auto"/>
                <w:sz w:val="21"/>
                <w:szCs w:val="21"/>
                <w:lang w:val="kk-KZ" w:eastAsia="en-US"/>
              </w:rPr>
              <w:t xml:space="preserve">) егер Өнім берушi белгiленген тәртiппен шот қоймаса, алынған қызметтер үшiн ақы төлеудi жүргiзбеуге;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9</w:t>
            </w:r>
            <w:r w:rsidR="00C90148" w:rsidRPr="00D435AE">
              <w:rPr>
                <w:color w:val="auto"/>
                <w:sz w:val="21"/>
                <w:szCs w:val="21"/>
                <w:lang w:val="kk-KZ" w:eastAsia="en-US"/>
              </w:rPr>
              <w:t>)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462672" w:rsidRPr="00D435AE" w:rsidRDefault="00E2578A" w:rsidP="00462672">
            <w:pPr>
              <w:spacing w:line="0" w:lineRule="atLeast"/>
              <w:jc w:val="both"/>
              <w:rPr>
                <w:color w:val="auto"/>
                <w:sz w:val="21"/>
                <w:szCs w:val="21"/>
                <w:lang w:val="kk-KZ" w:eastAsia="en-US"/>
              </w:rPr>
            </w:pPr>
            <w:r w:rsidRPr="00D435AE">
              <w:rPr>
                <w:color w:val="auto"/>
                <w:sz w:val="21"/>
                <w:szCs w:val="21"/>
                <w:lang w:val="kk-KZ" w:eastAsia="en-US"/>
              </w:rPr>
              <w:t>19</w:t>
            </w:r>
            <w:r w:rsidR="00462672" w:rsidRPr="00D435AE">
              <w:rPr>
                <w:color w:val="auto"/>
                <w:sz w:val="21"/>
                <w:szCs w:val="21"/>
                <w:lang w:val="kk-KZ" w:eastAsia="en-US"/>
              </w:rPr>
              <w:t>. Тұтынушының міндеті:</w:t>
            </w:r>
          </w:p>
          <w:p w:rsidR="00462672" w:rsidRPr="00D435AE" w:rsidRDefault="00462672" w:rsidP="00462672">
            <w:pPr>
              <w:pStyle w:val="a7"/>
              <w:shd w:val="clear" w:color="auto" w:fill="FFFFFF"/>
              <w:spacing w:before="0" w:beforeAutospacing="0" w:after="0" w:afterAutospacing="0"/>
              <w:textAlignment w:val="baseline"/>
              <w:rPr>
                <w:spacing w:val="2"/>
                <w:sz w:val="21"/>
                <w:szCs w:val="21"/>
                <w:lang w:val="kk-KZ"/>
              </w:rPr>
            </w:pPr>
            <w:r w:rsidRPr="00D435AE">
              <w:rPr>
                <w:spacing w:val="2"/>
                <w:sz w:val="21"/>
                <w:szCs w:val="21"/>
                <w:lang w:val="kk-KZ"/>
              </w:rPr>
              <w:t>1) жасасылған шартқа және белгіленген тарифтерге сәйкес сумен жабдықтаудың көрсетілген қызметтері үшін уақтылы әрі толық көлемде ақы төлеуге;</w:t>
            </w:r>
          </w:p>
          <w:p w:rsidR="00462672" w:rsidRPr="00D435AE" w:rsidRDefault="00462672" w:rsidP="006B000E">
            <w:pPr>
              <w:pStyle w:val="a7"/>
              <w:shd w:val="clear" w:color="auto" w:fill="FFFFFF"/>
              <w:spacing w:before="0" w:beforeAutospacing="0" w:after="0" w:afterAutospacing="0"/>
              <w:textAlignment w:val="baseline"/>
              <w:rPr>
                <w:spacing w:val="2"/>
                <w:sz w:val="21"/>
                <w:szCs w:val="21"/>
                <w:lang w:val="kk-KZ"/>
              </w:rPr>
            </w:pPr>
            <w:r w:rsidRPr="00D435AE">
              <w:rPr>
                <w:spacing w:val="2"/>
                <w:sz w:val="21"/>
                <w:szCs w:val="21"/>
                <w:lang w:val="kk-KZ"/>
              </w:rPr>
              <w:t xml:space="preserve">2) </w:t>
            </w:r>
            <w:r w:rsidRPr="00D435AE">
              <w:rPr>
                <w:spacing w:val="2"/>
                <w:sz w:val="21"/>
                <w:szCs w:val="21"/>
                <w:shd w:val="clear" w:color="auto" w:fill="FFFFFF"/>
                <w:lang w:val="kk-KZ"/>
              </w:rPr>
              <w:t>сумен жабдықтау жөніндегі ұйымның техникалық талаптарын орындауға;</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3</w:t>
            </w:r>
            <w:r w:rsidR="00C90148" w:rsidRPr="00D435AE">
              <w:rPr>
                <w:color w:val="auto"/>
                <w:sz w:val="21"/>
                <w:szCs w:val="21"/>
                <w:lang w:val="kk-KZ" w:eastAsia="en-US"/>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4</w:t>
            </w:r>
            <w:r w:rsidR="00C90148" w:rsidRPr="00D435AE">
              <w:rPr>
                <w:color w:val="auto"/>
                <w:sz w:val="21"/>
                <w:szCs w:val="21"/>
                <w:lang w:val="kk-KZ" w:eastAsia="en-US"/>
              </w:rPr>
              <w:t xml:space="preserve">) Өнім берушiге көрсетілетін қызметтердi пайдалану кезiнде туындаған сумен жабдықтаужүйелерi құрылысының және есепке алу аспаптарының жұмысындағы ақаулар туралы, ал сумен жабдықтау жүйеciнің құрылысы бұзылған–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lastRenderedPageBreak/>
              <w:t>5</w:t>
            </w:r>
            <w:r w:rsidR="00C90148" w:rsidRPr="00D435AE">
              <w:rPr>
                <w:color w:val="auto"/>
                <w:sz w:val="21"/>
                <w:szCs w:val="21"/>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6</w:t>
            </w:r>
            <w:r w:rsidR="00C90148" w:rsidRPr="00D435AE">
              <w:rPr>
                <w:color w:val="auto"/>
                <w:sz w:val="21"/>
                <w:szCs w:val="21"/>
                <w:lang w:val="kk-KZ" w:eastAsia="en-US"/>
              </w:rPr>
              <w:t xml:space="preserve">) көрсетілетін қызметтердi пайдалану кезiнде техника қауiпсiздiгi жөнiндегi талаптарды сақтауға;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7</w:t>
            </w:r>
            <w:r w:rsidR="00C90148" w:rsidRPr="00D435AE">
              <w:rPr>
                <w:color w:val="auto"/>
                <w:sz w:val="21"/>
                <w:szCs w:val="21"/>
                <w:lang w:val="kk-KZ" w:eastAsia="en-US"/>
              </w:rPr>
              <w:t>) оның қарауындағы немесе қызмет көрсетуiндегi сумен жабдықтау пайдаланылатын жүйелерiнiң сақталуын, тиiстi техникалық жай-күйiн және қауiпсiздігін қамтамасыз етуге мiндетті.</w:t>
            </w:r>
          </w:p>
          <w:p w:rsidR="00E2578A" w:rsidRPr="00D435AE" w:rsidRDefault="00E2578A">
            <w:pPr>
              <w:spacing w:line="0" w:lineRule="atLeast"/>
              <w:jc w:val="both"/>
              <w:rPr>
                <w:color w:val="auto"/>
                <w:sz w:val="21"/>
                <w:szCs w:val="21"/>
                <w:lang w:val="kk-KZ" w:eastAsia="en-US"/>
              </w:rPr>
            </w:pPr>
          </w:p>
          <w:p w:rsidR="00462672" w:rsidRPr="00D435AE" w:rsidRDefault="00462672" w:rsidP="00462672">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0</w:t>
            </w:r>
            <w:r w:rsidRPr="00D435AE">
              <w:rPr>
                <w:color w:val="auto"/>
                <w:sz w:val="21"/>
                <w:szCs w:val="21"/>
                <w:lang w:val="kk-KZ" w:eastAsia="en-US"/>
              </w:rPr>
              <w:t xml:space="preserve">. Өнім берушiнің құқығы: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1</w:t>
            </w:r>
            <w:r w:rsidR="00C90148" w:rsidRPr="00D435AE">
              <w:rPr>
                <w:color w:val="auto"/>
                <w:sz w:val="21"/>
                <w:szCs w:val="21"/>
                <w:lang w:val="kk-KZ" w:eastAsia="en-US"/>
              </w:rPr>
              <w:t xml:space="preserve">) ұсынылған қызметтер көрсету үшiн уақтылы және толық көлемде ақы алуға;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2</w:t>
            </w:r>
            <w:r w:rsidR="00C90148" w:rsidRPr="00D435AE">
              <w:rPr>
                <w:color w:val="auto"/>
                <w:sz w:val="21"/>
                <w:szCs w:val="21"/>
                <w:lang w:val="kk-KZ" w:eastAsia="en-US"/>
              </w:rPr>
              <w:t xml:space="preserve">) уәкілетті орган бекiткен тәртiппен тарифтердiң қолданыстағы кезеңiне барлық Тұтынушылар үшiн ұсынылатын қызметтердің тарифтерін азайтуға;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3</w:t>
            </w:r>
            <w:r w:rsidR="00C90148" w:rsidRPr="00D435AE">
              <w:rPr>
                <w:color w:val="auto"/>
                <w:sz w:val="21"/>
                <w:szCs w:val="21"/>
                <w:lang w:val="kk-KZ" w:eastAsia="en-US"/>
              </w:rPr>
              <w:t xml:space="preserve">) сумен жабдықтаужүйелерi құрылысына техникалық қызмет көрсетудi жүргiзуге және есепке алу аспаптарын тексеру мен тексерiстi ұйымдастыруға; </w:t>
            </w:r>
          </w:p>
          <w:p w:rsidR="00C90148" w:rsidRPr="00D435AE" w:rsidRDefault="00462672">
            <w:pPr>
              <w:spacing w:line="0" w:lineRule="atLeast"/>
              <w:jc w:val="both"/>
              <w:rPr>
                <w:color w:val="auto"/>
                <w:sz w:val="21"/>
                <w:szCs w:val="21"/>
                <w:lang w:val="kk-KZ" w:eastAsia="en-US"/>
              </w:rPr>
            </w:pPr>
            <w:r w:rsidRPr="00D435AE">
              <w:rPr>
                <w:color w:val="auto"/>
                <w:sz w:val="21"/>
                <w:szCs w:val="21"/>
                <w:lang w:val="kk-KZ" w:eastAsia="en-US"/>
              </w:rPr>
              <w:t>4</w:t>
            </w:r>
            <w:r w:rsidR="00C90148" w:rsidRPr="00D435AE">
              <w:rPr>
                <w:color w:val="auto"/>
                <w:sz w:val="21"/>
                <w:szCs w:val="21"/>
                <w:lang w:val="kk-KZ" w:eastAsia="en-US"/>
              </w:rPr>
              <w:t xml:space="preserve">) көрсетілетін қызметтердi тұтынуға және оған ақы төлеудi бақылауды жүзеге асыруға құқығы бар. </w:t>
            </w:r>
          </w:p>
          <w:p w:rsidR="00E2578A" w:rsidRPr="00D435AE" w:rsidRDefault="00E2578A" w:rsidP="00462672">
            <w:pPr>
              <w:spacing w:line="0" w:lineRule="atLeast"/>
              <w:jc w:val="both"/>
              <w:rPr>
                <w:b/>
                <w:color w:val="auto"/>
                <w:sz w:val="21"/>
                <w:szCs w:val="21"/>
                <w:lang w:val="kk-KZ" w:eastAsia="en-US"/>
              </w:rPr>
            </w:pPr>
          </w:p>
          <w:p w:rsidR="00462672" w:rsidRPr="00D435AE" w:rsidRDefault="00462672" w:rsidP="00462672">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1</w:t>
            </w:r>
            <w:r w:rsidRPr="00D435AE">
              <w:rPr>
                <w:color w:val="auto"/>
                <w:sz w:val="21"/>
                <w:szCs w:val="21"/>
                <w:lang w:val="kk-KZ" w:eastAsia="en-US"/>
              </w:rPr>
              <w:t>. Өнім берушiнің міндеті:</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2) көрсетілетін қызметтердi есепке алу аспаптарын сатып алуға және Тұтынушыларға орнатуға;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3) басқа тұлғаларға қызмет көрсетумен байланысты кез келген функцияларды беруге жол бермеуге;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5) Тұтынушымен көрсетілетін қызметтердi ұсынуға арналған шарт жасасуға;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9) Тұтынушының сумен жабдықтау мен су бұру желiлерiн, есепке алу аспаптарын тексеру кезiнде, сондай-ақ есепке алу аспаптарының көрсеткіштерiн алған кезде қызметтiк куәлiктi көрсетуге;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10) алдын алу және жөндеу жұмыстарын жүргiзу кезеңiнде Тұтынушыға ауыз суды көлiк құралдарымен жеткiзiп беруге;</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11) Тұтынушының дербес деректерінің құпиялылығын үшінші тұлғалардың санкцияланбаған қол жеткізуінен қамтамасыз етуге мiндеттi.</w:t>
            </w:r>
          </w:p>
          <w:p w:rsidR="00E2578A" w:rsidRPr="000C32BB" w:rsidRDefault="00E2578A">
            <w:pPr>
              <w:spacing w:line="0" w:lineRule="atLeast"/>
              <w:jc w:val="both"/>
              <w:rPr>
                <w:b/>
                <w:color w:val="auto"/>
                <w:sz w:val="21"/>
                <w:szCs w:val="21"/>
                <w:lang w:val="kk-KZ" w:eastAsia="en-US"/>
              </w:rPr>
            </w:pPr>
          </w:p>
          <w:p w:rsidR="00024BC2" w:rsidRPr="000C32BB" w:rsidRDefault="00024BC2">
            <w:pPr>
              <w:spacing w:line="0" w:lineRule="atLeast"/>
              <w:jc w:val="both"/>
              <w:rPr>
                <w:b/>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lastRenderedPageBreak/>
              <w:t>7. Тараптарды шектеу</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2</w:t>
            </w:r>
            <w:r w:rsidRPr="00D435AE">
              <w:rPr>
                <w:color w:val="auto"/>
                <w:sz w:val="21"/>
                <w:szCs w:val="21"/>
                <w:lang w:val="kk-KZ" w:eastAsia="en-US"/>
              </w:rPr>
              <w:t>. Тұтынушыға:</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1) Өнім берушiнің келiсiмінсiз үй iшiндегi желiлердi, сумен жабдықтау жүйелерi құрылыстары мен есепке алу аспаптарын қайта жабдықтауға; </w:t>
            </w:r>
          </w:p>
          <w:p w:rsidR="00E2578A" w:rsidRPr="00D435AE" w:rsidRDefault="00C90148">
            <w:pPr>
              <w:spacing w:line="0" w:lineRule="atLeast"/>
              <w:jc w:val="both"/>
              <w:rPr>
                <w:b/>
                <w:color w:val="auto"/>
                <w:sz w:val="21"/>
                <w:szCs w:val="21"/>
                <w:lang w:val="kk-KZ" w:eastAsia="en-US"/>
              </w:rPr>
            </w:pPr>
            <w:r w:rsidRPr="00D435AE">
              <w:rPr>
                <w:color w:val="auto"/>
                <w:sz w:val="21"/>
                <w:szCs w:val="21"/>
                <w:lang w:val="kk-KZ" w:eastAsia="en-US"/>
              </w:rPr>
              <w:t xml:space="preserve">2) көрсетілетін қызметтердiң қолда бар есепке алу схемаларын бұзуға тыйым салынады.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3</w:t>
            </w:r>
            <w:r w:rsidRPr="00D435AE">
              <w:rPr>
                <w:color w:val="auto"/>
                <w:sz w:val="21"/>
                <w:szCs w:val="21"/>
                <w:lang w:val="kk-KZ" w:eastAsia="en-US"/>
              </w:rPr>
              <w:t>. Қызмет берушіге:</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2) ұсынылған қызмет үшiн уәкілетті органның ведомствосы белгiлеген мөлшерден асатын ақы алуға; </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C90148" w:rsidRPr="000C32BB" w:rsidRDefault="00C90148">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4</w:t>
            </w:r>
            <w:r w:rsidRPr="00D435AE">
              <w:rPr>
                <w:color w:val="auto"/>
                <w:sz w:val="21"/>
                <w:szCs w:val="21"/>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024BC2" w:rsidRPr="000C32BB" w:rsidRDefault="00024BC2">
            <w:pPr>
              <w:spacing w:line="0" w:lineRule="atLeast"/>
              <w:jc w:val="both"/>
              <w:rPr>
                <w:color w:val="auto"/>
                <w:sz w:val="21"/>
                <w:szCs w:val="21"/>
                <w:lang w:val="kk-KZ" w:eastAsia="en-US"/>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8. Тараптардың жауапкершiлiгi</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5</w:t>
            </w:r>
            <w:r w:rsidRPr="00D435AE">
              <w:rPr>
                <w:color w:val="auto"/>
                <w:sz w:val="21"/>
                <w:szCs w:val="21"/>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6</w:t>
            </w:r>
            <w:r w:rsidRPr="00D435AE">
              <w:rPr>
                <w:color w:val="auto"/>
                <w:sz w:val="21"/>
                <w:szCs w:val="21"/>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BD5D3A" w:rsidRPr="00D435AE" w:rsidRDefault="00BD5D3A" w:rsidP="00BD5D3A">
            <w:pPr>
              <w:spacing w:line="0" w:lineRule="atLeast"/>
              <w:jc w:val="both"/>
              <w:rPr>
                <w:color w:val="auto"/>
                <w:sz w:val="21"/>
                <w:szCs w:val="21"/>
                <w:lang w:val="kk-KZ"/>
              </w:rPr>
            </w:pPr>
            <w:r w:rsidRPr="00D435AE">
              <w:rPr>
                <w:color w:val="auto"/>
                <w:sz w:val="21"/>
                <w:szCs w:val="21"/>
                <w:lang w:val="kk-KZ" w:eastAsia="en-US"/>
              </w:rPr>
              <w:t xml:space="preserve">Егер Тұтынушы көрсетілетін </w:t>
            </w:r>
            <w:r w:rsidRPr="00D435AE">
              <w:rPr>
                <w:color w:val="auto"/>
                <w:sz w:val="21"/>
                <w:szCs w:val="21"/>
                <w:lang w:val="kk-KZ"/>
              </w:rPr>
              <w:t>қызметтер төлемінің мерзімін өткізіп алған жағдайда, Шартқа сәйкес (</w:t>
            </w:r>
            <w:r w:rsidR="006C320A">
              <w:rPr>
                <w:color w:val="auto"/>
                <w:sz w:val="21"/>
                <w:szCs w:val="21"/>
                <w:lang w:val="kk-KZ"/>
              </w:rPr>
              <w:t>29</w:t>
            </w:r>
            <w:r w:rsidRPr="00D435AE">
              <w:rPr>
                <w:color w:val="auto"/>
                <w:sz w:val="21"/>
                <w:szCs w:val="21"/>
                <w:lang w:val="kk-KZ"/>
              </w:rPr>
              <w:t xml:space="preserve"> – тармақта қарастырылған жағдайларды алып тастағанда) Қазақстан Республикасының Ұлттық банкімен белгіленген қолданыстағы қайта қаржыландыру мөлшерлемесі бойынша осы сомаларды өтейтін күні, мерзімі өткен әр күн үшін негізгі қарыз сомасынан аспайтын  тұрақсыздық айыбын өтейді.</w:t>
            </w:r>
          </w:p>
          <w:p w:rsidR="00BD5D3A" w:rsidRPr="00D435AE" w:rsidRDefault="00BD5D3A" w:rsidP="00BD5D3A">
            <w:pPr>
              <w:spacing w:line="0" w:lineRule="atLeast"/>
              <w:jc w:val="both"/>
              <w:rPr>
                <w:color w:val="auto"/>
                <w:sz w:val="21"/>
                <w:szCs w:val="21"/>
                <w:lang w:val="kk-KZ"/>
              </w:rPr>
            </w:pPr>
            <w:r w:rsidRPr="00D435AE">
              <w:rPr>
                <w:color w:val="auto"/>
                <w:sz w:val="21"/>
                <w:szCs w:val="21"/>
                <w:lang w:val="kk-KZ"/>
              </w:rPr>
              <w:t>Тұрақсыздық айыбының мөлшерін бекіту Тұтынушымен Шартқа отырған кезде іске асырылады. Тұрақсыздық айыбы есептеулерінің мерзімінің бастамасы Тараптардың келісімімен егер басқаша қаралмаған болса, келесі есептік кезеңнен кейінгі айдың 26-күні болып табылады.</w:t>
            </w:r>
          </w:p>
          <w:p w:rsidR="00BD5D3A" w:rsidRPr="00D435AE" w:rsidRDefault="00BD5D3A" w:rsidP="00BD5D3A">
            <w:pPr>
              <w:spacing w:line="0" w:lineRule="atLeast"/>
              <w:jc w:val="both"/>
              <w:rPr>
                <w:color w:val="auto"/>
                <w:sz w:val="21"/>
                <w:szCs w:val="21"/>
                <w:lang w:val="kk-KZ" w:eastAsia="en-US"/>
              </w:rPr>
            </w:pPr>
            <w:r w:rsidRPr="00D435AE">
              <w:rPr>
                <w:color w:val="auto"/>
                <w:sz w:val="21"/>
                <w:szCs w:val="21"/>
                <w:lang w:val="kk-KZ"/>
              </w:rPr>
              <w:t>Тұрақсыздық айыбын (өсімпұлын) өтеу Тараптарды Шарт бойынша міндеттемелерді орындаудан босатпайды.</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2</w:t>
            </w:r>
            <w:r w:rsidR="00E2578A" w:rsidRPr="00D435AE">
              <w:rPr>
                <w:color w:val="auto"/>
                <w:sz w:val="21"/>
                <w:szCs w:val="21"/>
                <w:lang w:val="kk-KZ" w:eastAsia="en-US"/>
              </w:rPr>
              <w:t>7</w:t>
            </w:r>
            <w:r w:rsidRPr="00D435AE">
              <w:rPr>
                <w:color w:val="auto"/>
                <w:sz w:val="21"/>
                <w:szCs w:val="21"/>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BD5D3A" w:rsidRPr="000C32BB" w:rsidRDefault="00F4000A" w:rsidP="00BD5D3A">
            <w:pPr>
              <w:spacing w:line="0" w:lineRule="atLeast"/>
              <w:jc w:val="both"/>
              <w:rPr>
                <w:color w:val="auto"/>
                <w:sz w:val="21"/>
                <w:szCs w:val="21"/>
                <w:lang w:val="kk-KZ"/>
              </w:rPr>
            </w:pPr>
            <w:r w:rsidRPr="00D435AE">
              <w:rPr>
                <w:color w:val="auto"/>
                <w:sz w:val="21"/>
                <w:szCs w:val="21"/>
                <w:lang w:val="kk-KZ" w:eastAsia="en-US"/>
              </w:rPr>
              <w:t>2</w:t>
            </w:r>
            <w:r w:rsidR="00E2578A" w:rsidRPr="00D435AE">
              <w:rPr>
                <w:color w:val="auto"/>
                <w:sz w:val="21"/>
                <w:szCs w:val="21"/>
                <w:lang w:val="kk-KZ" w:eastAsia="en-US"/>
              </w:rPr>
              <w:t>8</w:t>
            </w:r>
            <w:r w:rsidRPr="00D435AE">
              <w:rPr>
                <w:color w:val="auto"/>
                <w:sz w:val="21"/>
                <w:szCs w:val="21"/>
                <w:lang w:val="kk-KZ" w:eastAsia="en-US"/>
              </w:rPr>
              <w:t xml:space="preserve">. </w:t>
            </w:r>
            <w:r w:rsidR="00BD5D3A" w:rsidRPr="00D435AE">
              <w:rPr>
                <w:color w:val="auto"/>
                <w:sz w:val="21"/>
                <w:szCs w:val="21"/>
                <w:lang w:val="kk-KZ"/>
              </w:rPr>
              <w:t>Тараптардың келісімі бойынша күрделі материалдық шығынға алып келетін жазатайым оқиға  немесе ауруға шалдыққанда немесе уақытша жұмысқа жарамсыздықты дәлелдейтін құжаты болған жағдайда Тұтынушының хат жүзінде өтініш беру негізінде, өсімпұл есептеулері бойынша кейінге шегерілу мүмкін.</w:t>
            </w:r>
          </w:p>
          <w:p w:rsidR="00024BC2" w:rsidRPr="000C32BB" w:rsidRDefault="00024BC2" w:rsidP="00BD5D3A">
            <w:pPr>
              <w:spacing w:line="0" w:lineRule="atLeast"/>
              <w:jc w:val="both"/>
              <w:rPr>
                <w:color w:val="auto"/>
                <w:sz w:val="21"/>
                <w:szCs w:val="21"/>
                <w:lang w:val="kk-KZ"/>
              </w:rPr>
            </w:pPr>
          </w:p>
          <w:p w:rsidR="00C90148" w:rsidRPr="00D435AE" w:rsidRDefault="00C90148">
            <w:pPr>
              <w:spacing w:line="0" w:lineRule="atLeast"/>
              <w:jc w:val="both"/>
              <w:rPr>
                <w:b/>
                <w:color w:val="auto"/>
                <w:sz w:val="21"/>
                <w:szCs w:val="21"/>
                <w:lang w:val="kk-KZ" w:eastAsia="en-US"/>
              </w:rPr>
            </w:pPr>
            <w:r w:rsidRPr="00D435AE">
              <w:rPr>
                <w:b/>
                <w:color w:val="auto"/>
                <w:sz w:val="21"/>
                <w:szCs w:val="21"/>
                <w:lang w:val="kk-KZ" w:eastAsia="en-US"/>
              </w:rPr>
              <w:t>9. Форс-мажорлық мән-жайлар</w:t>
            </w:r>
          </w:p>
          <w:p w:rsidR="00C90148" w:rsidRPr="00D435AE" w:rsidRDefault="00E2578A">
            <w:pPr>
              <w:spacing w:line="0" w:lineRule="atLeast"/>
              <w:jc w:val="both"/>
              <w:rPr>
                <w:color w:val="auto"/>
                <w:sz w:val="21"/>
                <w:szCs w:val="21"/>
                <w:lang w:val="kk-KZ" w:eastAsia="en-US"/>
              </w:rPr>
            </w:pPr>
            <w:r w:rsidRPr="00D435AE">
              <w:rPr>
                <w:color w:val="auto"/>
                <w:sz w:val="21"/>
                <w:szCs w:val="21"/>
                <w:lang w:val="kk-KZ" w:eastAsia="en-US"/>
              </w:rPr>
              <w:t>29</w:t>
            </w:r>
            <w:r w:rsidR="00C90148" w:rsidRPr="00D435AE">
              <w:rPr>
                <w:color w:val="auto"/>
                <w:sz w:val="21"/>
                <w:szCs w:val="21"/>
                <w:lang w:val="kk-KZ" w:eastAsia="en-US"/>
              </w:rPr>
              <w:t xml:space="preserve">. Тараптардың бiр де бipeуi форс-мажорлық мән-жайлары басталған жағдайда, яғни Шарттың талаптарын орындамауға немесе тиiстi орындамауына әкеп соқтырған </w:t>
            </w:r>
            <w:r w:rsidR="00C90148" w:rsidRPr="00D435AE">
              <w:rPr>
                <w:color w:val="auto"/>
                <w:sz w:val="21"/>
                <w:szCs w:val="21"/>
                <w:lang w:val="kk-KZ" w:eastAsia="en-US"/>
              </w:rPr>
              <w:lastRenderedPageBreak/>
              <w:t>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C90148" w:rsidRPr="00D435AE" w:rsidRDefault="00C90148">
            <w:pPr>
              <w:spacing w:line="0" w:lineRule="atLeast"/>
              <w:jc w:val="both"/>
              <w:rPr>
                <w:color w:val="auto"/>
                <w:sz w:val="21"/>
                <w:szCs w:val="21"/>
                <w:lang w:val="kk-KZ" w:eastAsia="en-US"/>
              </w:rPr>
            </w:pPr>
            <w:r w:rsidRPr="00D435AE">
              <w:rPr>
                <w:color w:val="auto"/>
                <w:sz w:val="21"/>
                <w:szCs w:val="21"/>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C90148" w:rsidRPr="00024BC2" w:rsidRDefault="00C90148">
            <w:pPr>
              <w:spacing w:line="0" w:lineRule="atLeast"/>
              <w:jc w:val="both"/>
              <w:rPr>
                <w:color w:val="auto"/>
                <w:sz w:val="21"/>
                <w:szCs w:val="21"/>
                <w:lang w:val="kk-KZ" w:eastAsia="en-US"/>
              </w:rPr>
            </w:pPr>
            <w:r w:rsidRPr="00D435AE">
              <w:rPr>
                <w:color w:val="auto"/>
                <w:sz w:val="21"/>
                <w:szCs w:val="21"/>
                <w:lang w:val="kk-KZ" w:eastAsia="en-US"/>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F24126" w:rsidRPr="00024BC2" w:rsidRDefault="00F24126">
            <w:pPr>
              <w:spacing w:line="0" w:lineRule="atLeast"/>
              <w:jc w:val="both"/>
              <w:rPr>
                <w:color w:val="auto"/>
                <w:sz w:val="21"/>
                <w:szCs w:val="21"/>
                <w:lang w:val="kk-KZ" w:eastAsia="en-US"/>
              </w:rPr>
            </w:pPr>
          </w:p>
          <w:p w:rsidR="00C90148" w:rsidRPr="00024BC2" w:rsidRDefault="00C90148">
            <w:pPr>
              <w:spacing w:line="0" w:lineRule="atLeast"/>
              <w:jc w:val="both"/>
              <w:rPr>
                <w:color w:val="auto"/>
                <w:sz w:val="21"/>
                <w:szCs w:val="21"/>
                <w:lang w:val="kk-KZ" w:eastAsia="en-US"/>
              </w:rPr>
            </w:pPr>
            <w:r w:rsidRPr="00D435AE">
              <w:rPr>
                <w:color w:val="auto"/>
                <w:sz w:val="21"/>
                <w:szCs w:val="21"/>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F24126" w:rsidRPr="00024BC2" w:rsidRDefault="00F24126">
            <w:pPr>
              <w:spacing w:line="0" w:lineRule="atLeast"/>
              <w:jc w:val="both"/>
              <w:rPr>
                <w:color w:val="auto"/>
                <w:sz w:val="21"/>
                <w:szCs w:val="21"/>
                <w:lang w:val="kk-KZ" w:eastAsia="en-US"/>
              </w:rPr>
            </w:pPr>
          </w:p>
          <w:p w:rsidR="00C90148" w:rsidRPr="00024BC2" w:rsidRDefault="00C90148">
            <w:pPr>
              <w:spacing w:line="0" w:lineRule="atLeast"/>
              <w:jc w:val="both"/>
              <w:rPr>
                <w:b/>
                <w:color w:val="auto"/>
                <w:sz w:val="21"/>
                <w:szCs w:val="21"/>
                <w:lang w:val="kk-KZ" w:eastAsia="en-US"/>
              </w:rPr>
            </w:pPr>
            <w:r w:rsidRPr="00D435AE">
              <w:rPr>
                <w:b/>
                <w:color w:val="auto"/>
                <w:sz w:val="21"/>
                <w:szCs w:val="21"/>
                <w:lang w:val="kk-KZ" w:eastAsia="en-US"/>
              </w:rPr>
              <w:t>10. Жалпы ережелер және дауларды шешу</w:t>
            </w:r>
          </w:p>
          <w:p w:rsidR="00C90148" w:rsidRPr="00D435AE" w:rsidRDefault="00375F57">
            <w:pPr>
              <w:spacing w:line="0" w:lineRule="atLeast"/>
              <w:jc w:val="both"/>
              <w:rPr>
                <w:color w:val="auto"/>
                <w:sz w:val="21"/>
                <w:szCs w:val="21"/>
                <w:lang w:val="kk-KZ" w:eastAsia="en-US"/>
              </w:rPr>
            </w:pPr>
            <w:r w:rsidRPr="00D435AE">
              <w:rPr>
                <w:color w:val="auto"/>
                <w:sz w:val="21"/>
                <w:szCs w:val="21"/>
                <w:lang w:val="kk-KZ" w:eastAsia="en-US"/>
              </w:rPr>
              <w:t>3</w:t>
            </w:r>
            <w:r w:rsidR="00E2578A" w:rsidRPr="00D435AE">
              <w:rPr>
                <w:color w:val="auto"/>
                <w:sz w:val="21"/>
                <w:szCs w:val="21"/>
                <w:lang w:val="kk-KZ" w:eastAsia="en-US"/>
              </w:rPr>
              <w:t>0</w:t>
            </w:r>
            <w:r w:rsidR="00C90148" w:rsidRPr="00D435AE">
              <w:rPr>
                <w:color w:val="auto"/>
                <w:sz w:val="21"/>
                <w:szCs w:val="21"/>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C90148" w:rsidRPr="00024BC2" w:rsidRDefault="00C90148">
            <w:pPr>
              <w:spacing w:line="0" w:lineRule="atLeast"/>
              <w:jc w:val="both"/>
              <w:rPr>
                <w:color w:val="auto"/>
                <w:sz w:val="21"/>
                <w:szCs w:val="21"/>
                <w:lang w:val="kk-KZ" w:eastAsia="en-US"/>
              </w:rPr>
            </w:pPr>
            <w:r w:rsidRPr="00D435AE">
              <w:rPr>
                <w:color w:val="auto"/>
                <w:sz w:val="21"/>
                <w:szCs w:val="21"/>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w:t>
            </w:r>
            <w:r w:rsidR="00E2578A" w:rsidRPr="00D435AE">
              <w:rPr>
                <w:color w:val="auto"/>
                <w:sz w:val="21"/>
                <w:szCs w:val="21"/>
                <w:lang w:val="kk-KZ" w:eastAsia="en-US"/>
              </w:rPr>
              <w:t>1</w:t>
            </w:r>
            <w:r w:rsidR="00C90148" w:rsidRPr="00D435AE">
              <w:rPr>
                <w:color w:val="auto"/>
                <w:sz w:val="21"/>
                <w:szCs w:val="21"/>
                <w:lang w:val="kk-KZ" w:eastAsia="en-US"/>
              </w:rPr>
              <w:t xml:space="preserve">. Өздерiнiң құқықтық қатынастарында Шартты және қолданыстағы заңнаманы басшылыққа алады. </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w:t>
            </w:r>
            <w:r w:rsidR="00E2578A" w:rsidRPr="00D435AE">
              <w:rPr>
                <w:color w:val="auto"/>
                <w:sz w:val="21"/>
                <w:szCs w:val="21"/>
                <w:lang w:val="kk-KZ" w:eastAsia="en-US"/>
              </w:rPr>
              <w:t>2</w:t>
            </w:r>
            <w:r w:rsidR="00C90148" w:rsidRPr="00D435AE">
              <w:rPr>
                <w:color w:val="auto"/>
                <w:sz w:val="21"/>
                <w:szCs w:val="21"/>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C90148" w:rsidRPr="00024BC2" w:rsidRDefault="00E2578A">
            <w:pPr>
              <w:spacing w:line="0" w:lineRule="atLeast"/>
              <w:jc w:val="both"/>
              <w:rPr>
                <w:color w:val="auto"/>
                <w:sz w:val="21"/>
                <w:szCs w:val="21"/>
                <w:lang w:val="kk-KZ" w:eastAsia="en-US"/>
              </w:rPr>
            </w:pPr>
            <w:r w:rsidRPr="00D435AE">
              <w:rPr>
                <w:color w:val="auto"/>
                <w:sz w:val="21"/>
                <w:szCs w:val="21"/>
                <w:lang w:val="kk-KZ" w:eastAsia="en-US"/>
              </w:rPr>
              <w:t xml:space="preserve">33. </w:t>
            </w:r>
            <w:r w:rsidR="00C90148" w:rsidRPr="00D435AE">
              <w:rPr>
                <w:color w:val="auto"/>
                <w:sz w:val="21"/>
                <w:szCs w:val="21"/>
                <w:lang w:val="kk-KZ" w:eastAsia="en-US"/>
              </w:rPr>
              <w:t>Егер тараптардың келiсiмiмен өзгеше көзделмесе, жеке тұлғалар үшiн Шарттың iс-әрекетi мерзiмсiз</w:t>
            </w:r>
            <w:r w:rsidR="007E3930" w:rsidRPr="00D435AE">
              <w:rPr>
                <w:color w:val="auto"/>
                <w:sz w:val="21"/>
                <w:szCs w:val="21"/>
                <w:lang w:val="kk-KZ" w:eastAsia="en-US"/>
              </w:rPr>
              <w:t>.</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34</w:t>
            </w:r>
            <w:r w:rsidR="00C90148" w:rsidRPr="00D435AE">
              <w:rPr>
                <w:color w:val="auto"/>
                <w:sz w:val="21"/>
                <w:szCs w:val="21"/>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35</w:t>
            </w:r>
            <w:r w:rsidR="00C90148" w:rsidRPr="00D435AE">
              <w:rPr>
                <w:color w:val="auto"/>
                <w:sz w:val="21"/>
                <w:szCs w:val="21"/>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36</w:t>
            </w:r>
            <w:r w:rsidR="00C90148" w:rsidRPr="00D435AE">
              <w:rPr>
                <w:color w:val="auto"/>
                <w:sz w:val="21"/>
                <w:szCs w:val="21"/>
                <w:lang w:val="kk-KZ" w:eastAsia="en-US"/>
              </w:rPr>
              <w:t xml:space="preserve">. Тараптардың арасындағы келiсiмге қол жеткізілмеген кезде, даулар мен қайшылықтар сот тәртiбiмен шешiледi. </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37</w:t>
            </w:r>
            <w:r w:rsidR="00C90148" w:rsidRPr="00D435AE">
              <w:rPr>
                <w:color w:val="auto"/>
                <w:sz w:val="21"/>
                <w:szCs w:val="21"/>
                <w:lang w:val="kk-KZ" w:eastAsia="en-US"/>
              </w:rPr>
              <w:t>. Шарт тараптарда сақталатын және бiрдей заң күшi бар мемлекеттік және орыс тілдерінде екі данада жасалады.</w:t>
            </w:r>
          </w:p>
          <w:p w:rsidR="00C90148" w:rsidRPr="00024BC2" w:rsidRDefault="00375F57">
            <w:pPr>
              <w:spacing w:line="0" w:lineRule="atLeast"/>
              <w:jc w:val="both"/>
              <w:rPr>
                <w:color w:val="auto"/>
                <w:sz w:val="21"/>
                <w:szCs w:val="21"/>
                <w:lang w:val="kk-KZ" w:eastAsia="en-US"/>
              </w:rPr>
            </w:pPr>
            <w:r w:rsidRPr="00D435AE">
              <w:rPr>
                <w:color w:val="auto"/>
                <w:sz w:val="21"/>
                <w:szCs w:val="21"/>
                <w:lang w:val="kk-KZ" w:eastAsia="en-US"/>
              </w:rPr>
              <w:t>38</w:t>
            </w:r>
            <w:r w:rsidR="00C90148" w:rsidRPr="00D435AE">
              <w:rPr>
                <w:color w:val="auto"/>
                <w:sz w:val="21"/>
                <w:szCs w:val="21"/>
                <w:lang w:val="kk-KZ" w:eastAsia="en-US"/>
              </w:rPr>
              <w:t>. Тараптардың келiсiмi бойынша Шарт үлгi Шарттың нормаларына қайшы келмейтiн басқа талаптармен толықтырылуы мүмкiн.</w:t>
            </w:r>
          </w:p>
          <w:p w:rsidR="00DD0106" w:rsidRPr="00D435AE" w:rsidRDefault="00375F57" w:rsidP="009A7780">
            <w:pPr>
              <w:spacing w:line="0" w:lineRule="atLeast"/>
              <w:jc w:val="both"/>
              <w:rPr>
                <w:color w:val="auto"/>
                <w:sz w:val="21"/>
                <w:szCs w:val="21"/>
                <w:lang w:val="kk-KZ" w:eastAsia="en-US"/>
              </w:rPr>
            </w:pPr>
            <w:r w:rsidRPr="00D435AE">
              <w:rPr>
                <w:color w:val="auto"/>
                <w:sz w:val="21"/>
                <w:szCs w:val="21"/>
                <w:lang w:val="kk-KZ" w:eastAsia="en-US"/>
              </w:rPr>
              <w:t>39</w:t>
            </w:r>
            <w:r w:rsidR="00C90148" w:rsidRPr="00D435AE">
              <w:rPr>
                <w:color w:val="auto"/>
                <w:sz w:val="21"/>
                <w:szCs w:val="21"/>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9A7780" w:rsidRPr="00D435AE" w:rsidRDefault="009A7780" w:rsidP="009A7780">
            <w:pPr>
              <w:spacing w:line="0" w:lineRule="atLeast"/>
              <w:jc w:val="both"/>
              <w:rPr>
                <w:color w:val="auto"/>
                <w:sz w:val="21"/>
                <w:szCs w:val="21"/>
                <w:lang w:val="kk-KZ" w:eastAsia="en-US"/>
              </w:rPr>
            </w:pPr>
          </w:p>
          <w:p w:rsidR="00AF3C18" w:rsidRDefault="00AF3C18" w:rsidP="009A7780">
            <w:pPr>
              <w:spacing w:line="0" w:lineRule="atLeast"/>
              <w:jc w:val="both"/>
              <w:rPr>
                <w:color w:val="auto"/>
                <w:sz w:val="21"/>
                <w:szCs w:val="21"/>
                <w:lang w:val="kk-KZ" w:eastAsia="en-US"/>
              </w:rPr>
            </w:pPr>
          </w:p>
          <w:p w:rsidR="00AF3C18" w:rsidRPr="000C32BB" w:rsidRDefault="00AF3C18" w:rsidP="009A7780">
            <w:pPr>
              <w:spacing w:line="0" w:lineRule="atLeast"/>
              <w:jc w:val="both"/>
              <w:rPr>
                <w:color w:val="auto"/>
                <w:sz w:val="21"/>
                <w:szCs w:val="21"/>
                <w:lang w:val="kk-KZ" w:eastAsia="en-US"/>
              </w:rPr>
            </w:pPr>
          </w:p>
          <w:p w:rsidR="00024BC2" w:rsidRPr="000C32BB" w:rsidRDefault="00024BC2" w:rsidP="009A7780">
            <w:pPr>
              <w:spacing w:line="0" w:lineRule="atLeast"/>
              <w:jc w:val="both"/>
              <w:rPr>
                <w:color w:val="auto"/>
                <w:sz w:val="21"/>
                <w:szCs w:val="21"/>
                <w:lang w:val="kk-KZ" w:eastAsia="en-US"/>
              </w:rPr>
            </w:pPr>
          </w:p>
          <w:p w:rsidR="00476D50" w:rsidRPr="00D435AE" w:rsidRDefault="00C90148" w:rsidP="00476D50">
            <w:pPr>
              <w:shd w:val="clear" w:color="auto" w:fill="FFFFFF"/>
              <w:spacing w:line="256" w:lineRule="auto"/>
              <w:contextualSpacing/>
              <w:jc w:val="both"/>
              <w:rPr>
                <w:b/>
                <w:bCs/>
                <w:color w:val="auto"/>
                <w:spacing w:val="-10"/>
                <w:sz w:val="21"/>
                <w:szCs w:val="21"/>
                <w:lang w:val="kk-KZ" w:eastAsia="en-US"/>
              </w:rPr>
            </w:pPr>
            <w:r w:rsidRPr="00D435AE">
              <w:rPr>
                <w:b/>
                <w:bCs/>
                <w:color w:val="auto"/>
                <w:spacing w:val="-10"/>
                <w:sz w:val="21"/>
                <w:szCs w:val="21"/>
                <w:lang w:val="kk-KZ" w:eastAsia="en-US"/>
              </w:rPr>
              <w:lastRenderedPageBreak/>
              <w:t>11. Тараптарды</w:t>
            </w:r>
            <w:r w:rsidRPr="00D435AE">
              <w:rPr>
                <w:b/>
                <w:bCs/>
                <w:color w:val="auto"/>
                <w:spacing w:val="-10"/>
                <w:sz w:val="21"/>
                <w:szCs w:val="21"/>
                <w:lang w:val="be-BY" w:eastAsia="en-US"/>
              </w:rPr>
              <w:t>ң</w:t>
            </w:r>
            <w:r w:rsidRPr="00D435AE">
              <w:rPr>
                <w:b/>
                <w:bCs/>
                <w:color w:val="auto"/>
                <w:spacing w:val="-10"/>
                <w:sz w:val="21"/>
                <w:szCs w:val="21"/>
                <w:lang w:val="kk-KZ" w:eastAsia="en-US"/>
              </w:rPr>
              <w:t xml:space="preserve"> банктік деректемелері мен заңды мекен-жайлары</w:t>
            </w:r>
          </w:p>
          <w:p w:rsidR="00476D50" w:rsidRPr="00BB6D2E" w:rsidRDefault="00476D50" w:rsidP="00476D50">
            <w:pPr>
              <w:shd w:val="clear" w:color="auto" w:fill="FFFFFF"/>
              <w:ind w:left="11"/>
              <w:contextualSpacing/>
              <w:jc w:val="both"/>
              <w:rPr>
                <w:b/>
                <w:color w:val="auto"/>
                <w:spacing w:val="-7"/>
                <w:sz w:val="20"/>
                <w:szCs w:val="20"/>
                <w:lang w:val="kk-KZ"/>
              </w:rPr>
            </w:pPr>
            <w:r w:rsidRPr="00BB6D2E">
              <w:rPr>
                <w:b/>
                <w:color w:val="auto"/>
                <w:spacing w:val="-7"/>
                <w:sz w:val="20"/>
                <w:szCs w:val="20"/>
                <w:lang w:val="kk-KZ"/>
              </w:rPr>
              <w:t>Алматы қаласы энергетика және</w:t>
            </w:r>
          </w:p>
          <w:p w:rsidR="00476D50" w:rsidRPr="00BB6D2E" w:rsidRDefault="00476D50" w:rsidP="00476D50">
            <w:pPr>
              <w:shd w:val="clear" w:color="auto" w:fill="FFFFFF"/>
              <w:ind w:left="11"/>
              <w:contextualSpacing/>
              <w:jc w:val="both"/>
              <w:rPr>
                <w:b/>
                <w:color w:val="auto"/>
                <w:spacing w:val="-7"/>
                <w:sz w:val="20"/>
                <w:szCs w:val="20"/>
                <w:lang w:val="kk-KZ"/>
              </w:rPr>
            </w:pPr>
            <w:r w:rsidRPr="00BB6D2E">
              <w:rPr>
                <w:b/>
                <w:color w:val="auto"/>
                <w:spacing w:val="-7"/>
                <w:sz w:val="20"/>
                <w:szCs w:val="20"/>
                <w:lang w:val="kk-KZ"/>
              </w:rPr>
              <w:t>коммуналдық шаруашылық</w:t>
            </w:r>
          </w:p>
          <w:p w:rsidR="00476D50" w:rsidRPr="00BB6D2E" w:rsidRDefault="00476D50" w:rsidP="00476D50">
            <w:pPr>
              <w:shd w:val="clear" w:color="auto" w:fill="FFFFFF"/>
              <w:ind w:left="11"/>
              <w:contextualSpacing/>
              <w:jc w:val="both"/>
              <w:rPr>
                <w:b/>
                <w:color w:val="auto"/>
                <w:spacing w:val="-7"/>
                <w:sz w:val="20"/>
                <w:szCs w:val="20"/>
                <w:lang w:val="kk-KZ"/>
              </w:rPr>
            </w:pPr>
            <w:r w:rsidRPr="00BB6D2E">
              <w:rPr>
                <w:b/>
                <w:color w:val="auto"/>
                <w:spacing w:val="-7"/>
                <w:sz w:val="20"/>
                <w:szCs w:val="20"/>
                <w:lang w:val="kk-KZ"/>
              </w:rPr>
              <w:t xml:space="preserve">басқармасының шаруашылық </w:t>
            </w:r>
          </w:p>
          <w:p w:rsidR="00476D50" w:rsidRPr="00BB6D2E" w:rsidRDefault="00476D50" w:rsidP="00476D50">
            <w:pPr>
              <w:shd w:val="clear" w:color="auto" w:fill="FFFFFF"/>
              <w:ind w:left="11"/>
              <w:contextualSpacing/>
              <w:jc w:val="both"/>
              <w:rPr>
                <w:b/>
                <w:color w:val="auto"/>
                <w:spacing w:val="-7"/>
                <w:sz w:val="20"/>
                <w:szCs w:val="20"/>
                <w:lang w:val="kk-KZ"/>
              </w:rPr>
            </w:pPr>
            <w:r w:rsidRPr="00BB6D2E">
              <w:rPr>
                <w:b/>
                <w:color w:val="auto"/>
                <w:spacing w:val="-7"/>
                <w:sz w:val="20"/>
                <w:szCs w:val="20"/>
                <w:lang w:val="kk-KZ"/>
              </w:rPr>
              <w:t>жүргізу құқығындағы «</w:t>
            </w:r>
            <w:r w:rsidR="00FF6494" w:rsidRPr="00BB6D2E">
              <w:rPr>
                <w:b/>
                <w:color w:val="auto"/>
                <w:spacing w:val="-7"/>
                <w:sz w:val="20"/>
                <w:szCs w:val="20"/>
                <w:lang w:val="kk-KZ"/>
              </w:rPr>
              <w:t>Алматы Су</w:t>
            </w:r>
            <w:r w:rsidRPr="00BB6D2E">
              <w:rPr>
                <w:b/>
                <w:color w:val="auto"/>
                <w:spacing w:val="-7"/>
                <w:sz w:val="20"/>
                <w:szCs w:val="20"/>
                <w:lang w:val="kk-KZ"/>
              </w:rPr>
              <w:t>»</w:t>
            </w:r>
          </w:p>
          <w:p w:rsidR="00476D50" w:rsidRPr="00BB6D2E" w:rsidRDefault="00476D50" w:rsidP="00476D50">
            <w:pPr>
              <w:shd w:val="clear" w:color="auto" w:fill="FFFFFF"/>
              <w:ind w:left="11"/>
              <w:contextualSpacing/>
              <w:jc w:val="both"/>
              <w:rPr>
                <w:b/>
                <w:color w:val="auto"/>
                <w:spacing w:val="-7"/>
                <w:sz w:val="20"/>
                <w:szCs w:val="20"/>
                <w:lang w:val="kk-KZ"/>
              </w:rPr>
            </w:pPr>
            <w:r w:rsidRPr="00BB6D2E">
              <w:rPr>
                <w:b/>
                <w:color w:val="auto"/>
                <w:spacing w:val="-7"/>
                <w:sz w:val="20"/>
                <w:szCs w:val="20"/>
                <w:lang w:val="kk-KZ"/>
              </w:rPr>
              <w:t>мемлекеттік коммуналдық кәсіпорны</w:t>
            </w:r>
          </w:p>
          <w:p w:rsidR="00CF25DA" w:rsidRPr="00D435AE" w:rsidRDefault="00CF25DA" w:rsidP="00476D50">
            <w:pPr>
              <w:shd w:val="clear" w:color="auto" w:fill="FFFFFF"/>
              <w:ind w:left="11"/>
              <w:contextualSpacing/>
              <w:jc w:val="both"/>
              <w:rPr>
                <w:b/>
                <w:color w:val="auto"/>
                <w:spacing w:val="-7"/>
                <w:sz w:val="19"/>
                <w:szCs w:val="19"/>
                <w:lang w:val="kk-KZ"/>
              </w:rPr>
            </w:pPr>
          </w:p>
          <w:p w:rsidR="00CF25DA" w:rsidRPr="00D435AE" w:rsidRDefault="00CF25DA" w:rsidP="00CF25DA">
            <w:pPr>
              <w:shd w:val="clear" w:color="auto" w:fill="FFFFFF"/>
              <w:ind w:left="11"/>
              <w:contextualSpacing/>
              <w:jc w:val="both"/>
              <w:rPr>
                <w:b/>
                <w:color w:val="000000" w:themeColor="text1"/>
                <w:spacing w:val="-7"/>
                <w:sz w:val="19"/>
                <w:szCs w:val="19"/>
                <w:lang w:val="kk-KZ"/>
              </w:rPr>
            </w:pPr>
            <w:r w:rsidRPr="00D435AE">
              <w:rPr>
                <w:b/>
                <w:color w:val="000000" w:themeColor="text1"/>
                <w:spacing w:val="-7"/>
                <w:sz w:val="19"/>
                <w:szCs w:val="19"/>
                <w:lang w:val="kk-KZ"/>
              </w:rPr>
              <w:t>сумен жабдықтау қызметтері үшін</w:t>
            </w:r>
          </w:p>
          <w:p w:rsidR="00CF25DA" w:rsidRPr="00D435AE" w:rsidRDefault="00CF25DA" w:rsidP="00CF25DA">
            <w:pPr>
              <w:shd w:val="clear" w:color="auto" w:fill="FFFFFF"/>
              <w:ind w:left="11"/>
              <w:contextualSpacing/>
              <w:jc w:val="both"/>
              <w:rPr>
                <w:color w:val="000000" w:themeColor="text1"/>
                <w:spacing w:val="-7"/>
                <w:sz w:val="19"/>
                <w:szCs w:val="19"/>
                <w:lang w:val="kk-KZ"/>
              </w:rPr>
            </w:pPr>
            <w:r w:rsidRPr="00D435AE">
              <w:rPr>
                <w:b/>
                <w:color w:val="000000" w:themeColor="text1"/>
                <w:spacing w:val="-7"/>
                <w:sz w:val="19"/>
                <w:szCs w:val="19"/>
                <w:lang w:val="kk-KZ"/>
              </w:rPr>
              <w:t>ОКПО</w:t>
            </w:r>
            <w:r w:rsidRPr="00D435AE">
              <w:rPr>
                <w:color w:val="000000" w:themeColor="text1"/>
                <w:spacing w:val="-7"/>
                <w:sz w:val="19"/>
                <w:szCs w:val="19"/>
                <w:lang w:val="kk-KZ"/>
              </w:rPr>
              <w:t xml:space="preserve"> 50503545</w:t>
            </w:r>
          </w:p>
          <w:p w:rsidR="00CF25DA" w:rsidRPr="00D435AE" w:rsidRDefault="00CF25DA" w:rsidP="00CF25DA">
            <w:pPr>
              <w:shd w:val="clear" w:color="auto" w:fill="FFFFFF"/>
              <w:ind w:left="11"/>
              <w:contextualSpacing/>
              <w:jc w:val="both"/>
              <w:rPr>
                <w:color w:val="000000" w:themeColor="text1"/>
                <w:spacing w:val="-7"/>
                <w:sz w:val="19"/>
                <w:szCs w:val="19"/>
                <w:lang w:val="kk-KZ"/>
              </w:rPr>
            </w:pPr>
            <w:r w:rsidRPr="00D435AE">
              <w:rPr>
                <w:b/>
                <w:color w:val="000000" w:themeColor="text1"/>
                <w:spacing w:val="-7"/>
                <w:sz w:val="19"/>
                <w:szCs w:val="19"/>
                <w:lang w:val="kk-KZ"/>
              </w:rPr>
              <w:t>БСН</w:t>
            </w:r>
            <w:r w:rsidRPr="00D435AE">
              <w:rPr>
                <w:color w:val="000000" w:themeColor="text1"/>
                <w:spacing w:val="-7"/>
                <w:sz w:val="19"/>
                <w:szCs w:val="19"/>
                <w:lang w:val="kk-KZ"/>
              </w:rPr>
              <w:t xml:space="preserve"> 080 940 004 108</w:t>
            </w:r>
          </w:p>
          <w:p w:rsidR="00CF25DA" w:rsidRPr="00D435AE" w:rsidRDefault="00CF25DA" w:rsidP="00CF25DA">
            <w:pPr>
              <w:shd w:val="clear" w:color="auto" w:fill="FFFFFF"/>
              <w:ind w:left="11"/>
              <w:contextualSpacing/>
              <w:jc w:val="both"/>
              <w:rPr>
                <w:color w:val="000000" w:themeColor="text1"/>
                <w:spacing w:val="-7"/>
                <w:sz w:val="19"/>
                <w:szCs w:val="19"/>
                <w:lang w:val="kk-KZ"/>
              </w:rPr>
            </w:pPr>
            <w:r w:rsidRPr="00D435AE">
              <w:rPr>
                <w:b/>
                <w:color w:val="000000" w:themeColor="text1"/>
                <w:spacing w:val="-7"/>
                <w:sz w:val="19"/>
                <w:szCs w:val="19"/>
                <w:lang w:val="kk-KZ"/>
              </w:rPr>
              <w:t>IBAN</w:t>
            </w:r>
            <w:r w:rsidRPr="00D435AE">
              <w:rPr>
                <w:color w:val="000000" w:themeColor="text1"/>
                <w:spacing w:val="-3"/>
                <w:sz w:val="19"/>
                <w:szCs w:val="19"/>
                <w:lang w:val="kk-KZ"/>
              </w:rPr>
              <w:t>KZ 589 650 2F0 008 835 212</w:t>
            </w:r>
          </w:p>
          <w:p w:rsidR="00CF25DA" w:rsidRPr="00D435AE" w:rsidRDefault="00CF25DA" w:rsidP="00CF25DA">
            <w:pPr>
              <w:shd w:val="clear" w:color="auto" w:fill="FFFFFF"/>
              <w:ind w:left="11"/>
              <w:contextualSpacing/>
              <w:jc w:val="both"/>
              <w:rPr>
                <w:color w:val="000000" w:themeColor="text1"/>
                <w:spacing w:val="-7"/>
                <w:sz w:val="19"/>
                <w:szCs w:val="19"/>
                <w:lang w:val="kk-KZ"/>
              </w:rPr>
            </w:pPr>
            <w:r w:rsidRPr="00D435AE">
              <w:rPr>
                <w:b/>
                <w:color w:val="000000" w:themeColor="text1"/>
                <w:spacing w:val="-7"/>
                <w:sz w:val="19"/>
                <w:szCs w:val="19"/>
                <w:lang w:val="kk-KZ"/>
              </w:rPr>
              <w:t>БИК</w:t>
            </w:r>
            <w:r w:rsidRPr="00D435AE">
              <w:rPr>
                <w:color w:val="000000" w:themeColor="text1"/>
                <w:spacing w:val="-3"/>
                <w:sz w:val="19"/>
                <w:szCs w:val="19"/>
                <w:lang w:val="kk-KZ"/>
              </w:rPr>
              <w:t>IRTYKZKA</w:t>
            </w:r>
            <w:r w:rsidRPr="00D435AE">
              <w:rPr>
                <w:color w:val="000000" w:themeColor="text1"/>
                <w:spacing w:val="-7"/>
                <w:sz w:val="19"/>
                <w:szCs w:val="19"/>
                <w:lang w:val="kk-KZ"/>
              </w:rPr>
              <w:t>, 16 КБе</w:t>
            </w:r>
          </w:p>
          <w:p w:rsidR="00476D50" w:rsidRPr="00D435AE" w:rsidRDefault="00CF25DA" w:rsidP="00CF25DA">
            <w:pPr>
              <w:shd w:val="clear" w:color="auto" w:fill="FFFFFF"/>
              <w:ind w:left="11"/>
              <w:contextualSpacing/>
              <w:jc w:val="both"/>
              <w:rPr>
                <w:color w:val="000000" w:themeColor="text1"/>
                <w:spacing w:val="-7"/>
                <w:sz w:val="19"/>
                <w:szCs w:val="19"/>
                <w:lang w:val="kk-KZ"/>
              </w:rPr>
            </w:pPr>
            <w:r w:rsidRPr="00D435AE">
              <w:rPr>
                <w:color w:val="000000" w:themeColor="text1"/>
                <w:spacing w:val="-7"/>
                <w:sz w:val="19"/>
                <w:szCs w:val="19"/>
                <w:lang w:val="kk-KZ"/>
              </w:rPr>
              <w:t>Төлем коды 710</w:t>
            </w:r>
          </w:p>
          <w:p w:rsidR="00CF25DA" w:rsidRPr="00D435AE" w:rsidRDefault="00CF25DA" w:rsidP="00CF25DA">
            <w:pPr>
              <w:shd w:val="clear" w:color="auto" w:fill="FFFFFF"/>
              <w:ind w:left="11"/>
              <w:jc w:val="both"/>
              <w:rPr>
                <w:color w:val="000000" w:themeColor="text1"/>
                <w:spacing w:val="-7"/>
                <w:sz w:val="19"/>
                <w:szCs w:val="19"/>
                <w:lang w:val="kk-KZ"/>
              </w:rPr>
            </w:pPr>
            <w:r w:rsidRPr="00D435AE">
              <w:rPr>
                <w:color w:val="000000" w:themeColor="text1"/>
                <w:spacing w:val="-7"/>
                <w:sz w:val="19"/>
                <w:szCs w:val="19"/>
                <w:lang w:val="kk-KZ"/>
              </w:rPr>
              <w:t>050035,</w:t>
            </w:r>
            <w:r w:rsidRPr="00D435AE">
              <w:rPr>
                <w:color w:val="000000" w:themeColor="text1"/>
                <w:spacing w:val="-7"/>
                <w:sz w:val="19"/>
                <w:szCs w:val="19"/>
              </w:rPr>
              <w:t xml:space="preserve"> Алматы </w:t>
            </w:r>
            <w:r w:rsidRPr="00D435AE">
              <w:rPr>
                <w:color w:val="000000" w:themeColor="text1"/>
                <w:spacing w:val="-7"/>
                <w:sz w:val="19"/>
                <w:szCs w:val="19"/>
                <w:lang w:val="kk-KZ"/>
              </w:rPr>
              <w:t>қ</w:t>
            </w:r>
            <w:r w:rsidRPr="00D435AE">
              <w:rPr>
                <w:color w:val="000000" w:themeColor="text1"/>
                <w:spacing w:val="-7"/>
                <w:sz w:val="19"/>
                <w:szCs w:val="19"/>
              </w:rPr>
              <w:t>.</w:t>
            </w:r>
          </w:p>
          <w:p w:rsidR="00CF25DA" w:rsidRPr="00D435AE" w:rsidRDefault="00CF25DA" w:rsidP="00CF25DA">
            <w:pPr>
              <w:shd w:val="clear" w:color="auto" w:fill="FFFFFF"/>
              <w:ind w:left="11"/>
              <w:jc w:val="both"/>
              <w:rPr>
                <w:color w:val="000000" w:themeColor="text1"/>
                <w:spacing w:val="-7"/>
                <w:sz w:val="19"/>
                <w:szCs w:val="19"/>
                <w:lang w:val="kk-KZ"/>
              </w:rPr>
            </w:pPr>
            <w:r w:rsidRPr="00D435AE">
              <w:rPr>
                <w:color w:val="000000" w:themeColor="text1"/>
                <w:spacing w:val="-7"/>
                <w:sz w:val="19"/>
                <w:szCs w:val="19"/>
                <w:lang w:val="kk-KZ"/>
              </w:rPr>
              <w:t>Жароков к-сі, 196</w:t>
            </w:r>
            <w:r w:rsidRPr="00D435AE">
              <w:rPr>
                <w:color w:val="000000" w:themeColor="text1"/>
                <w:spacing w:val="-7"/>
                <w:sz w:val="19"/>
                <w:szCs w:val="19"/>
              </w:rPr>
              <w:t>,</w:t>
            </w:r>
          </w:p>
          <w:p w:rsidR="00CF25DA" w:rsidRPr="00D435AE" w:rsidRDefault="00CF25DA" w:rsidP="00CF25DA">
            <w:pPr>
              <w:shd w:val="clear" w:color="auto" w:fill="FFFFFF"/>
              <w:ind w:left="11"/>
              <w:rPr>
                <w:color w:val="000000" w:themeColor="text1"/>
                <w:spacing w:val="-1"/>
                <w:sz w:val="19"/>
                <w:szCs w:val="19"/>
                <w:lang w:val="kk-KZ"/>
              </w:rPr>
            </w:pPr>
            <w:r w:rsidRPr="00D435AE">
              <w:rPr>
                <w:color w:val="000000" w:themeColor="text1"/>
                <w:spacing w:val="-1"/>
                <w:sz w:val="19"/>
                <w:szCs w:val="19"/>
                <w:lang w:val="kk-KZ"/>
              </w:rPr>
              <w:t>тел. 8(727) 2276001</w:t>
            </w:r>
          </w:p>
          <w:p w:rsidR="00CF25DA" w:rsidRPr="00D435AE" w:rsidRDefault="00CF25DA" w:rsidP="00CF25DA">
            <w:pPr>
              <w:shd w:val="clear" w:color="auto" w:fill="FFFFFF"/>
              <w:jc w:val="both"/>
              <w:rPr>
                <w:color w:val="000000" w:themeColor="text1"/>
                <w:spacing w:val="-3"/>
                <w:sz w:val="19"/>
                <w:szCs w:val="19"/>
                <w:lang w:val="kk-KZ"/>
              </w:rPr>
            </w:pPr>
            <w:r w:rsidRPr="00D435AE">
              <w:rPr>
                <w:color w:val="000000" w:themeColor="text1"/>
                <w:sz w:val="19"/>
                <w:szCs w:val="19"/>
                <w:lang w:val="kk-KZ"/>
              </w:rPr>
              <w:t>Алматы қаласындағы</w:t>
            </w:r>
          </w:p>
          <w:p w:rsidR="00CF25DA" w:rsidRPr="00D435AE" w:rsidRDefault="00CF25DA" w:rsidP="00CF25DA">
            <w:pPr>
              <w:shd w:val="clear" w:color="auto" w:fill="FFFFFF"/>
              <w:jc w:val="both"/>
              <w:rPr>
                <w:color w:val="000000" w:themeColor="text1"/>
                <w:sz w:val="19"/>
                <w:szCs w:val="19"/>
                <w:lang w:val="kk-KZ"/>
              </w:rPr>
            </w:pPr>
            <w:r w:rsidRPr="00D435AE">
              <w:rPr>
                <w:color w:val="000000" w:themeColor="text1"/>
                <w:sz w:val="19"/>
                <w:szCs w:val="19"/>
                <w:lang w:val="kk-KZ"/>
              </w:rPr>
              <w:t>«</w:t>
            </w:r>
            <w:r w:rsidRPr="00D435AE">
              <w:rPr>
                <w:color w:val="000000" w:themeColor="text1"/>
                <w:spacing w:val="-3"/>
                <w:sz w:val="19"/>
                <w:szCs w:val="19"/>
                <w:lang w:val="kk-KZ"/>
              </w:rPr>
              <w:t>ForteBank</w:t>
            </w:r>
            <w:r w:rsidRPr="00D435AE">
              <w:rPr>
                <w:color w:val="000000" w:themeColor="text1"/>
                <w:sz w:val="19"/>
                <w:szCs w:val="19"/>
                <w:lang w:val="kk-KZ"/>
              </w:rPr>
              <w:t>» АҚ филиалы</w:t>
            </w:r>
          </w:p>
          <w:p w:rsidR="00CF25DA" w:rsidRPr="00D435AE" w:rsidRDefault="00CF25DA" w:rsidP="00CF25DA">
            <w:pPr>
              <w:shd w:val="clear" w:color="auto" w:fill="FFFFFF"/>
              <w:ind w:left="11"/>
              <w:jc w:val="both"/>
              <w:rPr>
                <w:color w:val="000000" w:themeColor="text1"/>
                <w:spacing w:val="-3"/>
                <w:sz w:val="19"/>
                <w:szCs w:val="19"/>
                <w:lang w:val="kk-KZ"/>
              </w:rPr>
            </w:pPr>
            <w:r w:rsidRPr="00D435AE">
              <w:rPr>
                <w:color w:val="000000" w:themeColor="text1"/>
                <w:spacing w:val="-3"/>
                <w:sz w:val="19"/>
                <w:szCs w:val="19"/>
                <w:lang w:val="kk-KZ"/>
              </w:rPr>
              <w:t xml:space="preserve">Банк БСМ </w:t>
            </w:r>
            <w:r w:rsidR="003746C0" w:rsidRPr="00D435AE">
              <w:rPr>
                <w:color w:val="000000" w:themeColor="text1"/>
                <w:spacing w:val="-3"/>
                <w:sz w:val="19"/>
                <w:szCs w:val="19"/>
                <w:lang w:val="kk-KZ"/>
              </w:rPr>
              <w:t>980 341 000 286</w:t>
            </w:r>
          </w:p>
          <w:p w:rsidR="00CF25DA" w:rsidRPr="00D435AE" w:rsidRDefault="00CF25DA" w:rsidP="00CF25DA">
            <w:pPr>
              <w:shd w:val="clear" w:color="auto" w:fill="FFFFFF"/>
              <w:ind w:left="11"/>
              <w:jc w:val="both"/>
              <w:rPr>
                <w:color w:val="000000" w:themeColor="text1"/>
                <w:spacing w:val="-5"/>
                <w:sz w:val="19"/>
                <w:szCs w:val="19"/>
                <w:lang w:val="kk-KZ"/>
              </w:rPr>
            </w:pPr>
            <w:r w:rsidRPr="00D435AE">
              <w:rPr>
                <w:color w:val="000000" w:themeColor="text1"/>
                <w:spacing w:val="-5"/>
                <w:sz w:val="19"/>
                <w:szCs w:val="19"/>
                <w:lang w:val="kk-KZ"/>
              </w:rPr>
              <w:t xml:space="preserve">ҚҚС бойынша тіркеу есебіне қою </w:t>
            </w:r>
          </w:p>
          <w:p w:rsidR="00CF25DA" w:rsidRPr="00D435AE" w:rsidRDefault="00CF25DA" w:rsidP="00CF25DA">
            <w:pPr>
              <w:shd w:val="clear" w:color="auto" w:fill="FFFFFF"/>
              <w:ind w:left="11"/>
              <w:jc w:val="both"/>
              <w:rPr>
                <w:color w:val="000000" w:themeColor="text1"/>
                <w:spacing w:val="-5"/>
                <w:sz w:val="19"/>
                <w:szCs w:val="19"/>
                <w:lang w:val="kk-KZ"/>
              </w:rPr>
            </w:pPr>
            <w:r w:rsidRPr="00D435AE">
              <w:rPr>
                <w:color w:val="000000" w:themeColor="text1"/>
                <w:spacing w:val="-5"/>
                <w:sz w:val="19"/>
                <w:szCs w:val="19"/>
                <w:lang w:val="kk-KZ"/>
              </w:rPr>
              <w:t>туралы Куәлік</w:t>
            </w:r>
          </w:p>
          <w:p w:rsidR="00CF25DA" w:rsidRPr="00D435AE" w:rsidRDefault="00CF25DA" w:rsidP="00CF25DA">
            <w:pPr>
              <w:shd w:val="clear" w:color="auto" w:fill="FFFFFF"/>
              <w:ind w:left="11"/>
              <w:contextualSpacing/>
              <w:jc w:val="both"/>
              <w:rPr>
                <w:color w:val="auto"/>
                <w:spacing w:val="-5"/>
                <w:sz w:val="19"/>
                <w:szCs w:val="19"/>
                <w:lang w:val="kk-KZ"/>
              </w:rPr>
            </w:pPr>
            <w:r w:rsidRPr="00D435AE">
              <w:rPr>
                <w:color w:val="000000" w:themeColor="text1"/>
                <w:spacing w:val="-5"/>
                <w:sz w:val="19"/>
                <w:szCs w:val="19"/>
                <w:lang w:val="kk-KZ"/>
              </w:rPr>
              <w:t xml:space="preserve">сериясы 60001 </w:t>
            </w:r>
            <w:r w:rsidRPr="00D435AE">
              <w:rPr>
                <w:color w:val="000000" w:themeColor="text1"/>
                <w:spacing w:val="-3"/>
                <w:sz w:val="19"/>
                <w:szCs w:val="19"/>
                <w:lang w:val="kk-KZ"/>
              </w:rPr>
              <w:t>№1196057 13.10.2017</w:t>
            </w:r>
            <w:r w:rsidRPr="00D435AE">
              <w:rPr>
                <w:color w:val="000000" w:themeColor="text1"/>
                <w:spacing w:val="-5"/>
                <w:sz w:val="19"/>
                <w:szCs w:val="19"/>
                <w:lang w:val="kk-KZ"/>
              </w:rPr>
              <w:t>ж.</w:t>
            </w:r>
          </w:p>
          <w:p w:rsidR="00476D50" w:rsidRPr="00D435AE" w:rsidRDefault="00476D50" w:rsidP="00082976">
            <w:pPr>
              <w:shd w:val="clear" w:color="auto" w:fill="FFFFFF"/>
              <w:contextualSpacing/>
              <w:jc w:val="both"/>
              <w:rPr>
                <w:color w:val="auto"/>
                <w:spacing w:val="-5"/>
                <w:sz w:val="19"/>
                <w:szCs w:val="19"/>
                <w:lang w:val="kk-KZ"/>
              </w:rPr>
            </w:pPr>
          </w:p>
          <w:p w:rsidR="00D317AE" w:rsidRDefault="00347E88" w:rsidP="00D317AE">
            <w:pPr>
              <w:shd w:val="clear" w:color="auto" w:fill="FFFFFF"/>
              <w:rPr>
                <w:b/>
                <w:color w:val="000000" w:themeColor="text1"/>
                <w:sz w:val="21"/>
                <w:szCs w:val="21"/>
                <w:lang w:val="kk-KZ"/>
              </w:rPr>
            </w:pPr>
            <w:r>
              <w:rPr>
                <w:b/>
                <w:color w:val="000000" w:themeColor="text1"/>
                <w:sz w:val="21"/>
                <w:szCs w:val="21"/>
                <w:lang w:val="kk-KZ"/>
              </w:rPr>
              <w:t xml:space="preserve">Дебиторлық берешекті өндіріп алу және сараптау басқармасының басшысы </w:t>
            </w:r>
          </w:p>
          <w:p w:rsidR="00347E88" w:rsidRPr="00347E88" w:rsidRDefault="00347E88" w:rsidP="00D317AE">
            <w:pPr>
              <w:shd w:val="clear" w:color="auto" w:fill="FFFFFF"/>
              <w:rPr>
                <w:b/>
                <w:color w:val="000000" w:themeColor="text1"/>
                <w:spacing w:val="-3"/>
                <w:sz w:val="21"/>
                <w:szCs w:val="21"/>
                <w:lang w:val="kk-KZ"/>
              </w:rPr>
            </w:pPr>
          </w:p>
          <w:p w:rsidR="00D317AE" w:rsidRPr="00AF3C18" w:rsidRDefault="00D317AE" w:rsidP="00D317AE">
            <w:pPr>
              <w:shd w:val="clear" w:color="auto" w:fill="FFFFFF"/>
              <w:rPr>
                <w:b/>
                <w:color w:val="000000" w:themeColor="text1"/>
                <w:spacing w:val="-3"/>
                <w:sz w:val="21"/>
                <w:szCs w:val="21"/>
                <w:lang w:val="kk-KZ"/>
              </w:rPr>
            </w:pPr>
            <w:r w:rsidRPr="00AF3C18">
              <w:rPr>
                <w:b/>
                <w:color w:val="000000" w:themeColor="text1"/>
                <w:spacing w:val="-3"/>
                <w:sz w:val="21"/>
                <w:szCs w:val="21"/>
              </w:rPr>
              <w:t>_____________________</w:t>
            </w:r>
            <w:r w:rsidR="00F67D5A">
              <w:rPr>
                <w:b/>
                <w:color w:val="000000" w:themeColor="text1"/>
                <w:spacing w:val="-3"/>
                <w:sz w:val="21"/>
                <w:szCs w:val="21"/>
              </w:rPr>
              <w:t xml:space="preserve"> </w:t>
            </w:r>
            <w:r w:rsidR="00921662">
              <w:rPr>
                <w:b/>
                <w:color w:val="000000" w:themeColor="text1"/>
                <w:spacing w:val="-3"/>
                <w:sz w:val="21"/>
                <w:szCs w:val="21"/>
                <w:lang w:val="kk-KZ"/>
              </w:rPr>
              <w:t>О.С.</w:t>
            </w:r>
            <w:r w:rsidR="00347E88">
              <w:rPr>
                <w:b/>
                <w:color w:val="000000" w:themeColor="text1"/>
                <w:spacing w:val="-3"/>
                <w:sz w:val="21"/>
                <w:szCs w:val="21"/>
                <w:lang w:val="kk-KZ"/>
              </w:rPr>
              <w:t xml:space="preserve">Жумагулов </w:t>
            </w:r>
          </w:p>
          <w:p w:rsidR="00476D50" w:rsidRPr="00D435AE" w:rsidRDefault="00790AC7" w:rsidP="00596CF1">
            <w:pPr>
              <w:shd w:val="clear" w:color="auto" w:fill="FFFFFF"/>
              <w:spacing w:line="256" w:lineRule="auto"/>
              <w:contextualSpacing/>
              <w:jc w:val="both"/>
              <w:rPr>
                <w:b/>
                <w:bCs/>
                <w:color w:val="auto"/>
                <w:spacing w:val="-10"/>
                <w:sz w:val="21"/>
                <w:szCs w:val="21"/>
                <w:lang w:val="kk-KZ" w:eastAsia="en-US"/>
              </w:rPr>
            </w:pPr>
            <w:r w:rsidRPr="00790AC7">
              <w:rPr>
                <w:b/>
                <w:noProof/>
                <w:color w:val="auto"/>
                <w:spacing w:val="-10"/>
                <w:sz w:val="19"/>
                <w:szCs w:val="19"/>
              </w:rPr>
              <w:pict>
                <v:shapetype id="_x0000_t202" coordsize="21600,21600" o:spt="202" path="m,l,21600r21600,l21600,xe">
                  <v:stroke joinstyle="miter"/>
                  <v:path gradientshapeok="t" o:connecttype="rect"/>
                </v:shapetype>
                <v:shape id="Text Box 3" o:spid="_x0000_s1026" type="#_x0000_t202" style="position:absolute;left:0;text-align:left;margin-left:-.05pt;margin-top:39.85pt;width:132pt;height:29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bkgwIAABA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" stroked="f">
                  <v:textbox>
                    <w:txbxContent>
                      <w:p w:rsidR="00D96D3C" w:rsidRDefault="00D96D3C" w:rsidP="00D96D3C">
                        <w:pPr>
                          <w:rPr>
                            <w:b/>
                            <w:bCs/>
                            <w:sz w:val="18"/>
                            <w:szCs w:val="18"/>
                            <w:lang w:val="kk-KZ"/>
                          </w:rPr>
                        </w:pPr>
                        <w:r w:rsidRPr="00BC5565">
                          <w:rPr>
                            <w:b/>
                            <w:bCs/>
                            <w:sz w:val="18"/>
                            <w:szCs w:val="18"/>
                            <w:lang w:val="kk-KZ"/>
                          </w:rPr>
                          <w:t>Тұтынушы</w:t>
                        </w:r>
                        <w:r w:rsidRPr="00BC5565">
                          <w:rPr>
                            <w:b/>
                            <w:bCs/>
                            <w:sz w:val="18"/>
                            <w:szCs w:val="18"/>
                          </w:rPr>
                          <w:t>:</w:t>
                        </w:r>
                      </w:p>
                      <w:p w:rsidR="00D96D3C" w:rsidRPr="00D96D3C" w:rsidRDefault="00D96D3C" w:rsidP="00D96D3C">
                        <w:pPr>
                          <w:rPr>
                            <w:sz w:val="18"/>
                            <w:szCs w:val="18"/>
                            <w:lang w:val="kk-KZ"/>
                          </w:rPr>
                        </w:pPr>
                        <w:r>
                          <w:rPr>
                            <w:sz w:val="18"/>
                            <w:szCs w:val="18"/>
                            <w:lang w:val="kk-KZ"/>
                          </w:rPr>
                          <w:t xml:space="preserve">Аты-жөні,тегі </w:t>
                        </w:r>
                        <w:r w:rsidRPr="00BD296A">
                          <w:rPr>
                            <w:sz w:val="18"/>
                            <w:szCs w:val="18"/>
                            <w:lang w:val="kk-KZ"/>
                          </w:rPr>
                          <w:t>____________________________________________</w:t>
                        </w:r>
                        <w:r>
                          <w:rPr>
                            <w:sz w:val="18"/>
                            <w:szCs w:val="18"/>
                            <w:lang w:val="kk-KZ"/>
                          </w:rPr>
                          <w:t>______________</w:t>
                        </w:r>
                        <w:r w:rsidRPr="00D96D3C">
                          <w:rPr>
                            <w:sz w:val="18"/>
                            <w:szCs w:val="18"/>
                            <w:lang w:val="kk-KZ"/>
                          </w:rPr>
                          <w:t>__________________</w:t>
                        </w:r>
                        <w:r>
                          <w:rPr>
                            <w:sz w:val="18"/>
                            <w:szCs w:val="18"/>
                            <w:lang w:val="kk-KZ"/>
                          </w:rPr>
                          <w:t>_</w:t>
                        </w:r>
                        <w:r w:rsidRPr="00D96D3C">
                          <w:rPr>
                            <w:sz w:val="18"/>
                            <w:szCs w:val="18"/>
                            <w:lang w:val="kk-KZ"/>
                          </w:rPr>
                          <w:t>_</w:t>
                        </w:r>
                      </w:p>
                      <w:p w:rsidR="00D96D3C" w:rsidRDefault="00D96D3C" w:rsidP="00D96D3C">
                        <w:pPr>
                          <w:rPr>
                            <w:sz w:val="18"/>
                            <w:szCs w:val="18"/>
                            <w:lang w:val="kk-KZ"/>
                          </w:rPr>
                        </w:pPr>
                      </w:p>
                      <w:p w:rsidR="00D96D3C" w:rsidRDefault="00D96D3C" w:rsidP="00D96D3C">
                        <w:pPr>
                          <w:rPr>
                            <w:sz w:val="18"/>
                            <w:szCs w:val="18"/>
                            <w:lang w:val="kk-KZ"/>
                          </w:rPr>
                        </w:pPr>
                        <w:r>
                          <w:rPr>
                            <w:sz w:val="18"/>
                            <w:szCs w:val="18"/>
                            <w:lang w:val="kk-KZ"/>
                          </w:rPr>
                          <w:t xml:space="preserve">жеке куәлік № </w:t>
                        </w:r>
                        <w:r w:rsidRPr="00BD296A">
                          <w:rPr>
                            <w:sz w:val="18"/>
                            <w:szCs w:val="18"/>
                            <w:lang w:val="kk-KZ"/>
                          </w:rPr>
                          <w:t>_________________________</w:t>
                        </w:r>
                        <w:r w:rsidRPr="00D96D3C">
                          <w:rPr>
                            <w:sz w:val="18"/>
                            <w:szCs w:val="18"/>
                            <w:lang w:val="kk-KZ"/>
                          </w:rPr>
                          <w:t>__</w:t>
                        </w:r>
                        <w:r w:rsidRPr="00BD296A">
                          <w:rPr>
                            <w:sz w:val="18"/>
                            <w:szCs w:val="18"/>
                            <w:lang w:val="kk-KZ"/>
                          </w:rPr>
                          <w:t>_______</w:t>
                        </w:r>
                        <w:r w:rsidRPr="00D96D3C">
                          <w:rPr>
                            <w:sz w:val="18"/>
                            <w:szCs w:val="18"/>
                            <w:lang w:val="kk-KZ"/>
                          </w:rPr>
                          <w:t>____________</w:t>
                        </w:r>
                        <w:r w:rsidRPr="00BD296A">
                          <w:rPr>
                            <w:sz w:val="18"/>
                            <w:szCs w:val="18"/>
                            <w:lang w:val="kk-KZ"/>
                          </w:rPr>
                          <w:t>______</w:t>
                        </w:r>
                      </w:p>
                      <w:p w:rsidR="00D96D3C" w:rsidRPr="00D96D3C" w:rsidRDefault="00D96D3C" w:rsidP="00D96D3C">
                        <w:pPr>
                          <w:rPr>
                            <w:sz w:val="18"/>
                            <w:szCs w:val="18"/>
                            <w:lang w:val="kk-KZ"/>
                          </w:rPr>
                        </w:pPr>
                      </w:p>
                      <w:p w:rsidR="00D96D3C" w:rsidRDefault="00D96D3C" w:rsidP="00D96D3C">
                        <w:pPr>
                          <w:rPr>
                            <w:sz w:val="18"/>
                            <w:szCs w:val="18"/>
                            <w:lang w:val="kk-KZ"/>
                          </w:rPr>
                        </w:pPr>
                        <w:r>
                          <w:rPr>
                            <w:sz w:val="18"/>
                            <w:szCs w:val="18"/>
                            <w:lang w:val="kk-KZ"/>
                          </w:rPr>
                          <w:t>Ж</w:t>
                        </w:r>
                        <w:r w:rsidRPr="00D27B85">
                          <w:rPr>
                            <w:sz w:val="18"/>
                            <w:szCs w:val="18"/>
                            <w:lang w:val="kk-KZ"/>
                          </w:rPr>
                          <w:t>C</w:t>
                        </w:r>
                        <w:r>
                          <w:rPr>
                            <w:sz w:val="18"/>
                            <w:szCs w:val="18"/>
                            <w:lang w:val="kk-KZ"/>
                          </w:rPr>
                          <w:t>Н</w:t>
                        </w:r>
                      </w:p>
                      <w:p w:rsidR="00D96D3C" w:rsidRDefault="00D96D3C" w:rsidP="00D96D3C">
                        <w:pPr>
                          <w:rPr>
                            <w:sz w:val="18"/>
                            <w:szCs w:val="18"/>
                            <w:lang w:val="kk-KZ"/>
                          </w:rPr>
                        </w:pPr>
                        <w:r w:rsidRPr="00BD296A">
                          <w:rPr>
                            <w:sz w:val="18"/>
                            <w:szCs w:val="18"/>
                            <w:lang w:val="kk-KZ"/>
                          </w:rPr>
                          <w:t>_________________________________</w:t>
                        </w:r>
                        <w:r>
                          <w:rPr>
                            <w:sz w:val="18"/>
                            <w:szCs w:val="18"/>
                            <w:lang w:val="kk-KZ"/>
                          </w:rPr>
                          <w:t>___</w:t>
                        </w:r>
                        <w:r w:rsidRPr="00F24126">
                          <w:rPr>
                            <w:sz w:val="18"/>
                            <w:szCs w:val="18"/>
                          </w:rPr>
                          <w:t>______________</w:t>
                        </w:r>
                        <w:r>
                          <w:rPr>
                            <w:sz w:val="18"/>
                            <w:szCs w:val="18"/>
                            <w:lang w:val="kk-KZ"/>
                          </w:rPr>
                          <w:t xml:space="preserve">__ </w:t>
                        </w:r>
                      </w:p>
                      <w:p w:rsidR="00D96D3C" w:rsidRDefault="00D96D3C" w:rsidP="00D96D3C">
                        <w:pPr>
                          <w:rPr>
                            <w:sz w:val="18"/>
                            <w:szCs w:val="18"/>
                            <w:lang w:val="kk-KZ"/>
                          </w:rPr>
                        </w:pPr>
                      </w:p>
                      <w:p w:rsidR="00D96D3C" w:rsidRDefault="00D96D3C" w:rsidP="00D96D3C">
                        <w:pPr>
                          <w:rPr>
                            <w:sz w:val="18"/>
                            <w:szCs w:val="18"/>
                            <w:lang w:val="kk-KZ"/>
                          </w:rPr>
                        </w:pPr>
                        <w:r>
                          <w:rPr>
                            <w:sz w:val="18"/>
                            <w:szCs w:val="18"/>
                            <w:lang w:val="kk-KZ"/>
                          </w:rPr>
                          <w:t xml:space="preserve">Мекен-жайы: </w:t>
                        </w:r>
                        <w:r w:rsidRPr="00BD296A">
                          <w:rPr>
                            <w:sz w:val="18"/>
                            <w:szCs w:val="18"/>
                            <w:lang w:val="kk-KZ"/>
                          </w:rPr>
                          <w:t>______________________________________</w:t>
                        </w:r>
                        <w:r>
                          <w:rPr>
                            <w:sz w:val="18"/>
                            <w:szCs w:val="18"/>
                            <w:lang w:val="kk-KZ"/>
                          </w:rPr>
                          <w:t>______________________________________</w:t>
                        </w:r>
                        <w:r w:rsidRPr="00BD296A">
                          <w:rPr>
                            <w:sz w:val="18"/>
                            <w:szCs w:val="18"/>
                            <w:lang w:val="kk-KZ"/>
                          </w:rPr>
                          <w:t>______________</w:t>
                        </w:r>
                        <w:r w:rsidRPr="00F24126">
                          <w:rPr>
                            <w:sz w:val="18"/>
                            <w:szCs w:val="18"/>
                          </w:rPr>
                          <w:t>_________</w:t>
                        </w:r>
                        <w:r w:rsidRPr="00BD296A">
                          <w:rPr>
                            <w:sz w:val="18"/>
                            <w:szCs w:val="18"/>
                            <w:lang w:val="kk-KZ"/>
                          </w:rPr>
                          <w:t>_____</w:t>
                        </w:r>
                      </w:p>
                      <w:p w:rsidR="00D96D3C" w:rsidRDefault="00D96D3C" w:rsidP="00D96D3C">
                        <w:pPr>
                          <w:rPr>
                            <w:sz w:val="18"/>
                            <w:szCs w:val="18"/>
                            <w:lang w:val="kk-KZ"/>
                          </w:rPr>
                        </w:pPr>
                      </w:p>
                      <w:p w:rsidR="00D96D3C" w:rsidRPr="00BD296A" w:rsidRDefault="00D96D3C" w:rsidP="00D96D3C">
                        <w:pPr>
                          <w:rPr>
                            <w:sz w:val="18"/>
                            <w:szCs w:val="18"/>
                            <w:lang w:val="kk-KZ"/>
                          </w:rPr>
                        </w:pPr>
                        <w:r>
                          <w:rPr>
                            <w:sz w:val="18"/>
                            <w:szCs w:val="18"/>
                            <w:lang w:val="kk-KZ"/>
                          </w:rPr>
                          <w:t>тел.</w:t>
                        </w:r>
                        <w:r w:rsidRPr="00BD296A">
                          <w:rPr>
                            <w:sz w:val="18"/>
                            <w:szCs w:val="18"/>
                            <w:lang w:val="kk-KZ"/>
                          </w:rPr>
                          <w:t>________</w:t>
                        </w:r>
                        <w:r w:rsidRPr="00F24126">
                          <w:rPr>
                            <w:sz w:val="18"/>
                            <w:szCs w:val="18"/>
                          </w:rPr>
                          <w:t>______</w:t>
                        </w:r>
                        <w:r w:rsidRPr="00BD296A">
                          <w:rPr>
                            <w:sz w:val="18"/>
                            <w:szCs w:val="18"/>
                            <w:lang w:val="kk-KZ"/>
                          </w:rPr>
                          <w:t>________</w:t>
                        </w:r>
                      </w:p>
                      <w:p w:rsidR="00D96D3C" w:rsidRPr="00F24126" w:rsidRDefault="00D96D3C" w:rsidP="00D96D3C">
                        <w:pPr>
                          <w:rPr>
                            <w:sz w:val="20"/>
                          </w:rPr>
                        </w:pPr>
                      </w:p>
                      <w:p w:rsidR="00D96D3C" w:rsidRPr="00F24126" w:rsidRDefault="00D96D3C" w:rsidP="00D96D3C">
                        <w:pPr>
                          <w:rPr>
                            <w:sz w:val="20"/>
                          </w:rPr>
                        </w:pPr>
                      </w:p>
                      <w:p w:rsidR="00D96D3C" w:rsidRDefault="00D96D3C" w:rsidP="00D96D3C">
                        <w:pPr>
                          <w:rPr>
                            <w:bCs/>
                            <w:sz w:val="18"/>
                            <w:szCs w:val="18"/>
                          </w:rPr>
                        </w:pPr>
                        <w:r w:rsidRPr="00222FEF">
                          <w:rPr>
                            <w:bCs/>
                            <w:sz w:val="18"/>
                            <w:szCs w:val="18"/>
                            <w:lang w:val="kk-KZ"/>
                          </w:rPr>
                          <w:t>_____________</w:t>
                        </w:r>
                        <w:r w:rsidRPr="00F24126">
                          <w:rPr>
                            <w:bCs/>
                            <w:sz w:val="18"/>
                            <w:szCs w:val="18"/>
                          </w:rPr>
                          <w:t>______</w:t>
                        </w:r>
                        <w:r w:rsidRPr="00222FEF">
                          <w:rPr>
                            <w:bCs/>
                            <w:sz w:val="18"/>
                            <w:szCs w:val="18"/>
                            <w:lang w:val="kk-KZ"/>
                          </w:rPr>
                          <w:t>_____</w:t>
                        </w:r>
                        <w:r>
                          <w:rPr>
                            <w:bCs/>
                            <w:sz w:val="18"/>
                            <w:szCs w:val="18"/>
                          </w:rPr>
                          <w:t>_</w:t>
                        </w:r>
                      </w:p>
                      <w:p w:rsidR="00D96D3C" w:rsidRPr="00A228C5" w:rsidRDefault="00D96D3C" w:rsidP="00D96D3C">
                        <w:pPr>
                          <w:rPr>
                            <w:bCs/>
                            <w:sz w:val="18"/>
                            <w:szCs w:val="18"/>
                          </w:rPr>
                        </w:pPr>
                      </w:p>
                      <w:p w:rsidR="00D96D3C" w:rsidRPr="00D96D3C" w:rsidRDefault="00D96D3C" w:rsidP="00D96D3C">
                        <w:pPr>
                          <w:shd w:val="clear" w:color="auto" w:fill="FFFFFF"/>
                          <w:ind w:left="11"/>
                          <w:jc w:val="center"/>
                          <w:rPr>
                            <w:spacing w:val="-3"/>
                            <w:sz w:val="18"/>
                            <w:szCs w:val="18"/>
                          </w:rPr>
                        </w:pPr>
                        <w:r>
                          <w:rPr>
                            <w:spacing w:val="-3"/>
                            <w:sz w:val="18"/>
                            <w:szCs w:val="18"/>
                            <w:lang w:val="kk-KZ"/>
                          </w:rPr>
                          <w:t xml:space="preserve"> (қолы)</w:t>
                        </w:r>
                      </w:p>
                      <w:p w:rsidR="00D96D3C" w:rsidRPr="000D1FCB" w:rsidRDefault="00D96D3C" w:rsidP="00D96D3C">
                        <w:pPr>
                          <w:rPr>
                            <w:lang w:val="kk-KZ"/>
                          </w:rPr>
                        </w:pPr>
                      </w:p>
                      <w:p w:rsidR="00476D50" w:rsidRPr="00D96D3C" w:rsidRDefault="00476D50" w:rsidP="00D96D3C">
                        <w:pPr>
                          <w:rPr>
                            <w:lang w:val="kk-KZ"/>
                          </w:rPr>
                        </w:pPr>
                      </w:p>
                    </w:txbxContent>
                  </v:textbox>
                </v:shape>
              </w:pict>
            </w:r>
          </w:p>
        </w:tc>
        <w:tc>
          <w:tcPr>
            <w:tcW w:w="5673" w:type="dxa"/>
            <w:tcBorders>
              <w:top w:val="single" w:sz="4" w:space="0" w:color="auto"/>
              <w:left w:val="single" w:sz="4" w:space="0" w:color="auto"/>
              <w:bottom w:val="single" w:sz="4" w:space="0" w:color="auto"/>
              <w:right w:val="single" w:sz="4" w:space="0" w:color="auto"/>
            </w:tcBorders>
          </w:tcPr>
          <w:p w:rsidR="00E2578A" w:rsidRPr="006C320A" w:rsidRDefault="00E2578A" w:rsidP="00E2578A">
            <w:pPr>
              <w:jc w:val="center"/>
              <w:rPr>
                <w:b/>
                <w:spacing w:val="-10"/>
                <w:sz w:val="21"/>
                <w:szCs w:val="21"/>
                <w:lang w:val="kk-KZ"/>
              </w:rPr>
            </w:pPr>
            <w:r w:rsidRPr="006C320A">
              <w:rPr>
                <w:b/>
                <w:bCs/>
                <w:spacing w:val="-10"/>
                <w:sz w:val="21"/>
                <w:szCs w:val="21"/>
                <w:lang w:val="kk-KZ"/>
              </w:rPr>
              <w:lastRenderedPageBreak/>
              <w:t>ДОГОВОР №_________</w:t>
            </w:r>
          </w:p>
          <w:p w:rsidR="00E2578A" w:rsidRPr="006C320A" w:rsidRDefault="00E2578A" w:rsidP="00E2578A">
            <w:pPr>
              <w:jc w:val="center"/>
              <w:rPr>
                <w:b/>
                <w:spacing w:val="-10"/>
                <w:sz w:val="21"/>
                <w:szCs w:val="21"/>
                <w:lang w:val="kk-KZ"/>
              </w:rPr>
            </w:pPr>
            <w:r w:rsidRPr="006C320A">
              <w:rPr>
                <w:b/>
                <w:spacing w:val="-10"/>
                <w:sz w:val="21"/>
                <w:szCs w:val="21"/>
              </w:rPr>
              <w:t>на предоставление услуг по водоснабжению с бытовыми потребителями, проживающими в индивидуальных жилых строениях</w:t>
            </w:r>
            <w:r w:rsidRPr="006C320A">
              <w:rPr>
                <w:rStyle w:val="s1"/>
                <w:color w:val="auto"/>
                <w:sz w:val="21"/>
                <w:szCs w:val="21"/>
                <w:lang w:eastAsia="en-US"/>
              </w:rPr>
              <w:t> </w:t>
            </w:r>
          </w:p>
          <w:p w:rsidR="00C90148" w:rsidRPr="00D435AE" w:rsidRDefault="00C90148">
            <w:pPr>
              <w:spacing w:line="256" w:lineRule="auto"/>
              <w:ind w:firstLine="426"/>
              <w:jc w:val="center"/>
              <w:rPr>
                <w:color w:val="auto"/>
                <w:sz w:val="21"/>
                <w:szCs w:val="21"/>
                <w:lang w:eastAsia="en-US"/>
              </w:rPr>
            </w:pPr>
            <w:r w:rsidRPr="00D435AE">
              <w:rPr>
                <w:color w:val="auto"/>
                <w:sz w:val="21"/>
                <w:szCs w:val="21"/>
                <w:lang w:eastAsia="en-US"/>
              </w:rPr>
              <w:t> </w:t>
            </w:r>
          </w:p>
          <w:tbl>
            <w:tblPr>
              <w:tblW w:w="5000" w:type="pct"/>
              <w:tblLayout w:type="fixed"/>
              <w:tblCellMar>
                <w:left w:w="0" w:type="dxa"/>
                <w:right w:w="0" w:type="dxa"/>
              </w:tblCellMar>
              <w:tblLook w:val="04A0"/>
            </w:tblPr>
            <w:tblGrid>
              <w:gridCol w:w="2728"/>
              <w:gridCol w:w="2729"/>
            </w:tblGrid>
            <w:tr w:rsidR="006B000E" w:rsidRPr="00D435AE">
              <w:tc>
                <w:tcPr>
                  <w:tcW w:w="2500" w:type="pct"/>
                  <w:tcMar>
                    <w:top w:w="0" w:type="dxa"/>
                    <w:left w:w="108" w:type="dxa"/>
                    <w:bottom w:w="0" w:type="dxa"/>
                    <w:right w:w="108" w:type="dxa"/>
                  </w:tcMar>
                  <w:hideMark/>
                </w:tcPr>
                <w:p w:rsidR="00C90148" w:rsidRPr="00D435AE" w:rsidRDefault="0096468B">
                  <w:pPr>
                    <w:spacing w:line="256" w:lineRule="auto"/>
                    <w:rPr>
                      <w:color w:val="auto"/>
                      <w:sz w:val="21"/>
                      <w:szCs w:val="21"/>
                      <w:lang w:eastAsia="en-US"/>
                    </w:rPr>
                  </w:pPr>
                  <w:r w:rsidRPr="00D435AE">
                    <w:rPr>
                      <w:rStyle w:val="s0"/>
                      <w:color w:val="auto"/>
                      <w:sz w:val="21"/>
                      <w:szCs w:val="21"/>
                      <w:lang w:eastAsia="en-US"/>
                    </w:rPr>
                    <w:t xml:space="preserve">г. Алматы </w:t>
                  </w:r>
                  <w:r w:rsidR="00815648" w:rsidRPr="00D435AE">
                    <w:rPr>
                      <w:rStyle w:val="s0"/>
                      <w:color w:val="auto"/>
                      <w:sz w:val="21"/>
                      <w:szCs w:val="21"/>
                      <w:lang w:eastAsia="en-US"/>
                    </w:rPr>
                    <w:t xml:space="preserve">                                     </w:t>
                  </w:r>
                </w:p>
              </w:tc>
              <w:tc>
                <w:tcPr>
                  <w:tcW w:w="2500" w:type="pct"/>
                  <w:tcMar>
                    <w:top w:w="0" w:type="dxa"/>
                    <w:left w:w="108" w:type="dxa"/>
                    <w:bottom w:w="0" w:type="dxa"/>
                    <w:right w:w="108" w:type="dxa"/>
                  </w:tcMar>
                  <w:hideMark/>
                </w:tcPr>
                <w:p w:rsidR="00C90148" w:rsidRPr="00D435AE" w:rsidRDefault="00815648" w:rsidP="000C32BB">
                  <w:pPr>
                    <w:spacing w:line="256" w:lineRule="auto"/>
                    <w:jc w:val="right"/>
                    <w:rPr>
                      <w:color w:val="auto"/>
                      <w:sz w:val="21"/>
                      <w:szCs w:val="21"/>
                      <w:lang w:eastAsia="en-US"/>
                    </w:rPr>
                  </w:pPr>
                  <w:r w:rsidRPr="00D435AE">
                    <w:rPr>
                      <w:rStyle w:val="s0"/>
                      <w:color w:val="auto"/>
                      <w:sz w:val="21"/>
                      <w:szCs w:val="21"/>
                      <w:lang w:eastAsia="en-US"/>
                    </w:rPr>
                    <w:t xml:space="preserve"> </w:t>
                  </w:r>
                  <w:r w:rsidR="00C90148" w:rsidRPr="00D435AE">
                    <w:rPr>
                      <w:rStyle w:val="s0"/>
                      <w:color w:val="auto"/>
                      <w:sz w:val="21"/>
                      <w:szCs w:val="21"/>
                      <w:lang w:eastAsia="en-US"/>
                    </w:rPr>
                    <w:t>«</w:t>
                  </w:r>
                  <w:r w:rsidR="00E2578A" w:rsidRPr="00D435AE">
                    <w:rPr>
                      <w:rStyle w:val="s0"/>
                      <w:color w:val="auto"/>
                      <w:sz w:val="21"/>
                      <w:szCs w:val="21"/>
                      <w:lang w:eastAsia="en-US"/>
                    </w:rPr>
                    <w:t>_</w:t>
                  </w:r>
                  <w:r w:rsidR="00C90148" w:rsidRPr="00D435AE">
                    <w:rPr>
                      <w:rStyle w:val="s0"/>
                      <w:color w:val="auto"/>
                      <w:sz w:val="21"/>
                      <w:szCs w:val="21"/>
                      <w:lang w:eastAsia="en-US"/>
                    </w:rPr>
                    <w:t>___»</w:t>
                  </w:r>
                  <w:r w:rsidR="00E2578A" w:rsidRPr="00D435AE">
                    <w:rPr>
                      <w:rStyle w:val="s0"/>
                      <w:color w:val="auto"/>
                      <w:sz w:val="21"/>
                      <w:szCs w:val="21"/>
                      <w:lang w:eastAsia="en-US"/>
                    </w:rPr>
                    <w:t>___</w:t>
                  </w:r>
                  <w:r w:rsidR="000C32BB">
                    <w:rPr>
                      <w:rStyle w:val="s0"/>
                      <w:color w:val="auto"/>
                      <w:sz w:val="21"/>
                      <w:szCs w:val="21"/>
                      <w:lang w:eastAsia="en-US"/>
                    </w:rPr>
                    <w:t>_____</w:t>
                  </w:r>
                  <w:r w:rsidR="00C90148" w:rsidRPr="00D435AE">
                    <w:rPr>
                      <w:rStyle w:val="s0"/>
                      <w:color w:val="auto"/>
                      <w:sz w:val="21"/>
                      <w:szCs w:val="21"/>
                      <w:lang w:eastAsia="en-US"/>
                    </w:rPr>
                    <w:t>_20</w:t>
                  </w:r>
                  <w:r w:rsidR="000C32BB" w:rsidRPr="00D74665">
                    <w:rPr>
                      <w:rStyle w:val="s0"/>
                      <w:color w:val="auto"/>
                      <w:sz w:val="21"/>
                      <w:szCs w:val="21"/>
                      <w:lang w:eastAsia="en-US"/>
                    </w:rPr>
                    <w:t>___</w:t>
                  </w:r>
                  <w:r w:rsidR="00C90148" w:rsidRPr="00D435AE">
                    <w:rPr>
                      <w:rStyle w:val="s0"/>
                      <w:color w:val="auto"/>
                      <w:sz w:val="21"/>
                      <w:szCs w:val="21"/>
                      <w:lang w:eastAsia="en-US"/>
                    </w:rPr>
                    <w:t>г.</w:t>
                  </w:r>
                </w:p>
              </w:tc>
            </w:tr>
            <w:tr w:rsidR="006B000E" w:rsidRPr="00D435AE">
              <w:tc>
                <w:tcPr>
                  <w:tcW w:w="2500" w:type="pct"/>
                  <w:tcMar>
                    <w:top w:w="0" w:type="dxa"/>
                    <w:left w:w="108" w:type="dxa"/>
                    <w:bottom w:w="0" w:type="dxa"/>
                    <w:right w:w="108" w:type="dxa"/>
                  </w:tcMar>
                  <w:hideMark/>
                </w:tcPr>
                <w:p w:rsidR="006C320A" w:rsidRPr="00354AFF" w:rsidRDefault="006C320A">
                  <w:pPr>
                    <w:spacing w:line="256" w:lineRule="auto"/>
                    <w:rPr>
                      <w:color w:val="auto"/>
                      <w:sz w:val="21"/>
                      <w:szCs w:val="21"/>
                      <w:lang w:eastAsia="en-US"/>
                    </w:rPr>
                  </w:pPr>
                </w:p>
              </w:tc>
              <w:tc>
                <w:tcPr>
                  <w:tcW w:w="2500" w:type="pct"/>
                  <w:tcMar>
                    <w:top w:w="0" w:type="dxa"/>
                    <w:left w:w="108" w:type="dxa"/>
                    <w:bottom w:w="0" w:type="dxa"/>
                    <w:right w:w="108" w:type="dxa"/>
                  </w:tcMar>
                  <w:hideMark/>
                </w:tcPr>
                <w:p w:rsidR="00C90148" w:rsidRPr="00D435AE" w:rsidRDefault="00C90148">
                  <w:pPr>
                    <w:spacing w:line="256" w:lineRule="auto"/>
                    <w:rPr>
                      <w:color w:val="auto"/>
                      <w:sz w:val="21"/>
                      <w:szCs w:val="21"/>
                      <w:lang w:eastAsia="en-US"/>
                    </w:rPr>
                  </w:pPr>
                  <w:r w:rsidRPr="00D435AE">
                    <w:rPr>
                      <w:rStyle w:val="s0"/>
                      <w:color w:val="auto"/>
                      <w:sz w:val="21"/>
                      <w:szCs w:val="21"/>
                      <w:lang w:eastAsia="en-US"/>
                    </w:rPr>
                    <w:t> </w:t>
                  </w:r>
                </w:p>
              </w:tc>
            </w:tr>
          </w:tbl>
          <w:p w:rsidR="0096468B" w:rsidRPr="00D435AE" w:rsidRDefault="002F774E" w:rsidP="00815648">
            <w:pPr>
              <w:autoSpaceDE w:val="0"/>
              <w:autoSpaceDN w:val="0"/>
              <w:spacing w:line="256" w:lineRule="auto"/>
              <w:jc w:val="both"/>
              <w:rPr>
                <w:color w:val="auto"/>
                <w:sz w:val="21"/>
                <w:szCs w:val="21"/>
                <w:lang w:eastAsia="en-US"/>
              </w:rPr>
            </w:pPr>
            <w:r w:rsidRPr="00D435AE">
              <w:rPr>
                <w:b/>
                <w:color w:val="auto"/>
                <w:spacing w:val="-10"/>
                <w:sz w:val="21"/>
                <w:szCs w:val="21"/>
                <w:lang w:val="kk-KZ"/>
              </w:rPr>
              <w:t>Г</w:t>
            </w:r>
            <w:r w:rsidRPr="00D435AE">
              <w:rPr>
                <w:b/>
                <w:color w:val="auto"/>
                <w:spacing w:val="-10"/>
                <w:sz w:val="21"/>
                <w:szCs w:val="21"/>
              </w:rPr>
              <w:t>осударственное коммунальное предприятие на праве хозяйственного ведения «</w:t>
            </w:r>
            <w:r w:rsidR="00FF6494" w:rsidRPr="00D435AE">
              <w:rPr>
                <w:b/>
                <w:color w:val="auto"/>
                <w:spacing w:val="-10"/>
                <w:sz w:val="21"/>
                <w:szCs w:val="21"/>
              </w:rPr>
              <w:t>Алматы Су</w:t>
            </w:r>
            <w:r w:rsidRPr="00D435AE">
              <w:rPr>
                <w:b/>
                <w:color w:val="auto"/>
                <w:spacing w:val="-10"/>
                <w:sz w:val="21"/>
                <w:szCs w:val="21"/>
              </w:rPr>
              <w:t xml:space="preserve">» Управления энергетики и коммунального хозяйства города Алматы, </w:t>
            </w:r>
            <w:r w:rsidR="00CF7958" w:rsidRPr="00D435AE">
              <w:rPr>
                <w:color w:val="auto"/>
                <w:sz w:val="21"/>
                <w:szCs w:val="21"/>
              </w:rPr>
              <w:t>с</w:t>
            </w:r>
            <w:r w:rsidR="00CF7958" w:rsidRPr="00D435AE">
              <w:rPr>
                <w:color w:val="auto"/>
                <w:sz w:val="21"/>
                <w:szCs w:val="21"/>
                <w:lang w:val="kk-KZ"/>
              </w:rPr>
              <w:t>правка</w:t>
            </w:r>
            <w:r w:rsidR="00CF7958" w:rsidRPr="00D435AE">
              <w:rPr>
                <w:color w:val="auto"/>
                <w:sz w:val="21"/>
                <w:szCs w:val="21"/>
              </w:rPr>
              <w:t xml:space="preserve"> о государственной </w:t>
            </w:r>
            <w:r w:rsidR="00CF7958" w:rsidRPr="00D435AE">
              <w:rPr>
                <w:color w:val="auto"/>
                <w:sz w:val="21"/>
                <w:szCs w:val="21"/>
                <w:lang w:val="kk-KZ"/>
              </w:rPr>
              <w:t>пере</w:t>
            </w:r>
            <w:r w:rsidR="00CF7958" w:rsidRPr="00D435AE">
              <w:rPr>
                <w:color w:val="auto"/>
                <w:sz w:val="21"/>
                <w:szCs w:val="21"/>
              </w:rPr>
              <w:t>регистрации юридического лица</w:t>
            </w:r>
            <w:r w:rsidR="00CF7958" w:rsidRPr="00D435AE">
              <w:rPr>
                <w:color w:val="auto"/>
                <w:spacing w:val="-10"/>
                <w:sz w:val="21"/>
                <w:szCs w:val="21"/>
              </w:rPr>
              <w:t xml:space="preserve"> № 8893-1910-01-ГП от 12.10.2017 года</w:t>
            </w:r>
            <w:r w:rsidR="00CF7958" w:rsidRPr="00D435AE">
              <w:rPr>
                <w:color w:val="auto"/>
                <w:spacing w:val="-10"/>
                <w:sz w:val="21"/>
                <w:szCs w:val="21"/>
                <w:lang w:val="kk-KZ"/>
              </w:rPr>
              <w:t>,</w:t>
            </w:r>
            <w:r w:rsidR="00CF7958" w:rsidRPr="00D435AE">
              <w:rPr>
                <w:color w:val="auto"/>
                <w:spacing w:val="-10"/>
                <w:sz w:val="21"/>
                <w:szCs w:val="21"/>
              </w:rPr>
              <w:t xml:space="preserve"> выданн</w:t>
            </w:r>
            <w:r w:rsidR="00CF7958" w:rsidRPr="00D435AE">
              <w:rPr>
                <w:color w:val="auto"/>
                <w:spacing w:val="-10"/>
                <w:sz w:val="21"/>
                <w:szCs w:val="21"/>
                <w:lang w:val="kk-KZ"/>
              </w:rPr>
              <w:t xml:space="preserve">ая Управлением юстиции </w:t>
            </w:r>
            <w:r w:rsidR="00CF7958" w:rsidRPr="00AF3C18">
              <w:rPr>
                <w:color w:val="auto"/>
                <w:spacing w:val="-10"/>
                <w:sz w:val="21"/>
                <w:szCs w:val="21"/>
                <w:lang w:val="kk-KZ"/>
              </w:rPr>
              <w:t>Бостандыкского</w:t>
            </w:r>
            <w:r w:rsidRPr="00AF3C18">
              <w:rPr>
                <w:color w:val="auto"/>
                <w:spacing w:val="-10"/>
                <w:sz w:val="21"/>
                <w:szCs w:val="21"/>
              </w:rPr>
              <w:t xml:space="preserve"> Департаментом Юстиции города Алматы, </w:t>
            </w:r>
            <w:r w:rsidRPr="00AF3C18">
              <w:rPr>
                <w:color w:val="auto"/>
                <w:sz w:val="21"/>
                <w:szCs w:val="21"/>
              </w:rPr>
              <w:t xml:space="preserve">предоставляющий услуги водоснабжения (далее - Услуги), </w:t>
            </w:r>
            <w:r w:rsidRPr="00AF3C18">
              <w:rPr>
                <w:color w:val="auto"/>
                <w:spacing w:val="-10"/>
                <w:sz w:val="21"/>
                <w:szCs w:val="21"/>
              </w:rPr>
              <w:t xml:space="preserve">в лице </w:t>
            </w:r>
            <w:r w:rsidR="002924F3">
              <w:rPr>
                <w:color w:val="auto"/>
                <w:spacing w:val="-10"/>
                <w:sz w:val="21"/>
                <w:szCs w:val="21"/>
                <w:lang w:val="kk-KZ"/>
              </w:rPr>
              <w:t xml:space="preserve">управления аналитики и взыскания дебиторской задолженности </w:t>
            </w:r>
            <w:r w:rsidR="002924F3">
              <w:rPr>
                <w:color w:val="000000" w:themeColor="text1"/>
                <w:sz w:val="21"/>
                <w:szCs w:val="21"/>
                <w:lang w:val="kk-KZ"/>
              </w:rPr>
              <w:t>Жумагулов</w:t>
            </w:r>
            <w:r w:rsidR="00066C1D">
              <w:rPr>
                <w:color w:val="000000" w:themeColor="text1"/>
                <w:sz w:val="21"/>
                <w:szCs w:val="21"/>
                <w:lang w:val="kk-KZ"/>
              </w:rPr>
              <w:t>а</w:t>
            </w:r>
            <w:r w:rsidR="002924F3">
              <w:rPr>
                <w:color w:val="000000" w:themeColor="text1"/>
                <w:sz w:val="21"/>
                <w:szCs w:val="21"/>
                <w:lang w:val="kk-KZ"/>
              </w:rPr>
              <w:t xml:space="preserve"> О.С</w:t>
            </w:r>
            <w:r w:rsidR="00CC046D">
              <w:rPr>
                <w:color w:val="000000" w:themeColor="text1"/>
                <w:sz w:val="21"/>
                <w:szCs w:val="21"/>
                <w:lang w:val="kk-KZ"/>
              </w:rPr>
              <w:t>.</w:t>
            </w:r>
            <w:r w:rsidR="005E1C9E" w:rsidRPr="00AF3C18">
              <w:rPr>
                <w:color w:val="000000" w:themeColor="text1"/>
                <w:sz w:val="21"/>
                <w:szCs w:val="21"/>
                <w:lang w:val="kk-KZ"/>
              </w:rPr>
              <w:t>,</w:t>
            </w:r>
            <w:r w:rsidR="00347E88">
              <w:rPr>
                <w:color w:val="000000" w:themeColor="text1"/>
                <w:sz w:val="21"/>
                <w:szCs w:val="21"/>
                <w:lang w:val="kk-KZ"/>
              </w:rPr>
              <w:t xml:space="preserve"> </w:t>
            </w:r>
            <w:r w:rsidR="005E1C9E" w:rsidRPr="00AF3C18">
              <w:rPr>
                <w:spacing w:val="-10"/>
                <w:sz w:val="21"/>
                <w:szCs w:val="21"/>
              </w:rPr>
              <w:t xml:space="preserve">действующего на основании доверенности № </w:t>
            </w:r>
            <w:r w:rsidR="002924F3">
              <w:rPr>
                <w:spacing w:val="-10"/>
                <w:sz w:val="21"/>
                <w:szCs w:val="21"/>
                <w:lang w:val="kk-KZ"/>
              </w:rPr>
              <w:t>01</w:t>
            </w:r>
            <w:r w:rsidR="002924F3">
              <w:rPr>
                <w:spacing w:val="-10"/>
                <w:sz w:val="21"/>
                <w:szCs w:val="21"/>
              </w:rPr>
              <w:t>/</w:t>
            </w:r>
            <w:r w:rsidR="002924F3">
              <w:rPr>
                <w:spacing w:val="-10"/>
                <w:sz w:val="21"/>
                <w:szCs w:val="21"/>
                <w:lang w:val="kk-KZ"/>
              </w:rPr>
              <w:t>3</w:t>
            </w:r>
            <w:r w:rsidR="005E1C9E" w:rsidRPr="00AF3C18">
              <w:rPr>
                <w:spacing w:val="-10"/>
                <w:sz w:val="21"/>
                <w:szCs w:val="21"/>
              </w:rPr>
              <w:t xml:space="preserve"> от «</w:t>
            </w:r>
            <w:r w:rsidR="002924F3">
              <w:rPr>
                <w:spacing w:val="-10"/>
                <w:sz w:val="21"/>
                <w:szCs w:val="21"/>
                <w:lang w:val="kk-KZ"/>
              </w:rPr>
              <w:t>03</w:t>
            </w:r>
            <w:r w:rsidR="005E1C9E" w:rsidRPr="00AF3C18">
              <w:rPr>
                <w:spacing w:val="-10"/>
                <w:sz w:val="21"/>
                <w:szCs w:val="21"/>
              </w:rPr>
              <w:t>»</w:t>
            </w:r>
            <w:r w:rsidR="002924F3">
              <w:rPr>
                <w:color w:val="auto"/>
                <w:spacing w:val="-10"/>
                <w:sz w:val="21"/>
                <w:szCs w:val="21"/>
                <w:lang w:val="kk-KZ"/>
              </w:rPr>
              <w:t xml:space="preserve"> января</w:t>
            </w:r>
            <w:r w:rsidR="00F874A1" w:rsidRPr="00AF3C18">
              <w:rPr>
                <w:color w:val="auto"/>
                <w:spacing w:val="-10"/>
                <w:sz w:val="21"/>
                <w:szCs w:val="21"/>
              </w:rPr>
              <w:t xml:space="preserve"> 201</w:t>
            </w:r>
            <w:r w:rsidR="002924F3">
              <w:rPr>
                <w:color w:val="auto"/>
                <w:spacing w:val="-10"/>
                <w:sz w:val="21"/>
                <w:szCs w:val="21"/>
                <w:lang w:val="kk-KZ"/>
              </w:rPr>
              <w:t xml:space="preserve">9 </w:t>
            </w:r>
            <w:r w:rsidR="00F874A1" w:rsidRPr="00AF3C18">
              <w:rPr>
                <w:color w:val="auto"/>
                <w:spacing w:val="-10"/>
                <w:sz w:val="21"/>
                <w:szCs w:val="21"/>
              </w:rPr>
              <w:t>г.,</w:t>
            </w:r>
            <w:r w:rsidR="002924F3">
              <w:rPr>
                <w:color w:val="auto"/>
                <w:spacing w:val="-10"/>
                <w:sz w:val="21"/>
                <w:szCs w:val="21"/>
                <w:lang w:val="kk-KZ"/>
              </w:rPr>
              <w:t xml:space="preserve"> </w:t>
            </w:r>
            <w:r w:rsidRPr="00AF3C18">
              <w:rPr>
                <w:color w:val="auto"/>
                <w:spacing w:val="-10"/>
                <w:sz w:val="21"/>
                <w:szCs w:val="21"/>
              </w:rPr>
              <w:t>с одной стороны</w:t>
            </w:r>
            <w:r w:rsidR="00230C27" w:rsidRPr="00AF3C18">
              <w:rPr>
                <w:color w:val="auto"/>
                <w:spacing w:val="-10"/>
                <w:sz w:val="21"/>
                <w:szCs w:val="21"/>
              </w:rPr>
              <w:t xml:space="preserve">, </w:t>
            </w:r>
            <w:r w:rsidR="00230C27" w:rsidRPr="00AF3C18">
              <w:rPr>
                <w:color w:val="auto"/>
                <w:sz w:val="21"/>
                <w:szCs w:val="21"/>
              </w:rPr>
              <w:t>именуемы</w:t>
            </w:r>
            <w:r w:rsidR="00E35AB0" w:rsidRPr="00AF3C18">
              <w:rPr>
                <w:color w:val="auto"/>
                <w:sz w:val="21"/>
                <w:szCs w:val="21"/>
              </w:rPr>
              <w:t>й</w:t>
            </w:r>
            <w:r w:rsidR="002924F3">
              <w:rPr>
                <w:color w:val="auto"/>
                <w:sz w:val="21"/>
                <w:szCs w:val="21"/>
              </w:rPr>
              <w:t xml:space="preserve"> в</w:t>
            </w:r>
            <w:r w:rsidR="002924F3">
              <w:rPr>
                <w:color w:val="auto"/>
                <w:sz w:val="21"/>
                <w:szCs w:val="21"/>
                <w:lang w:val="kk-KZ"/>
              </w:rPr>
              <w:t xml:space="preserve"> </w:t>
            </w:r>
            <w:r w:rsidR="00230C27" w:rsidRPr="00AF3C18">
              <w:rPr>
                <w:color w:val="auto"/>
                <w:sz w:val="21"/>
                <w:szCs w:val="21"/>
              </w:rPr>
              <w:t>дальнейшем</w:t>
            </w:r>
            <w:r w:rsidR="002924F3">
              <w:rPr>
                <w:color w:val="auto"/>
                <w:sz w:val="21"/>
                <w:szCs w:val="21"/>
                <w:lang w:val="kk-KZ"/>
              </w:rPr>
              <w:t xml:space="preserve"> </w:t>
            </w:r>
            <w:r w:rsidR="00230C27" w:rsidRPr="00AF3C18">
              <w:rPr>
                <w:b/>
                <w:color w:val="auto"/>
                <w:sz w:val="21"/>
                <w:szCs w:val="21"/>
              </w:rPr>
              <w:t>«Поставщик»,</w:t>
            </w:r>
            <w:r w:rsidR="002924F3">
              <w:rPr>
                <w:b/>
                <w:color w:val="auto"/>
                <w:sz w:val="21"/>
                <w:szCs w:val="21"/>
                <w:lang w:val="kk-KZ"/>
              </w:rPr>
              <w:t xml:space="preserve"> </w:t>
            </w:r>
            <w:r w:rsidR="002924F3">
              <w:rPr>
                <w:b/>
                <w:color w:val="auto"/>
                <w:sz w:val="21"/>
                <w:szCs w:val="21"/>
              </w:rPr>
              <w:t>_____________</w:t>
            </w:r>
            <w:r w:rsidR="0096468B" w:rsidRPr="00AF3C18">
              <w:rPr>
                <w:color w:val="auto"/>
                <w:sz w:val="21"/>
                <w:szCs w:val="21"/>
                <w:lang w:eastAsia="en-US"/>
              </w:rPr>
              <w:t>______________________________________</w:t>
            </w:r>
          </w:p>
          <w:p w:rsidR="0096468B" w:rsidRPr="00D435AE" w:rsidRDefault="0096468B" w:rsidP="0096468B">
            <w:pPr>
              <w:autoSpaceDE w:val="0"/>
              <w:autoSpaceDN w:val="0"/>
              <w:spacing w:line="256" w:lineRule="auto"/>
              <w:jc w:val="both"/>
              <w:rPr>
                <w:color w:val="auto"/>
                <w:sz w:val="21"/>
                <w:szCs w:val="21"/>
                <w:lang w:eastAsia="en-US"/>
              </w:rPr>
            </w:pPr>
            <w:r w:rsidRPr="00D435AE">
              <w:rPr>
                <w:color w:val="auto"/>
                <w:sz w:val="21"/>
                <w:szCs w:val="21"/>
                <w:lang w:eastAsia="en-US"/>
              </w:rPr>
              <w:t>___________________________________________________</w:t>
            </w:r>
          </w:p>
          <w:p w:rsidR="0096468B" w:rsidRPr="00D435AE" w:rsidRDefault="0096468B" w:rsidP="0096468B">
            <w:pPr>
              <w:spacing w:line="256" w:lineRule="auto"/>
              <w:jc w:val="both"/>
              <w:rPr>
                <w:color w:val="auto"/>
                <w:sz w:val="21"/>
                <w:szCs w:val="21"/>
                <w:lang w:eastAsia="en-US"/>
              </w:rPr>
            </w:pPr>
            <w:r w:rsidRPr="00D435AE">
              <w:rPr>
                <w:color w:val="auto"/>
                <w:sz w:val="21"/>
                <w:szCs w:val="21"/>
                <w:lang w:eastAsia="en-US"/>
              </w:rPr>
              <w:t>удостоверение личности №________________</w:t>
            </w:r>
            <w:r w:rsidRPr="00D435AE">
              <w:rPr>
                <w:color w:val="auto"/>
                <w:sz w:val="21"/>
                <w:szCs w:val="21"/>
                <w:lang w:eastAsia="en-US"/>
              </w:rPr>
              <w:softHyphen/>
            </w:r>
            <w:r w:rsidRPr="00D435AE">
              <w:rPr>
                <w:color w:val="auto"/>
                <w:sz w:val="21"/>
                <w:szCs w:val="21"/>
                <w:lang w:eastAsia="en-US"/>
              </w:rPr>
              <w:softHyphen/>
              <w:t>_____, выданное ____________________, от _________________________, с другой стороны</w:t>
            </w:r>
            <w:r w:rsidR="00FF6494" w:rsidRPr="00D435AE">
              <w:rPr>
                <w:color w:val="auto"/>
                <w:sz w:val="21"/>
                <w:szCs w:val="21"/>
                <w:lang w:eastAsia="en-US"/>
              </w:rPr>
              <w:t xml:space="preserve">, именуемый в дальнейшем </w:t>
            </w:r>
            <w:r w:rsidR="00FF6494" w:rsidRPr="00D435AE">
              <w:rPr>
                <w:b/>
                <w:color w:val="auto"/>
                <w:sz w:val="21"/>
                <w:szCs w:val="21"/>
                <w:lang w:eastAsia="en-US"/>
              </w:rPr>
              <w:t>«Потребитель»</w:t>
            </w:r>
            <w:r w:rsidRPr="00D435AE">
              <w:rPr>
                <w:color w:val="auto"/>
                <w:sz w:val="21"/>
                <w:szCs w:val="21"/>
                <w:lang w:eastAsia="en-US"/>
              </w:rPr>
              <w:t>, заключили настоящий Договор (далее - Договор) о нижеследующем:</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 </w:t>
            </w:r>
          </w:p>
          <w:p w:rsidR="00C90148" w:rsidRPr="00D435AE" w:rsidRDefault="00C90148">
            <w:pPr>
              <w:spacing w:line="256" w:lineRule="auto"/>
              <w:jc w:val="both"/>
              <w:rPr>
                <w:color w:val="auto"/>
                <w:sz w:val="21"/>
                <w:szCs w:val="21"/>
                <w:lang w:eastAsia="en-US"/>
              </w:rPr>
            </w:pPr>
            <w:r w:rsidRPr="00D435AE">
              <w:rPr>
                <w:rStyle w:val="s1"/>
                <w:color w:val="auto"/>
                <w:sz w:val="21"/>
                <w:szCs w:val="21"/>
                <w:lang w:eastAsia="en-US"/>
              </w:rPr>
              <w:t>1. Основные понятия, используемые в Договоре</w:t>
            </w:r>
            <w:r w:rsidRPr="00D435AE">
              <w:rPr>
                <w:color w:val="auto"/>
                <w:sz w:val="21"/>
                <w:szCs w:val="21"/>
                <w:lang w:eastAsia="en-US"/>
              </w:rPr>
              <w:t> </w:t>
            </w:r>
          </w:p>
          <w:p w:rsidR="00C90148" w:rsidRPr="00D435AE" w:rsidRDefault="00C90148">
            <w:pPr>
              <w:spacing w:line="256" w:lineRule="auto"/>
              <w:jc w:val="both"/>
              <w:rPr>
                <w:b/>
                <w:color w:val="auto"/>
                <w:sz w:val="21"/>
                <w:szCs w:val="21"/>
                <w:lang w:eastAsia="en-US"/>
              </w:rPr>
            </w:pPr>
            <w:r w:rsidRPr="00D435AE">
              <w:rPr>
                <w:b/>
                <w:color w:val="auto"/>
                <w:sz w:val="21"/>
                <w:szCs w:val="21"/>
                <w:lang w:eastAsia="en-US"/>
              </w:rPr>
              <w:t>1. В Договоре используются следующие основные понятия:</w:t>
            </w:r>
          </w:p>
          <w:p w:rsidR="00C90148" w:rsidRPr="00D435AE" w:rsidRDefault="00C90148">
            <w:pPr>
              <w:spacing w:line="256" w:lineRule="auto"/>
              <w:ind w:firstLine="426"/>
              <w:jc w:val="both"/>
              <w:rPr>
                <w:color w:val="auto"/>
                <w:sz w:val="21"/>
                <w:szCs w:val="21"/>
                <w:lang w:eastAsia="en-US"/>
              </w:rPr>
            </w:pP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t>проверка приборов учета</w:t>
            </w:r>
            <w:r w:rsidRPr="00D435AE">
              <w:rPr>
                <w:color w:val="auto"/>
                <w:sz w:val="21"/>
                <w:szCs w:val="21"/>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t>прибор учета</w:t>
            </w:r>
            <w:r w:rsidRPr="00D435AE">
              <w:rPr>
                <w:color w:val="auto"/>
                <w:sz w:val="21"/>
                <w:szCs w:val="21"/>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6" w:history="1">
              <w:r w:rsidRPr="00D435AE">
                <w:rPr>
                  <w:rStyle w:val="a3"/>
                  <w:color w:val="auto"/>
                  <w:sz w:val="21"/>
                  <w:szCs w:val="21"/>
                  <w:u w:val="none"/>
                  <w:lang w:eastAsia="en-US"/>
                </w:rPr>
                <w:t>Законом</w:t>
              </w:r>
            </w:hyperlink>
            <w:r w:rsidRPr="00D435AE">
              <w:rPr>
                <w:color w:val="auto"/>
                <w:sz w:val="21"/>
                <w:szCs w:val="21"/>
                <w:lang w:eastAsia="en-US"/>
              </w:rPr>
              <w:t xml:space="preserve"> Республики Казахстан от 7 июня 2000 года «Об обеспечении единства измерений»;</w:t>
            </w: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t>расчетный период</w:t>
            </w:r>
            <w:r w:rsidRPr="00D435AE">
              <w:rPr>
                <w:color w:val="auto"/>
                <w:sz w:val="21"/>
                <w:szCs w:val="21"/>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C90148" w:rsidRPr="00CC046D" w:rsidRDefault="00C90148">
            <w:pPr>
              <w:spacing w:line="256" w:lineRule="auto"/>
              <w:jc w:val="both"/>
              <w:rPr>
                <w:color w:val="auto"/>
                <w:sz w:val="21"/>
                <w:szCs w:val="21"/>
                <w:lang w:eastAsia="en-US"/>
              </w:rPr>
            </w:pPr>
            <w:r w:rsidRPr="00D435AE">
              <w:rPr>
                <w:b/>
                <w:color w:val="auto"/>
                <w:sz w:val="21"/>
                <w:szCs w:val="21"/>
                <w:lang w:eastAsia="en-US"/>
              </w:rPr>
              <w:t>граница раздела эксплуатационной ответственности</w:t>
            </w:r>
            <w:r w:rsidRPr="00D435AE">
              <w:rPr>
                <w:color w:val="auto"/>
                <w:sz w:val="21"/>
                <w:szCs w:val="21"/>
                <w:lang w:eastAsia="en-US"/>
              </w:rPr>
              <w:t xml:space="preserve"> - линия раздела элементов систем водоснабжения (водопроводных сетей и сооружений на них) по признаку обязанностей (ответственности) за эксплуатацию элементов систем водоснабжения,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354AFF" w:rsidRPr="00CC046D" w:rsidRDefault="00354AFF">
            <w:pPr>
              <w:spacing w:line="256" w:lineRule="auto"/>
              <w:jc w:val="both"/>
              <w:rPr>
                <w:color w:val="auto"/>
                <w:sz w:val="21"/>
                <w:szCs w:val="21"/>
                <w:lang w:eastAsia="en-US"/>
              </w:rPr>
            </w:pP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lastRenderedPageBreak/>
              <w:t>граница раздела балансовой принадлежности</w:t>
            </w:r>
            <w:r w:rsidRPr="00D435AE">
              <w:rPr>
                <w:color w:val="auto"/>
                <w:sz w:val="21"/>
                <w:szCs w:val="21"/>
                <w:lang w:eastAsia="en-US"/>
              </w:rPr>
              <w:t xml:space="preserve"> - линия раздела элементов систем водоснабжения и сооружений на них между владельцами по признаку собственности, хозяйственного ведения или оперативного управления;</w:t>
            </w: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t>платежный документ</w:t>
            </w:r>
            <w:r w:rsidRPr="00D435AE">
              <w:rPr>
                <w:color w:val="auto"/>
                <w:sz w:val="21"/>
                <w:szCs w:val="21"/>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t>потребитель</w:t>
            </w:r>
            <w:r w:rsidRPr="00D435AE">
              <w:rPr>
                <w:color w:val="auto"/>
                <w:sz w:val="21"/>
                <w:szCs w:val="21"/>
                <w:lang w:eastAsia="en-US"/>
              </w:rPr>
              <w:t xml:space="preserve"> - физическое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C90148" w:rsidRPr="00D435AE" w:rsidRDefault="00C90148">
            <w:pPr>
              <w:spacing w:line="256" w:lineRule="auto"/>
              <w:jc w:val="both"/>
              <w:rPr>
                <w:color w:val="auto"/>
                <w:sz w:val="21"/>
                <w:szCs w:val="21"/>
                <w:lang w:eastAsia="en-US"/>
              </w:rPr>
            </w:pPr>
            <w:r w:rsidRPr="00D435AE">
              <w:rPr>
                <w:b/>
                <w:color w:val="auto"/>
                <w:sz w:val="21"/>
                <w:szCs w:val="21"/>
                <w:lang w:eastAsia="en-US"/>
              </w:rPr>
              <w:t>ведомство уполномоченного органа</w:t>
            </w:r>
            <w:r w:rsidRPr="00D435AE">
              <w:rPr>
                <w:color w:val="auto"/>
                <w:sz w:val="21"/>
                <w:szCs w:val="21"/>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354AFF" w:rsidRPr="00CC046D" w:rsidRDefault="00C90148" w:rsidP="006C320A">
            <w:pPr>
              <w:spacing w:line="256" w:lineRule="auto"/>
              <w:ind w:firstLine="426"/>
              <w:jc w:val="both"/>
              <w:rPr>
                <w:color w:val="auto"/>
                <w:sz w:val="21"/>
                <w:szCs w:val="21"/>
                <w:lang w:eastAsia="en-US"/>
              </w:rPr>
            </w:pPr>
            <w:r w:rsidRPr="00D435AE">
              <w:rPr>
                <w:color w:val="auto"/>
                <w:sz w:val="21"/>
                <w:szCs w:val="21"/>
                <w:lang w:eastAsia="en-US"/>
              </w:rPr>
              <w:t xml:space="preserve">Иные понятия и термины, используемые в настоящем Договоре, применяются в соответствии с </w:t>
            </w:r>
            <w:hyperlink r:id="rId7" w:history="1">
              <w:r w:rsidRPr="00D435AE">
                <w:rPr>
                  <w:rStyle w:val="a3"/>
                  <w:color w:val="auto"/>
                  <w:sz w:val="21"/>
                  <w:szCs w:val="21"/>
                  <w:u w:val="none"/>
                  <w:lang w:eastAsia="en-US"/>
                </w:rPr>
                <w:t>Водным Кодексом</w:t>
              </w:r>
            </w:hyperlink>
            <w:r w:rsidRPr="00D435AE">
              <w:rPr>
                <w:color w:val="auto"/>
                <w:sz w:val="21"/>
                <w:szCs w:val="21"/>
                <w:lang w:eastAsia="en-US"/>
              </w:rPr>
              <w:t xml:space="preserve"> Республики Казахстан и </w:t>
            </w:r>
            <w:hyperlink r:id="rId8" w:history="1">
              <w:r w:rsidRPr="00D435AE">
                <w:rPr>
                  <w:rStyle w:val="a3"/>
                  <w:color w:val="auto"/>
                  <w:sz w:val="21"/>
                  <w:szCs w:val="21"/>
                  <w:u w:val="none"/>
                  <w:lang w:eastAsia="en-US"/>
                </w:rPr>
                <w:t>законодательством</w:t>
              </w:r>
            </w:hyperlink>
            <w:r w:rsidRPr="00D435AE">
              <w:rPr>
                <w:color w:val="auto"/>
                <w:sz w:val="21"/>
                <w:szCs w:val="21"/>
                <w:lang w:eastAsia="en-US"/>
              </w:rPr>
              <w:t xml:space="preserve"> Республики Казахстан о естественных монополиях и регулируемых рынках. </w:t>
            </w:r>
          </w:p>
          <w:p w:rsidR="00C90148" w:rsidRPr="00D435AE" w:rsidRDefault="00C90148">
            <w:pPr>
              <w:spacing w:line="256" w:lineRule="auto"/>
              <w:rPr>
                <w:color w:val="auto"/>
                <w:sz w:val="21"/>
                <w:szCs w:val="21"/>
                <w:lang w:eastAsia="en-US"/>
              </w:rPr>
            </w:pPr>
            <w:r w:rsidRPr="00D435AE">
              <w:rPr>
                <w:rStyle w:val="s1"/>
                <w:color w:val="auto"/>
                <w:sz w:val="21"/>
                <w:szCs w:val="21"/>
                <w:lang w:eastAsia="en-US"/>
              </w:rPr>
              <w:t>2. Предмет договора</w:t>
            </w:r>
            <w:r w:rsidRPr="00D435AE">
              <w:rPr>
                <w:color w:val="auto"/>
                <w:sz w:val="21"/>
                <w:szCs w:val="21"/>
                <w:lang w:eastAsia="en-US"/>
              </w:rPr>
              <w:t> </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2. В соответствии с условиями договора Поставщик обязуется оказать Потребителю услуги по водоснабжению (далее - услуги), а Потребитель обязуется оплачивать предоставленные услуги.</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 xml:space="preserve">4. Договор заключается с Потребителем в индивидуальном порядке при наличии у него необходимого оборудования, присоединенного к сетям водоснабжения при выполнении технических </w:t>
            </w:r>
            <w:r w:rsidR="0096468B" w:rsidRPr="00D435AE">
              <w:rPr>
                <w:color w:val="auto"/>
                <w:sz w:val="21"/>
                <w:szCs w:val="21"/>
                <w:lang w:eastAsia="en-US"/>
              </w:rPr>
              <w:t>требований</w:t>
            </w:r>
            <w:r w:rsidRPr="00D435AE">
              <w:rPr>
                <w:color w:val="auto"/>
                <w:sz w:val="21"/>
                <w:szCs w:val="21"/>
                <w:lang w:eastAsia="en-US"/>
              </w:rPr>
              <w:t>.</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5. Режим предоставления услуг - круглосуточный.</w:t>
            </w:r>
          </w:p>
          <w:p w:rsidR="00354AFF" w:rsidRPr="00CC046D" w:rsidRDefault="00C90148" w:rsidP="00F24126">
            <w:pPr>
              <w:spacing w:line="256" w:lineRule="auto"/>
              <w:jc w:val="both"/>
              <w:rPr>
                <w:color w:val="auto"/>
                <w:sz w:val="21"/>
                <w:szCs w:val="21"/>
                <w:lang w:eastAsia="en-US"/>
              </w:rPr>
            </w:pPr>
            <w:r w:rsidRPr="00D435AE">
              <w:rPr>
                <w:color w:val="auto"/>
                <w:sz w:val="21"/>
                <w:szCs w:val="21"/>
                <w:lang w:eastAsia="en-US"/>
              </w:rPr>
              <w:t>6. Границей раздела эксплуатационной ответственности водопроводной сети объектов индивидуальной жилой застройки - последний фланец запорно-отключающей арматуры в месте подключения к водопроводным сетям Поставщика. </w:t>
            </w:r>
          </w:p>
          <w:p w:rsidR="00C90148" w:rsidRPr="00D435AE" w:rsidRDefault="00C90148">
            <w:pPr>
              <w:spacing w:line="256" w:lineRule="auto"/>
              <w:rPr>
                <w:color w:val="auto"/>
                <w:sz w:val="21"/>
                <w:szCs w:val="21"/>
                <w:lang w:eastAsia="en-US"/>
              </w:rPr>
            </w:pPr>
            <w:r w:rsidRPr="00D435AE">
              <w:rPr>
                <w:rStyle w:val="s1"/>
                <w:color w:val="auto"/>
                <w:sz w:val="21"/>
                <w:szCs w:val="21"/>
                <w:lang w:eastAsia="en-US"/>
              </w:rPr>
              <w:t>3. Условия предоставления услуг</w:t>
            </w:r>
            <w:r w:rsidRPr="00D435AE">
              <w:rPr>
                <w:color w:val="auto"/>
                <w:sz w:val="21"/>
                <w:szCs w:val="21"/>
                <w:lang w:eastAsia="en-US"/>
              </w:rPr>
              <w:t> </w:t>
            </w:r>
          </w:p>
          <w:p w:rsidR="00C90148" w:rsidRPr="00D435AE" w:rsidRDefault="00E2578A">
            <w:pPr>
              <w:spacing w:line="256" w:lineRule="auto"/>
              <w:jc w:val="both"/>
              <w:rPr>
                <w:color w:val="auto"/>
                <w:sz w:val="21"/>
                <w:szCs w:val="21"/>
                <w:lang w:eastAsia="en-US"/>
              </w:rPr>
            </w:pPr>
            <w:r w:rsidRPr="00D435AE">
              <w:rPr>
                <w:color w:val="auto"/>
                <w:sz w:val="21"/>
                <w:szCs w:val="21"/>
                <w:lang w:eastAsia="en-US"/>
              </w:rPr>
              <w:t>7</w:t>
            </w:r>
            <w:r w:rsidR="00C90148" w:rsidRPr="00D435AE">
              <w:rPr>
                <w:color w:val="auto"/>
                <w:sz w:val="21"/>
                <w:szCs w:val="21"/>
                <w:lang w:eastAsia="en-US"/>
              </w:rPr>
              <w:t>. Приостановление подачи услуг производится в случаях:</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 аварийной ситуации либо угрозы жизни и безопасности граждан;</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2) самовольного присоединения к сети Поставщика;</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3) отсутствия оплаты за услуги в течение двух месяцев, следующих за расчетным периодом;</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4) неоднократного недопущения представителей Поставщика к приборам учета;</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5) необходимости проведения дезинфекции трубопроводов;</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6) в других случаях, предусмотренных нормативными правовыми актами и соглашением Сторон.</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 xml:space="preserve">В случаях, </w:t>
            </w:r>
            <w:r w:rsidRPr="00D435AE">
              <w:rPr>
                <w:color w:val="auto"/>
                <w:spacing w:val="-10"/>
                <w:sz w:val="21"/>
                <w:szCs w:val="21"/>
                <w:lang w:eastAsia="en-US"/>
              </w:rPr>
              <w:t xml:space="preserve">указанных в подпунктах </w:t>
            </w:r>
            <w:r w:rsidRPr="00D435AE">
              <w:rPr>
                <w:color w:val="auto"/>
                <w:sz w:val="21"/>
                <w:szCs w:val="21"/>
                <w:lang w:eastAsia="en-US"/>
              </w:rPr>
              <w:t>3), 4) настоящего пункта, Потребитель извещается не менее, чем за месяц до прекращения подачи услуг.</w:t>
            </w:r>
          </w:p>
          <w:p w:rsidR="00C90148" w:rsidRPr="00D435AE" w:rsidRDefault="00E2578A">
            <w:pPr>
              <w:spacing w:line="256" w:lineRule="auto"/>
              <w:jc w:val="both"/>
              <w:rPr>
                <w:color w:val="auto"/>
                <w:sz w:val="21"/>
                <w:szCs w:val="21"/>
                <w:lang w:eastAsia="en-US"/>
              </w:rPr>
            </w:pPr>
            <w:r w:rsidRPr="00D435AE">
              <w:rPr>
                <w:color w:val="auto"/>
                <w:sz w:val="21"/>
                <w:szCs w:val="21"/>
                <w:lang w:eastAsia="en-US"/>
              </w:rPr>
              <w:lastRenderedPageBreak/>
              <w:t>8</w:t>
            </w:r>
            <w:r w:rsidR="00C90148" w:rsidRPr="00D435AE">
              <w:rPr>
                <w:color w:val="auto"/>
                <w:sz w:val="21"/>
                <w:szCs w:val="21"/>
                <w:lang w:eastAsia="en-US"/>
              </w:rPr>
              <w:t xml:space="preserve">. В случаях, оговоренных </w:t>
            </w:r>
            <w:hyperlink r:id="rId9" w:anchor="sub700" w:history="1">
              <w:r w:rsidR="00C90148" w:rsidRPr="00D435AE">
                <w:rPr>
                  <w:rStyle w:val="a3"/>
                  <w:color w:val="auto"/>
                  <w:sz w:val="21"/>
                  <w:szCs w:val="21"/>
                  <w:u w:val="none"/>
                  <w:lang w:eastAsia="en-US"/>
                </w:rPr>
                <w:t xml:space="preserve">подпунктами 1) и 2) пункта </w:t>
              </w:r>
            </w:hyperlink>
            <w:r w:rsidR="00C90148" w:rsidRPr="00D435AE">
              <w:rPr>
                <w:rStyle w:val="a3"/>
                <w:color w:val="auto"/>
                <w:sz w:val="21"/>
                <w:szCs w:val="21"/>
                <w:u w:val="none"/>
                <w:lang w:eastAsia="en-US"/>
              </w:rPr>
              <w:t>7</w:t>
            </w:r>
            <w:r w:rsidR="00C90148" w:rsidRPr="00D435AE">
              <w:rPr>
                <w:color w:val="auto"/>
                <w:sz w:val="21"/>
                <w:szCs w:val="21"/>
                <w:lang w:eastAsia="en-US"/>
              </w:rPr>
              <w:t xml:space="preserve"> Договора, подключение Потребителя производится при устранении и ликвидации возникших нарушений.</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 xml:space="preserve">В случае приостановления предоставления услуг Потребителю за нарушения, предусмотренные </w:t>
            </w:r>
            <w:hyperlink r:id="rId10" w:anchor="sub700" w:history="1">
              <w:r w:rsidRPr="00D435AE">
                <w:rPr>
                  <w:rStyle w:val="a3"/>
                  <w:color w:val="auto"/>
                  <w:sz w:val="21"/>
                  <w:szCs w:val="21"/>
                  <w:u w:val="none"/>
                  <w:lang w:eastAsia="en-US"/>
                </w:rPr>
                <w:t>подпунктом 3) пункта</w:t>
              </w:r>
            </w:hyperlink>
            <w:r w:rsidRPr="00D435AE">
              <w:rPr>
                <w:color w:val="auto"/>
                <w:sz w:val="21"/>
                <w:szCs w:val="21"/>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 </w:t>
            </w:r>
            <w:r w:rsidRPr="00D435AE">
              <w:rPr>
                <w:rStyle w:val="s1"/>
                <w:color w:val="auto"/>
                <w:sz w:val="21"/>
                <w:szCs w:val="21"/>
                <w:lang w:eastAsia="en-US"/>
              </w:rPr>
              <w:t>4. Стоимость и порядок оплаты услуг</w:t>
            </w:r>
          </w:p>
          <w:p w:rsidR="00C90148" w:rsidRPr="00D435AE" w:rsidRDefault="00E2578A">
            <w:pPr>
              <w:spacing w:line="256" w:lineRule="auto"/>
              <w:jc w:val="both"/>
              <w:rPr>
                <w:color w:val="auto"/>
                <w:sz w:val="21"/>
                <w:szCs w:val="21"/>
                <w:lang w:eastAsia="en-US"/>
              </w:rPr>
            </w:pPr>
            <w:r w:rsidRPr="00D435AE">
              <w:rPr>
                <w:color w:val="auto"/>
                <w:sz w:val="21"/>
                <w:szCs w:val="21"/>
                <w:lang w:eastAsia="en-US"/>
              </w:rPr>
              <w:t>9</w:t>
            </w:r>
            <w:r w:rsidR="00C90148" w:rsidRPr="00D435AE">
              <w:rPr>
                <w:color w:val="auto"/>
                <w:sz w:val="21"/>
                <w:szCs w:val="21"/>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0</w:t>
            </w:r>
            <w:r w:rsidRPr="00D435AE">
              <w:rPr>
                <w:color w:val="auto"/>
                <w:sz w:val="21"/>
                <w:szCs w:val="21"/>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C90148" w:rsidRPr="00CC046D" w:rsidRDefault="00C90148">
            <w:pPr>
              <w:spacing w:line="256" w:lineRule="auto"/>
              <w:jc w:val="both"/>
              <w:rPr>
                <w:color w:val="auto"/>
                <w:spacing w:val="-10"/>
                <w:sz w:val="21"/>
                <w:szCs w:val="21"/>
                <w:lang w:eastAsia="en-US"/>
              </w:rPr>
            </w:pPr>
            <w:r w:rsidRPr="00D435AE">
              <w:rPr>
                <w:color w:val="auto"/>
                <w:spacing w:val="-10"/>
                <w:sz w:val="21"/>
                <w:szCs w:val="21"/>
                <w:lang w:eastAsia="en-US"/>
              </w:rPr>
              <w:t>1</w:t>
            </w:r>
            <w:r w:rsidR="00E2578A" w:rsidRPr="00D435AE">
              <w:rPr>
                <w:color w:val="auto"/>
                <w:spacing w:val="-10"/>
                <w:sz w:val="21"/>
                <w:szCs w:val="21"/>
                <w:lang w:eastAsia="en-US"/>
              </w:rPr>
              <w:t>1</w:t>
            </w:r>
            <w:r w:rsidRPr="00D435AE">
              <w:rPr>
                <w:color w:val="auto"/>
                <w:spacing w:val="-10"/>
                <w:sz w:val="21"/>
                <w:szCs w:val="21"/>
                <w:lang w:eastAsia="en-US"/>
              </w:rPr>
              <w:t>. Все изменения, приведшие к перерасчету оплаты, осуществляются с момента подачи заявления Потребителем Поставщику.</w:t>
            </w:r>
          </w:p>
          <w:p w:rsidR="00354AFF" w:rsidRPr="00CC046D" w:rsidRDefault="00354AFF">
            <w:pPr>
              <w:spacing w:line="256" w:lineRule="auto"/>
              <w:jc w:val="both"/>
              <w:rPr>
                <w:color w:val="auto"/>
                <w:sz w:val="21"/>
                <w:szCs w:val="21"/>
                <w:lang w:eastAsia="en-US"/>
              </w:rPr>
            </w:pPr>
          </w:p>
          <w:p w:rsidR="00C90148" w:rsidRPr="00D435AE" w:rsidRDefault="00C90148">
            <w:pPr>
              <w:spacing w:line="256" w:lineRule="auto"/>
              <w:rPr>
                <w:color w:val="auto"/>
                <w:sz w:val="21"/>
                <w:szCs w:val="21"/>
                <w:lang w:eastAsia="en-US"/>
              </w:rPr>
            </w:pPr>
            <w:r w:rsidRPr="00D435AE">
              <w:rPr>
                <w:rStyle w:val="s1"/>
                <w:color w:val="auto"/>
                <w:sz w:val="21"/>
                <w:szCs w:val="21"/>
                <w:lang w:eastAsia="en-US"/>
              </w:rPr>
              <w:t>5. Учет отпуска и потребления услуг</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2</w:t>
            </w:r>
            <w:r w:rsidRPr="00D435AE">
              <w:rPr>
                <w:color w:val="auto"/>
                <w:sz w:val="21"/>
                <w:szCs w:val="21"/>
                <w:lang w:eastAsia="en-US"/>
              </w:rPr>
              <w:t>. Количество отпущенной воды определяется по показаниям индивидуальных приборов учета, при отсутствии индивидуальных приборов учета - расчетным путем по нормам водопотребления, утвержденным для данного населенного пункта.</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3</w:t>
            </w:r>
            <w:r w:rsidRPr="00D435AE">
              <w:rPr>
                <w:color w:val="auto"/>
                <w:sz w:val="21"/>
                <w:szCs w:val="21"/>
                <w:lang w:eastAsia="en-US"/>
              </w:rPr>
              <w:t>.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водопотребления.</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4</w:t>
            </w:r>
            <w:r w:rsidRPr="00D435AE">
              <w:rPr>
                <w:color w:val="auto"/>
                <w:sz w:val="21"/>
                <w:szCs w:val="21"/>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5</w:t>
            </w:r>
            <w:r w:rsidRPr="00D435AE">
              <w:rPr>
                <w:color w:val="auto"/>
                <w:sz w:val="21"/>
                <w:szCs w:val="21"/>
                <w:lang w:eastAsia="en-US"/>
              </w:rPr>
              <w:t>. Обеспечение сохранности приборов учета, установленных в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C90148" w:rsidRPr="00024BC2" w:rsidRDefault="00E92B1A">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6</w:t>
            </w:r>
            <w:r w:rsidR="00C90148" w:rsidRPr="00D435AE">
              <w:rPr>
                <w:color w:val="auto"/>
                <w:sz w:val="21"/>
                <w:szCs w:val="21"/>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C90148" w:rsidRPr="00CC046D" w:rsidRDefault="00E92B1A" w:rsidP="00354AFF">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7</w:t>
            </w:r>
            <w:r w:rsidR="00C90148" w:rsidRPr="00D435AE">
              <w:rPr>
                <w:color w:val="auto"/>
                <w:sz w:val="21"/>
                <w:szCs w:val="21"/>
                <w:lang w:eastAsia="en-US"/>
              </w:rPr>
              <w:t xml:space="preserve">. При обнаружении фактов нарушения схемы учета воды у Потребителя, срыва пломб на узлах управления и </w:t>
            </w:r>
            <w:r w:rsidR="00C90148" w:rsidRPr="00D435AE">
              <w:rPr>
                <w:color w:val="auto"/>
                <w:sz w:val="21"/>
                <w:szCs w:val="21"/>
                <w:lang w:eastAsia="en-US"/>
              </w:rPr>
              <w:lastRenderedPageBreak/>
              <w:t>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 </w:t>
            </w:r>
          </w:p>
          <w:p w:rsidR="00354AFF" w:rsidRPr="00CC046D" w:rsidRDefault="00354AFF" w:rsidP="00354AFF">
            <w:pPr>
              <w:spacing w:line="256" w:lineRule="auto"/>
              <w:jc w:val="both"/>
              <w:rPr>
                <w:color w:val="auto"/>
                <w:sz w:val="21"/>
                <w:szCs w:val="21"/>
                <w:lang w:eastAsia="en-US"/>
              </w:rPr>
            </w:pPr>
          </w:p>
          <w:p w:rsidR="00C90148" w:rsidRPr="00D435AE" w:rsidRDefault="00C90148">
            <w:pPr>
              <w:spacing w:line="256" w:lineRule="auto"/>
              <w:rPr>
                <w:color w:val="auto"/>
                <w:sz w:val="21"/>
                <w:szCs w:val="21"/>
                <w:lang w:eastAsia="en-US"/>
              </w:rPr>
            </w:pPr>
            <w:r w:rsidRPr="00D435AE">
              <w:rPr>
                <w:rStyle w:val="s1"/>
                <w:color w:val="auto"/>
                <w:sz w:val="21"/>
                <w:szCs w:val="21"/>
                <w:lang w:eastAsia="en-US"/>
              </w:rPr>
              <w:t>6. Права и обязанности Сторон</w:t>
            </w:r>
          </w:p>
          <w:p w:rsidR="00C90148" w:rsidRPr="00D435AE" w:rsidRDefault="00CC0FC5">
            <w:pPr>
              <w:spacing w:line="256" w:lineRule="auto"/>
              <w:jc w:val="both"/>
              <w:rPr>
                <w:color w:val="auto"/>
                <w:sz w:val="21"/>
                <w:szCs w:val="21"/>
                <w:lang w:eastAsia="en-US"/>
              </w:rPr>
            </w:pPr>
            <w:r w:rsidRPr="00D435AE">
              <w:rPr>
                <w:color w:val="auto"/>
                <w:sz w:val="21"/>
                <w:szCs w:val="21"/>
                <w:lang w:eastAsia="en-US"/>
              </w:rPr>
              <w:t>1</w:t>
            </w:r>
            <w:r w:rsidR="00E2578A" w:rsidRPr="00D435AE">
              <w:rPr>
                <w:color w:val="auto"/>
                <w:sz w:val="21"/>
                <w:szCs w:val="21"/>
                <w:lang w:eastAsia="en-US"/>
              </w:rPr>
              <w:t>8</w:t>
            </w:r>
            <w:r w:rsidR="00C90148" w:rsidRPr="00D435AE">
              <w:rPr>
                <w:color w:val="auto"/>
                <w:sz w:val="21"/>
                <w:szCs w:val="21"/>
                <w:lang w:eastAsia="en-US"/>
              </w:rPr>
              <w:t>. Потребитель имеет право:</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90148" w:rsidRPr="00D435AE" w:rsidRDefault="007A6C49">
            <w:pPr>
              <w:spacing w:line="256" w:lineRule="auto"/>
              <w:jc w:val="both"/>
              <w:rPr>
                <w:color w:val="auto"/>
                <w:sz w:val="21"/>
                <w:szCs w:val="21"/>
                <w:lang w:eastAsia="en-US"/>
              </w:rPr>
            </w:pPr>
            <w:r w:rsidRPr="00D435AE">
              <w:rPr>
                <w:color w:val="auto"/>
                <w:sz w:val="21"/>
                <w:szCs w:val="21"/>
                <w:lang w:eastAsia="en-US"/>
              </w:rPr>
              <w:t>2</w:t>
            </w:r>
            <w:r w:rsidR="00C90148" w:rsidRPr="00D435AE">
              <w:rPr>
                <w:color w:val="auto"/>
                <w:sz w:val="21"/>
                <w:szCs w:val="21"/>
                <w:lang w:eastAsia="en-US"/>
              </w:rPr>
              <w:t>) требовать от Поставщика установки приборов учета услуг;</w:t>
            </w:r>
          </w:p>
          <w:p w:rsidR="00C90148" w:rsidRPr="00D435AE" w:rsidRDefault="007A6C49">
            <w:pPr>
              <w:spacing w:line="256" w:lineRule="auto"/>
              <w:jc w:val="both"/>
              <w:rPr>
                <w:color w:val="auto"/>
                <w:sz w:val="21"/>
                <w:szCs w:val="21"/>
                <w:lang w:eastAsia="en-US"/>
              </w:rPr>
            </w:pPr>
            <w:r w:rsidRPr="00D435AE">
              <w:rPr>
                <w:color w:val="auto"/>
                <w:sz w:val="21"/>
                <w:szCs w:val="21"/>
                <w:lang w:eastAsia="en-US"/>
              </w:rPr>
              <w:t>3</w:t>
            </w:r>
            <w:r w:rsidR="00C90148" w:rsidRPr="00D435AE">
              <w:rPr>
                <w:color w:val="auto"/>
                <w:sz w:val="21"/>
                <w:szCs w:val="21"/>
                <w:lang w:eastAsia="en-US"/>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90148" w:rsidRPr="00D435AE" w:rsidRDefault="007A6C49">
            <w:pPr>
              <w:spacing w:line="256" w:lineRule="auto"/>
              <w:jc w:val="both"/>
              <w:rPr>
                <w:color w:val="auto"/>
                <w:sz w:val="21"/>
                <w:szCs w:val="21"/>
                <w:lang w:eastAsia="en-US"/>
              </w:rPr>
            </w:pPr>
            <w:r w:rsidRPr="00D435AE">
              <w:rPr>
                <w:color w:val="auto"/>
                <w:sz w:val="21"/>
                <w:szCs w:val="21"/>
                <w:lang w:eastAsia="en-US"/>
              </w:rPr>
              <w:t>4</w:t>
            </w:r>
            <w:r w:rsidR="00C90148" w:rsidRPr="00D435AE">
              <w:rPr>
                <w:color w:val="auto"/>
                <w:sz w:val="21"/>
                <w:szCs w:val="21"/>
                <w:lang w:eastAsia="en-US"/>
              </w:rPr>
              <w:t>) участвовать в публичных слушаниях, проводимых по обсуждению проекта тарифа на услуги;</w:t>
            </w:r>
          </w:p>
          <w:p w:rsidR="00C90148" w:rsidRPr="00D435AE" w:rsidRDefault="007A6C49">
            <w:pPr>
              <w:spacing w:line="256" w:lineRule="auto"/>
              <w:jc w:val="both"/>
              <w:rPr>
                <w:color w:val="auto"/>
                <w:sz w:val="21"/>
                <w:szCs w:val="21"/>
                <w:lang w:eastAsia="en-US"/>
              </w:rPr>
            </w:pPr>
            <w:r w:rsidRPr="00D435AE">
              <w:rPr>
                <w:color w:val="auto"/>
                <w:sz w:val="21"/>
                <w:szCs w:val="21"/>
                <w:lang w:eastAsia="en-US"/>
              </w:rPr>
              <w:t>5</w:t>
            </w:r>
            <w:r w:rsidR="00C90148" w:rsidRPr="00D435AE">
              <w:rPr>
                <w:color w:val="auto"/>
                <w:sz w:val="21"/>
                <w:szCs w:val="21"/>
                <w:lang w:eastAsia="en-US"/>
              </w:rPr>
              <w:t>) пользоваться услугами в установленном ему объеме,при условии своевременной оплаты;</w:t>
            </w:r>
          </w:p>
          <w:p w:rsidR="00C90148" w:rsidRPr="00D435AE" w:rsidRDefault="007A6C49">
            <w:pPr>
              <w:spacing w:line="256" w:lineRule="auto"/>
              <w:jc w:val="both"/>
              <w:rPr>
                <w:color w:val="auto"/>
                <w:sz w:val="21"/>
                <w:szCs w:val="21"/>
                <w:lang w:eastAsia="en-US"/>
              </w:rPr>
            </w:pPr>
            <w:r w:rsidRPr="00D435AE">
              <w:rPr>
                <w:color w:val="auto"/>
                <w:sz w:val="21"/>
                <w:szCs w:val="21"/>
                <w:lang w:eastAsia="en-US"/>
              </w:rPr>
              <w:t>6</w:t>
            </w:r>
            <w:r w:rsidR="00C90148" w:rsidRPr="00D435AE">
              <w:rPr>
                <w:color w:val="auto"/>
                <w:sz w:val="21"/>
                <w:szCs w:val="21"/>
                <w:lang w:eastAsia="en-US"/>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90148" w:rsidRPr="00D435AE" w:rsidRDefault="007A6C49" w:rsidP="006B000E">
            <w:pPr>
              <w:jc w:val="both"/>
              <w:rPr>
                <w:color w:val="auto"/>
                <w:sz w:val="21"/>
                <w:szCs w:val="21"/>
                <w:lang w:eastAsia="en-US"/>
              </w:rPr>
            </w:pPr>
            <w:r w:rsidRPr="00D435AE">
              <w:rPr>
                <w:color w:val="auto"/>
                <w:sz w:val="21"/>
                <w:szCs w:val="21"/>
                <w:lang w:eastAsia="en-US"/>
              </w:rPr>
              <w:t>7</w:t>
            </w:r>
            <w:r w:rsidR="00C90148" w:rsidRPr="00D435AE">
              <w:rPr>
                <w:color w:val="auto"/>
                <w:sz w:val="21"/>
                <w:szCs w:val="21"/>
                <w:lang w:eastAsia="en-US"/>
              </w:rPr>
              <w:t>)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C03D95" w:rsidRPr="00D435AE" w:rsidRDefault="007A6C49" w:rsidP="006B000E">
            <w:pPr>
              <w:jc w:val="both"/>
              <w:rPr>
                <w:color w:val="auto"/>
                <w:sz w:val="21"/>
                <w:szCs w:val="21"/>
                <w:lang w:eastAsia="en-US"/>
              </w:rPr>
            </w:pPr>
            <w:r w:rsidRPr="00D435AE">
              <w:rPr>
                <w:color w:val="auto"/>
                <w:sz w:val="21"/>
                <w:szCs w:val="21"/>
                <w:lang w:eastAsia="en-US"/>
              </w:rPr>
              <w:t>8</w:t>
            </w:r>
            <w:r w:rsidR="00C90148" w:rsidRPr="00D435AE">
              <w:rPr>
                <w:color w:val="auto"/>
                <w:sz w:val="21"/>
                <w:szCs w:val="21"/>
                <w:lang w:eastAsia="en-US"/>
              </w:rPr>
              <w:t>) не производить оплату за полученную услугу, если Поставщиком в установленном порядке не выставлен счет;</w:t>
            </w:r>
          </w:p>
          <w:p w:rsidR="00C90148" w:rsidRPr="00D435AE" w:rsidRDefault="007A6C49" w:rsidP="006B000E">
            <w:pPr>
              <w:jc w:val="both"/>
              <w:rPr>
                <w:color w:val="auto"/>
                <w:sz w:val="21"/>
                <w:szCs w:val="21"/>
                <w:lang w:eastAsia="en-US"/>
              </w:rPr>
            </w:pPr>
            <w:r w:rsidRPr="00D435AE">
              <w:rPr>
                <w:color w:val="auto"/>
                <w:sz w:val="21"/>
                <w:szCs w:val="21"/>
                <w:lang w:eastAsia="en-US"/>
              </w:rPr>
              <w:t>9</w:t>
            </w:r>
            <w:r w:rsidR="00C90148" w:rsidRPr="00D435AE">
              <w:rPr>
                <w:color w:val="auto"/>
                <w:sz w:val="21"/>
                <w:szCs w:val="21"/>
                <w:lang w:eastAsia="en-US"/>
              </w:rPr>
              <w:t>)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C90148" w:rsidRPr="00D435AE" w:rsidRDefault="00E2578A">
            <w:pPr>
              <w:spacing w:line="256" w:lineRule="auto"/>
              <w:jc w:val="both"/>
              <w:rPr>
                <w:color w:val="auto"/>
                <w:sz w:val="21"/>
                <w:szCs w:val="21"/>
                <w:lang w:eastAsia="en-US"/>
              </w:rPr>
            </w:pPr>
            <w:r w:rsidRPr="00D435AE">
              <w:rPr>
                <w:color w:val="auto"/>
                <w:sz w:val="21"/>
                <w:szCs w:val="21"/>
                <w:lang w:eastAsia="en-US"/>
              </w:rPr>
              <w:t>19</w:t>
            </w:r>
            <w:r w:rsidR="00C90148" w:rsidRPr="00D435AE">
              <w:rPr>
                <w:color w:val="auto"/>
                <w:sz w:val="21"/>
                <w:szCs w:val="21"/>
                <w:lang w:eastAsia="en-US"/>
              </w:rPr>
              <w:t>. Потребитель обязан:</w:t>
            </w:r>
          </w:p>
          <w:p w:rsidR="00C90148" w:rsidRPr="00D435AE" w:rsidRDefault="00C90148">
            <w:pPr>
              <w:spacing w:line="256" w:lineRule="auto"/>
              <w:jc w:val="both"/>
              <w:rPr>
                <w:color w:val="auto"/>
                <w:sz w:val="21"/>
                <w:szCs w:val="21"/>
                <w:shd w:val="clear" w:color="auto" w:fill="FFFFFF"/>
                <w:lang w:eastAsia="en-US"/>
              </w:rPr>
            </w:pPr>
            <w:r w:rsidRPr="00D435AE">
              <w:rPr>
                <w:color w:val="auto"/>
                <w:spacing w:val="-10"/>
                <w:sz w:val="21"/>
                <w:szCs w:val="21"/>
                <w:lang w:eastAsia="en-US"/>
              </w:rPr>
              <w:t xml:space="preserve">1) </w:t>
            </w:r>
            <w:r w:rsidRPr="00D435AE">
              <w:rPr>
                <w:color w:val="auto"/>
                <w:sz w:val="21"/>
                <w:szCs w:val="21"/>
                <w:shd w:val="clear" w:color="auto" w:fill="FFFFFF"/>
                <w:lang w:eastAsia="en-US"/>
              </w:rPr>
              <w:t>своевременно и в полном объеме вносит</w:t>
            </w:r>
            <w:r w:rsidR="00965B0D" w:rsidRPr="00D435AE">
              <w:rPr>
                <w:color w:val="auto"/>
                <w:sz w:val="21"/>
                <w:szCs w:val="21"/>
                <w:shd w:val="clear" w:color="auto" w:fill="FFFFFF"/>
                <w:lang w:eastAsia="en-US"/>
              </w:rPr>
              <w:t xml:space="preserve">ь плату за услуги водоснабжения </w:t>
            </w:r>
            <w:r w:rsidRPr="00D435AE">
              <w:rPr>
                <w:color w:val="auto"/>
                <w:sz w:val="21"/>
                <w:szCs w:val="21"/>
                <w:shd w:val="clear" w:color="auto" w:fill="FFFFFF"/>
                <w:lang w:eastAsia="en-US"/>
              </w:rPr>
              <w:t>в соответствии с заключенным договором и установленными тарифами;</w:t>
            </w:r>
          </w:p>
          <w:p w:rsidR="00C90148" w:rsidRPr="00D435AE" w:rsidRDefault="00C90148">
            <w:pPr>
              <w:spacing w:line="256" w:lineRule="auto"/>
              <w:jc w:val="both"/>
              <w:rPr>
                <w:color w:val="auto"/>
                <w:spacing w:val="-10"/>
                <w:sz w:val="21"/>
                <w:szCs w:val="21"/>
                <w:lang w:eastAsia="en-US"/>
              </w:rPr>
            </w:pPr>
            <w:r w:rsidRPr="00D435AE">
              <w:rPr>
                <w:color w:val="auto"/>
                <w:spacing w:val="-10"/>
                <w:sz w:val="21"/>
                <w:szCs w:val="21"/>
                <w:lang w:eastAsia="en-US"/>
              </w:rPr>
              <w:t xml:space="preserve">2) </w:t>
            </w:r>
            <w:r w:rsidRPr="00D435AE">
              <w:rPr>
                <w:color w:val="auto"/>
                <w:sz w:val="21"/>
                <w:szCs w:val="21"/>
                <w:shd w:val="clear" w:color="auto" w:fill="FFFFFF"/>
                <w:lang w:eastAsia="en-US"/>
              </w:rPr>
              <w:t>выполнять технические требования организации по водоснабжению;</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C90148" w:rsidRPr="00D435AE" w:rsidRDefault="00C90148" w:rsidP="00C257C0">
            <w:pPr>
              <w:jc w:val="both"/>
              <w:rPr>
                <w:color w:val="auto"/>
                <w:sz w:val="21"/>
                <w:szCs w:val="21"/>
                <w:lang w:eastAsia="en-US"/>
              </w:rPr>
            </w:pPr>
            <w:r w:rsidRPr="00D435AE">
              <w:rPr>
                <w:color w:val="auto"/>
                <w:sz w:val="21"/>
                <w:szCs w:val="21"/>
                <w:lang w:eastAsia="en-US"/>
              </w:rPr>
              <w:t xml:space="preserve">4) немедленно сообщать Поставщику о неисправностях в работе сооружения системы водоснабженияи приборов учета, возникших при пользовании услугами, а в случае повреждения сооружения системы водоснабжения </w:t>
            </w:r>
            <w:r w:rsidR="00D8344A" w:rsidRPr="00D435AE">
              <w:rPr>
                <w:color w:val="auto"/>
                <w:sz w:val="21"/>
                <w:szCs w:val="21"/>
                <w:lang w:eastAsia="en-US"/>
              </w:rPr>
              <w:t>–</w:t>
            </w:r>
            <w:r w:rsidRPr="00D435AE">
              <w:rPr>
                <w:color w:val="auto"/>
                <w:sz w:val="21"/>
                <w:szCs w:val="21"/>
                <w:lang w:eastAsia="en-US"/>
              </w:rPr>
              <w:t xml:space="preserve">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lastRenderedPageBreak/>
              <w:t>6) соблюдать требования по технике безопасности при потреблении услуги;</w:t>
            </w:r>
          </w:p>
          <w:p w:rsidR="00C90148" w:rsidRPr="00D435AE" w:rsidRDefault="00C90148" w:rsidP="00F24126">
            <w:pPr>
              <w:spacing w:line="256" w:lineRule="auto"/>
              <w:jc w:val="both"/>
              <w:rPr>
                <w:color w:val="auto"/>
                <w:sz w:val="21"/>
                <w:szCs w:val="21"/>
                <w:lang w:eastAsia="en-US"/>
              </w:rPr>
            </w:pPr>
            <w:r w:rsidRPr="00D435AE">
              <w:rPr>
                <w:color w:val="auto"/>
                <w:sz w:val="21"/>
                <w:szCs w:val="21"/>
                <w:lang w:eastAsia="en-US"/>
              </w:rPr>
              <w:t>7) обеспечивать сохранность, надлежащее техническое состояние и безопасность приборов учета, эксплуатируемых систем водоснабжения, находящихся в его ведении или на обслуживании;</w:t>
            </w:r>
          </w:p>
          <w:p w:rsidR="00C90148" w:rsidRPr="00D435AE" w:rsidRDefault="00CC0FC5">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0</w:t>
            </w:r>
            <w:r w:rsidR="00C90148" w:rsidRPr="00D435AE">
              <w:rPr>
                <w:color w:val="auto"/>
                <w:sz w:val="21"/>
                <w:szCs w:val="21"/>
                <w:lang w:eastAsia="en-US"/>
              </w:rPr>
              <w:t>. Поставщик имеет право:</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 своевременно и в полном объеме получать оплату за предоставленные услуги;</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C90148" w:rsidRPr="00D435AE" w:rsidRDefault="00C90148" w:rsidP="00CC0FC5">
            <w:pPr>
              <w:spacing w:line="256" w:lineRule="auto"/>
              <w:jc w:val="both"/>
              <w:rPr>
                <w:color w:val="auto"/>
                <w:sz w:val="21"/>
                <w:szCs w:val="21"/>
                <w:lang w:eastAsia="en-US"/>
              </w:rPr>
            </w:pPr>
            <w:r w:rsidRPr="00D435AE">
              <w:rPr>
                <w:color w:val="auto"/>
                <w:sz w:val="21"/>
                <w:szCs w:val="21"/>
                <w:lang w:eastAsia="en-US"/>
              </w:rPr>
              <w:t>4) осуществлять контроль потребления и оплаты услуг;</w:t>
            </w:r>
          </w:p>
          <w:p w:rsidR="00C90148" w:rsidRPr="00D435AE" w:rsidRDefault="00CC0FC5">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1</w:t>
            </w:r>
            <w:r w:rsidR="00C90148" w:rsidRPr="00D435AE">
              <w:rPr>
                <w:color w:val="auto"/>
                <w:sz w:val="21"/>
                <w:szCs w:val="21"/>
                <w:lang w:eastAsia="en-US"/>
              </w:rPr>
              <w:t>. Поставщик обязан:</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 xml:space="preserve">2) </w:t>
            </w:r>
            <w:hyperlink r:id="rId11" w:tgtFrame="_parent" w:tooltip="Приказ и.о. Председателя Агентства Республики Казахстан по регулированию естественных монополий от 7 августа 2006 года № 192-ОД " w:history="1">
              <w:r w:rsidRPr="00D435AE">
                <w:rPr>
                  <w:rStyle w:val="a3"/>
                  <w:color w:val="auto"/>
                  <w:sz w:val="21"/>
                  <w:szCs w:val="21"/>
                  <w:u w:val="none"/>
                  <w:shd w:val="clear" w:color="auto" w:fill="FFFFFF"/>
                  <w:lang w:eastAsia="en-US"/>
                </w:rPr>
                <w:t>приобретать и устанавливать потребителям приборы учета</w:t>
              </w:r>
            </w:hyperlink>
            <w:r w:rsidRPr="00D435AE">
              <w:rPr>
                <w:color w:val="auto"/>
                <w:sz w:val="21"/>
                <w:szCs w:val="21"/>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3) не допускать передачу любых функций, связанных с оказанием услуги другим лицам;</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5) заключить с Потребителем договор на предоставление услуг;</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7) уведомлять Потребителей об изменении тарифов не позднее, чем за тридцать календарных дней до введения их в действие;</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9)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10) в период проведения профилактических и ремонтных работ предоставлять Потребителю питьевую воду транспортными средствами;</w:t>
            </w:r>
          </w:p>
          <w:p w:rsidR="00354AFF" w:rsidRPr="00CC046D" w:rsidRDefault="00C90148" w:rsidP="00F24126">
            <w:pPr>
              <w:spacing w:line="256" w:lineRule="auto"/>
              <w:jc w:val="both"/>
              <w:rPr>
                <w:color w:val="auto"/>
                <w:sz w:val="21"/>
                <w:szCs w:val="21"/>
                <w:lang w:eastAsia="en-US"/>
              </w:rPr>
            </w:pPr>
            <w:r w:rsidRPr="00D435AE">
              <w:rPr>
                <w:color w:val="auto"/>
                <w:sz w:val="21"/>
                <w:szCs w:val="21"/>
                <w:lang w:eastAsia="en-US"/>
              </w:rPr>
              <w:t>11) обеспечить конфиденциальность персональных данных Потребителя от несанкционированного доступа третьих лиц.</w:t>
            </w:r>
          </w:p>
          <w:p w:rsidR="00354AFF" w:rsidRPr="00CC046D" w:rsidRDefault="00354AFF" w:rsidP="00F24126">
            <w:pPr>
              <w:spacing w:line="256" w:lineRule="auto"/>
              <w:jc w:val="both"/>
              <w:rPr>
                <w:rStyle w:val="s1"/>
                <w:color w:val="auto"/>
                <w:sz w:val="21"/>
                <w:szCs w:val="21"/>
                <w:lang w:eastAsia="en-US"/>
              </w:rPr>
            </w:pPr>
          </w:p>
          <w:p w:rsidR="00C90148" w:rsidRPr="00D435AE" w:rsidRDefault="00C90148">
            <w:pPr>
              <w:spacing w:line="256" w:lineRule="auto"/>
              <w:rPr>
                <w:color w:val="auto"/>
                <w:sz w:val="21"/>
                <w:szCs w:val="21"/>
                <w:lang w:eastAsia="en-US"/>
              </w:rPr>
            </w:pPr>
            <w:r w:rsidRPr="00D435AE">
              <w:rPr>
                <w:rStyle w:val="s1"/>
                <w:color w:val="auto"/>
                <w:sz w:val="21"/>
                <w:szCs w:val="21"/>
                <w:lang w:eastAsia="en-US"/>
              </w:rPr>
              <w:t>7. Ограничения Сторон</w:t>
            </w:r>
          </w:p>
          <w:p w:rsidR="00C90148" w:rsidRPr="00D435AE" w:rsidRDefault="00CC0FC5">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2</w:t>
            </w:r>
            <w:r w:rsidR="00C90148" w:rsidRPr="00D435AE">
              <w:rPr>
                <w:color w:val="auto"/>
                <w:sz w:val="21"/>
                <w:szCs w:val="21"/>
                <w:lang w:eastAsia="en-US"/>
              </w:rPr>
              <w:t>. Потребителю запрещается:</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 xml:space="preserve">1) переоборудовать внутридомовые сети, сооружения </w:t>
            </w:r>
            <w:r w:rsidRPr="00D435AE">
              <w:rPr>
                <w:color w:val="auto"/>
                <w:sz w:val="21"/>
                <w:szCs w:val="21"/>
                <w:lang w:eastAsia="en-US"/>
              </w:rPr>
              <w:lastRenderedPageBreak/>
              <w:t>системы водоснабжения и приборов учета без согласования с Поставщиком;</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2) нарушать имеющиеся схемы учета услуг.</w:t>
            </w:r>
          </w:p>
          <w:p w:rsidR="00C90148" w:rsidRPr="00D435AE" w:rsidRDefault="00C90148">
            <w:pPr>
              <w:spacing w:line="256" w:lineRule="auto"/>
              <w:jc w:val="both"/>
              <w:rPr>
                <w:color w:val="auto"/>
                <w:sz w:val="21"/>
                <w:szCs w:val="21"/>
                <w:lang w:eastAsia="en-US"/>
              </w:rPr>
            </w:pPr>
          </w:p>
          <w:p w:rsidR="00C90148" w:rsidRPr="00D435AE" w:rsidRDefault="00CC0FC5">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3</w:t>
            </w:r>
            <w:r w:rsidR="00C90148" w:rsidRPr="00D435AE">
              <w:rPr>
                <w:color w:val="auto"/>
                <w:sz w:val="21"/>
                <w:szCs w:val="21"/>
                <w:lang w:eastAsia="en-US"/>
              </w:rPr>
              <w:t>. Поставщику запрещается:</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90148" w:rsidRPr="00D435AE" w:rsidRDefault="00C90148">
            <w:pPr>
              <w:spacing w:line="256" w:lineRule="auto"/>
              <w:jc w:val="both"/>
              <w:rPr>
                <w:color w:val="auto"/>
                <w:sz w:val="21"/>
                <w:szCs w:val="21"/>
                <w:lang w:eastAsia="en-US"/>
              </w:rPr>
            </w:pPr>
            <w:r w:rsidRPr="00D435AE">
              <w:rPr>
                <w:color w:val="auto"/>
                <w:sz w:val="21"/>
                <w:szCs w:val="21"/>
                <w:lang w:eastAsia="en-US"/>
              </w:rPr>
              <w:t>2) взимать за предоставленную услугу плату, превышающую размер, установленный ведомством уполномоченного органа;</w:t>
            </w:r>
          </w:p>
          <w:p w:rsidR="00D03F62" w:rsidRPr="00D435AE" w:rsidRDefault="00C90148">
            <w:pPr>
              <w:spacing w:line="256" w:lineRule="auto"/>
              <w:jc w:val="both"/>
              <w:rPr>
                <w:color w:val="auto"/>
                <w:sz w:val="21"/>
                <w:szCs w:val="21"/>
                <w:lang w:eastAsia="en-US"/>
              </w:rPr>
            </w:pPr>
            <w:r w:rsidRPr="00D435AE">
              <w:rPr>
                <w:color w:val="auto"/>
                <w:sz w:val="21"/>
                <w:szCs w:val="21"/>
                <w:lang w:eastAsia="en-US"/>
              </w:rPr>
              <w:t>3) требовать от Потребителя ежемесячной оплаты услуг без предоставления на них платежных документов.</w:t>
            </w:r>
          </w:p>
          <w:p w:rsidR="00C90148" w:rsidRPr="00CC046D" w:rsidRDefault="00CC0FC5" w:rsidP="00354AFF">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4</w:t>
            </w:r>
            <w:r w:rsidRPr="00D435AE">
              <w:rPr>
                <w:color w:val="auto"/>
                <w:sz w:val="21"/>
                <w:szCs w:val="21"/>
                <w:lang w:eastAsia="en-US"/>
              </w:rPr>
              <w:t xml:space="preserve">. </w:t>
            </w:r>
            <w:r w:rsidR="00C90148" w:rsidRPr="00D435AE">
              <w:rPr>
                <w:color w:val="auto"/>
                <w:sz w:val="21"/>
                <w:szCs w:val="21"/>
                <w:lang w:eastAsia="en-US"/>
              </w:rPr>
              <w:t>Сторонам запрещается совершать действия, ограничивающие права Сторон либо иным образом нарушающие законодательство Республики Казахстан.</w:t>
            </w:r>
            <w:r w:rsidR="00354AFF" w:rsidRPr="00D435AE">
              <w:rPr>
                <w:color w:val="auto"/>
                <w:sz w:val="21"/>
                <w:szCs w:val="21"/>
                <w:lang w:eastAsia="en-US"/>
              </w:rPr>
              <w:t xml:space="preserve"> </w:t>
            </w:r>
          </w:p>
          <w:p w:rsidR="00354AFF" w:rsidRPr="00CC046D" w:rsidRDefault="00354AFF" w:rsidP="00354AFF">
            <w:pPr>
              <w:spacing w:line="256" w:lineRule="auto"/>
              <w:jc w:val="both"/>
              <w:rPr>
                <w:color w:val="auto"/>
                <w:sz w:val="21"/>
                <w:szCs w:val="21"/>
                <w:lang w:eastAsia="en-US"/>
              </w:rPr>
            </w:pPr>
          </w:p>
          <w:p w:rsidR="00C90148" w:rsidRPr="00D435AE" w:rsidRDefault="00C90148">
            <w:pPr>
              <w:spacing w:line="256" w:lineRule="auto"/>
              <w:rPr>
                <w:color w:val="auto"/>
                <w:sz w:val="21"/>
                <w:szCs w:val="21"/>
                <w:lang w:eastAsia="en-US"/>
              </w:rPr>
            </w:pPr>
            <w:r w:rsidRPr="00D435AE">
              <w:rPr>
                <w:rStyle w:val="s1"/>
                <w:color w:val="auto"/>
                <w:sz w:val="21"/>
                <w:szCs w:val="21"/>
                <w:lang w:eastAsia="en-US"/>
              </w:rPr>
              <w:t>8. Ответственность Сторон</w:t>
            </w:r>
          </w:p>
          <w:p w:rsidR="00C90148" w:rsidRPr="00D435AE" w:rsidRDefault="00153000">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5</w:t>
            </w:r>
            <w:r w:rsidR="00C90148" w:rsidRPr="00D435AE">
              <w:rPr>
                <w:color w:val="auto"/>
                <w:sz w:val="21"/>
                <w:szCs w:val="21"/>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314F6" w:rsidRPr="00D435AE" w:rsidRDefault="00153000" w:rsidP="00C314F6">
            <w:pPr>
              <w:spacing w:line="256" w:lineRule="auto"/>
              <w:jc w:val="both"/>
              <w:rPr>
                <w:color w:val="auto"/>
                <w:sz w:val="19"/>
                <w:szCs w:val="19"/>
                <w:lang w:val="kk-KZ" w:eastAsia="en-US"/>
              </w:rPr>
            </w:pPr>
            <w:r w:rsidRPr="00D435AE">
              <w:rPr>
                <w:color w:val="auto"/>
                <w:sz w:val="21"/>
                <w:szCs w:val="21"/>
                <w:lang w:eastAsia="en-US"/>
              </w:rPr>
              <w:t>2</w:t>
            </w:r>
            <w:r w:rsidR="00E2578A" w:rsidRPr="00D435AE">
              <w:rPr>
                <w:color w:val="auto"/>
                <w:sz w:val="21"/>
                <w:szCs w:val="21"/>
                <w:lang w:eastAsia="en-US"/>
              </w:rPr>
              <w:t>6</w:t>
            </w:r>
            <w:r w:rsidR="00C90148" w:rsidRPr="00D435AE">
              <w:rPr>
                <w:color w:val="auto"/>
                <w:sz w:val="21"/>
                <w:szCs w:val="21"/>
                <w:lang w:eastAsia="en-US"/>
              </w:rPr>
              <w:t xml:space="preserve">. </w:t>
            </w:r>
            <w:r w:rsidR="00C314F6" w:rsidRPr="00D435AE">
              <w:rPr>
                <w:color w:val="auto"/>
                <w:sz w:val="19"/>
                <w:szCs w:val="19"/>
                <w:lang w:eastAsia="en-US"/>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314F6" w:rsidRPr="00D435AE" w:rsidRDefault="00C314F6" w:rsidP="00C314F6">
            <w:pPr>
              <w:spacing w:line="256" w:lineRule="auto"/>
              <w:jc w:val="both"/>
              <w:rPr>
                <w:sz w:val="19"/>
                <w:szCs w:val="19"/>
                <w:lang w:val="kk-KZ" w:eastAsia="en-US"/>
              </w:rPr>
            </w:pPr>
            <w:r w:rsidRPr="00D435AE">
              <w:rPr>
                <w:sz w:val="19"/>
                <w:szCs w:val="19"/>
                <w:lang w:val="kk-KZ" w:eastAsia="en-US"/>
              </w:rPr>
              <w:t>В случае просрочки платы за предоставленные услуги Потребитель, в соответствии с Договором (за исключением случаев, предусмотренных пунктом 29),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314F6" w:rsidRPr="00D435AE" w:rsidRDefault="00C314F6" w:rsidP="00C314F6">
            <w:pPr>
              <w:spacing w:line="256" w:lineRule="auto"/>
              <w:jc w:val="both"/>
              <w:rPr>
                <w:sz w:val="19"/>
                <w:szCs w:val="19"/>
                <w:lang w:val="kk-KZ" w:eastAsia="en-US"/>
              </w:rPr>
            </w:pPr>
            <w:r w:rsidRPr="00D435AE">
              <w:rPr>
                <w:sz w:val="19"/>
                <w:szCs w:val="19"/>
                <w:lang w:val="kk-KZ"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соглашеним Сторон.</w:t>
            </w:r>
          </w:p>
          <w:p w:rsidR="00C90148" w:rsidRPr="00D435AE" w:rsidRDefault="00153000">
            <w:pPr>
              <w:spacing w:line="256" w:lineRule="auto"/>
              <w:jc w:val="both"/>
              <w:rPr>
                <w:color w:val="auto"/>
                <w:sz w:val="21"/>
                <w:szCs w:val="21"/>
                <w:lang w:eastAsia="en-US"/>
              </w:rPr>
            </w:pPr>
            <w:r w:rsidRPr="00D435AE">
              <w:rPr>
                <w:color w:val="auto"/>
                <w:sz w:val="21"/>
                <w:szCs w:val="21"/>
                <w:lang w:eastAsia="en-US"/>
              </w:rPr>
              <w:t>2</w:t>
            </w:r>
            <w:r w:rsidR="00E2578A" w:rsidRPr="00D435AE">
              <w:rPr>
                <w:color w:val="auto"/>
                <w:sz w:val="21"/>
                <w:szCs w:val="21"/>
                <w:lang w:eastAsia="en-US"/>
              </w:rPr>
              <w:t>7</w:t>
            </w:r>
            <w:r w:rsidR="00C90148" w:rsidRPr="00D435AE">
              <w:rPr>
                <w:color w:val="auto"/>
                <w:sz w:val="21"/>
                <w:szCs w:val="21"/>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54AFF" w:rsidRPr="00354AFF" w:rsidRDefault="00D03F62" w:rsidP="00354AFF">
            <w:pPr>
              <w:spacing w:line="256" w:lineRule="auto"/>
              <w:jc w:val="both"/>
              <w:rPr>
                <w:sz w:val="19"/>
                <w:szCs w:val="19"/>
                <w:lang w:eastAsia="en-US"/>
              </w:rPr>
            </w:pPr>
            <w:r w:rsidRPr="00D435AE">
              <w:rPr>
                <w:color w:val="auto"/>
                <w:sz w:val="21"/>
                <w:szCs w:val="21"/>
                <w:lang w:eastAsia="en-US"/>
              </w:rPr>
              <w:t>2</w:t>
            </w:r>
            <w:r w:rsidR="00E2578A" w:rsidRPr="00D435AE">
              <w:rPr>
                <w:color w:val="auto"/>
                <w:sz w:val="21"/>
                <w:szCs w:val="21"/>
                <w:lang w:eastAsia="en-US"/>
              </w:rPr>
              <w:t>8</w:t>
            </w:r>
            <w:r w:rsidR="00C90148" w:rsidRPr="00D435AE">
              <w:rPr>
                <w:color w:val="auto"/>
                <w:sz w:val="21"/>
                <w:szCs w:val="21"/>
                <w:lang w:eastAsia="en-US"/>
              </w:rPr>
              <w:t xml:space="preserve">. </w:t>
            </w:r>
            <w:r w:rsidR="00C314F6" w:rsidRPr="00D435AE">
              <w:rPr>
                <w:sz w:val="19"/>
                <w:szCs w:val="19"/>
                <w:lang w:val="kk-KZ" w:eastAsia="en-US"/>
              </w:rPr>
              <w:t>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354AFF" w:rsidRPr="00CC046D" w:rsidRDefault="00354AFF" w:rsidP="00354AFF">
            <w:pPr>
              <w:spacing w:line="256" w:lineRule="auto"/>
              <w:jc w:val="both"/>
              <w:rPr>
                <w:sz w:val="19"/>
                <w:szCs w:val="19"/>
                <w:lang w:eastAsia="en-US"/>
              </w:rPr>
            </w:pPr>
          </w:p>
          <w:p w:rsidR="00C90148" w:rsidRPr="00D435AE" w:rsidRDefault="00C90148" w:rsidP="00354AFF">
            <w:pPr>
              <w:spacing w:line="256" w:lineRule="auto"/>
              <w:jc w:val="both"/>
              <w:rPr>
                <w:color w:val="auto"/>
                <w:sz w:val="21"/>
                <w:szCs w:val="21"/>
                <w:lang w:eastAsia="en-US"/>
              </w:rPr>
            </w:pPr>
            <w:r w:rsidRPr="00D435AE">
              <w:rPr>
                <w:b/>
                <w:bCs/>
                <w:color w:val="auto"/>
                <w:sz w:val="21"/>
                <w:szCs w:val="21"/>
                <w:lang w:eastAsia="en-US"/>
              </w:rPr>
              <w:t>9. Форс-мажорные обстоятельства</w:t>
            </w:r>
          </w:p>
          <w:p w:rsidR="00C90148" w:rsidRPr="00D435AE" w:rsidRDefault="00E2578A">
            <w:pPr>
              <w:spacing w:line="256" w:lineRule="auto"/>
              <w:jc w:val="both"/>
              <w:rPr>
                <w:color w:val="auto"/>
                <w:sz w:val="21"/>
                <w:szCs w:val="21"/>
                <w:lang w:eastAsia="en-US"/>
              </w:rPr>
            </w:pPr>
            <w:r w:rsidRPr="00D435AE">
              <w:rPr>
                <w:color w:val="auto"/>
                <w:sz w:val="21"/>
                <w:szCs w:val="21"/>
                <w:lang w:eastAsia="en-US"/>
              </w:rPr>
              <w:t>29</w:t>
            </w:r>
            <w:r w:rsidR="00C90148" w:rsidRPr="00D435AE">
              <w:rPr>
                <w:color w:val="auto"/>
                <w:sz w:val="21"/>
                <w:szCs w:val="21"/>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 xml:space="preserve">В случае наступления обстоятельств непреодолимой силы Поставщик в течение пяти рабочих дней с даты их </w:t>
            </w:r>
            <w:r w:rsidRPr="00D435AE">
              <w:rPr>
                <w:color w:val="auto"/>
                <w:sz w:val="21"/>
                <w:szCs w:val="21"/>
                <w:lang w:eastAsia="en-US"/>
              </w:rPr>
              <w:lastRenderedPageBreak/>
              <w:t>наступления уведомляет об этом Потребителей через официальные средства массовой информации.</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2578A" w:rsidRPr="000C32BB" w:rsidRDefault="00C90148" w:rsidP="00596CF1">
            <w:pPr>
              <w:spacing w:line="256" w:lineRule="auto"/>
              <w:ind w:firstLine="426"/>
              <w:jc w:val="both"/>
              <w:rPr>
                <w:color w:val="auto"/>
                <w:sz w:val="21"/>
                <w:szCs w:val="21"/>
                <w:lang w:eastAsia="en-US"/>
              </w:rPr>
            </w:pPr>
            <w:r w:rsidRPr="00D435AE">
              <w:rPr>
                <w:color w:val="auto"/>
                <w:sz w:val="21"/>
                <w:szCs w:val="21"/>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024BC2" w:rsidRPr="000C32BB" w:rsidRDefault="00024BC2" w:rsidP="00596CF1">
            <w:pPr>
              <w:spacing w:line="256" w:lineRule="auto"/>
              <w:ind w:firstLine="426"/>
              <w:jc w:val="both"/>
              <w:rPr>
                <w:rStyle w:val="s1"/>
                <w:b w:val="0"/>
                <w:bCs w:val="0"/>
                <w:color w:val="auto"/>
                <w:sz w:val="21"/>
                <w:szCs w:val="21"/>
                <w:lang w:eastAsia="en-US"/>
              </w:rPr>
            </w:pPr>
          </w:p>
          <w:p w:rsidR="00C90148" w:rsidRPr="00D435AE" w:rsidRDefault="00C90148">
            <w:pPr>
              <w:spacing w:line="256" w:lineRule="auto"/>
              <w:jc w:val="both"/>
              <w:rPr>
                <w:color w:val="auto"/>
                <w:sz w:val="21"/>
                <w:szCs w:val="21"/>
                <w:lang w:eastAsia="en-US"/>
              </w:rPr>
            </w:pPr>
            <w:r w:rsidRPr="00D435AE">
              <w:rPr>
                <w:rStyle w:val="s1"/>
                <w:color w:val="auto"/>
                <w:sz w:val="21"/>
                <w:szCs w:val="21"/>
                <w:lang w:eastAsia="en-US"/>
              </w:rPr>
              <w:t>10. Общие положения и разрешение споров</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w:t>
            </w:r>
            <w:r w:rsidR="00E2578A" w:rsidRPr="00D435AE">
              <w:rPr>
                <w:color w:val="auto"/>
                <w:sz w:val="21"/>
                <w:szCs w:val="21"/>
                <w:lang w:eastAsia="en-US"/>
              </w:rPr>
              <w:t>0</w:t>
            </w:r>
            <w:r w:rsidR="00C90148" w:rsidRPr="00D435AE">
              <w:rPr>
                <w:color w:val="auto"/>
                <w:sz w:val="21"/>
                <w:szCs w:val="21"/>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C90148" w:rsidRPr="00D435AE" w:rsidRDefault="00C90148">
            <w:pPr>
              <w:spacing w:line="256" w:lineRule="auto"/>
              <w:ind w:firstLine="426"/>
              <w:jc w:val="both"/>
              <w:rPr>
                <w:color w:val="auto"/>
                <w:sz w:val="21"/>
                <w:szCs w:val="21"/>
                <w:lang w:eastAsia="en-US"/>
              </w:rPr>
            </w:pPr>
            <w:r w:rsidRPr="00D435AE">
              <w:rPr>
                <w:color w:val="auto"/>
                <w:sz w:val="21"/>
                <w:szCs w:val="21"/>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w:t>
            </w:r>
            <w:r w:rsidR="00E2578A" w:rsidRPr="00D435AE">
              <w:rPr>
                <w:color w:val="auto"/>
                <w:sz w:val="21"/>
                <w:szCs w:val="21"/>
                <w:lang w:eastAsia="en-US"/>
              </w:rPr>
              <w:t>1</w:t>
            </w:r>
            <w:r w:rsidR="00C90148" w:rsidRPr="00D435AE">
              <w:rPr>
                <w:color w:val="auto"/>
                <w:sz w:val="21"/>
                <w:szCs w:val="21"/>
                <w:lang w:eastAsia="en-US"/>
              </w:rPr>
              <w:t>. В своих правоотношениях Стороны руководствуются Договором и действующим законодательством.</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w:t>
            </w:r>
            <w:r w:rsidR="00E2578A" w:rsidRPr="00D435AE">
              <w:rPr>
                <w:color w:val="auto"/>
                <w:sz w:val="21"/>
                <w:szCs w:val="21"/>
                <w:lang w:eastAsia="en-US"/>
              </w:rPr>
              <w:t>2</w:t>
            </w:r>
            <w:r w:rsidR="00C90148" w:rsidRPr="00D435AE">
              <w:rPr>
                <w:color w:val="auto"/>
                <w:sz w:val="21"/>
                <w:szCs w:val="21"/>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C90148" w:rsidRPr="00D435AE" w:rsidRDefault="00E2578A" w:rsidP="00E2578A">
            <w:pPr>
              <w:spacing w:line="256" w:lineRule="auto"/>
              <w:jc w:val="both"/>
              <w:rPr>
                <w:color w:val="auto"/>
                <w:sz w:val="21"/>
                <w:szCs w:val="21"/>
                <w:lang w:eastAsia="en-US"/>
              </w:rPr>
            </w:pPr>
            <w:r w:rsidRPr="00D435AE">
              <w:rPr>
                <w:color w:val="auto"/>
                <w:sz w:val="21"/>
                <w:szCs w:val="21"/>
                <w:lang w:eastAsia="en-US"/>
              </w:rPr>
              <w:t xml:space="preserve">33. </w:t>
            </w:r>
            <w:r w:rsidR="00C90148" w:rsidRPr="00D435AE">
              <w:rPr>
                <w:color w:val="auto"/>
                <w:sz w:val="21"/>
                <w:szCs w:val="21"/>
                <w:lang w:eastAsia="en-US"/>
              </w:rPr>
              <w:t>Срок действия Договора для физических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34</w:t>
            </w:r>
            <w:r w:rsidR="00C90148" w:rsidRPr="00D435AE">
              <w:rPr>
                <w:color w:val="auto"/>
                <w:sz w:val="21"/>
                <w:szCs w:val="21"/>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35</w:t>
            </w:r>
            <w:r w:rsidR="00C90148" w:rsidRPr="00D435AE">
              <w:rPr>
                <w:color w:val="auto"/>
                <w:sz w:val="21"/>
                <w:szCs w:val="21"/>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36</w:t>
            </w:r>
            <w:r w:rsidR="003C06E5" w:rsidRPr="00D435AE">
              <w:rPr>
                <w:color w:val="auto"/>
                <w:sz w:val="21"/>
                <w:szCs w:val="21"/>
                <w:lang w:eastAsia="en-US"/>
              </w:rPr>
              <w:t xml:space="preserve">. При не </w:t>
            </w:r>
            <w:r w:rsidR="00C90148" w:rsidRPr="00D435AE">
              <w:rPr>
                <w:color w:val="auto"/>
                <w:sz w:val="21"/>
                <w:szCs w:val="21"/>
                <w:lang w:eastAsia="en-US"/>
              </w:rPr>
              <w:t>достижении соглашения между Сторонами споры и разногласия разрешаются в судебном порядке.</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37</w:t>
            </w:r>
            <w:r w:rsidR="00C90148" w:rsidRPr="00D435AE">
              <w:rPr>
                <w:color w:val="auto"/>
                <w:sz w:val="21"/>
                <w:szCs w:val="21"/>
                <w:lang w:eastAsia="en-US"/>
              </w:rPr>
              <w:t>. Договор составляется в двух экземплярах на государственном и русском языках по одному экземпляру для каждой Стороны.</w:t>
            </w:r>
          </w:p>
          <w:p w:rsidR="00C90148" w:rsidRPr="00D435AE" w:rsidRDefault="00375F57">
            <w:pPr>
              <w:spacing w:line="256" w:lineRule="auto"/>
              <w:jc w:val="both"/>
              <w:rPr>
                <w:color w:val="auto"/>
                <w:sz w:val="21"/>
                <w:szCs w:val="21"/>
                <w:lang w:eastAsia="en-US"/>
              </w:rPr>
            </w:pPr>
            <w:r w:rsidRPr="00D435AE">
              <w:rPr>
                <w:color w:val="auto"/>
                <w:sz w:val="21"/>
                <w:szCs w:val="21"/>
                <w:lang w:eastAsia="en-US"/>
              </w:rPr>
              <w:t>38</w:t>
            </w:r>
            <w:r w:rsidR="00C90148" w:rsidRPr="00D435AE">
              <w:rPr>
                <w:color w:val="auto"/>
                <w:sz w:val="21"/>
                <w:szCs w:val="21"/>
                <w:lang w:eastAsia="en-US"/>
              </w:rPr>
              <w:t>. По соглашению Сторон Договор может быть дополнен другими условиями, не противоречащими нормам типового Договора.</w:t>
            </w:r>
          </w:p>
          <w:p w:rsidR="00E2578A" w:rsidRPr="00CC046D" w:rsidRDefault="00375F57">
            <w:pPr>
              <w:spacing w:line="256" w:lineRule="auto"/>
              <w:jc w:val="both"/>
              <w:rPr>
                <w:color w:val="auto"/>
                <w:sz w:val="21"/>
                <w:szCs w:val="21"/>
                <w:lang w:eastAsia="en-US"/>
              </w:rPr>
            </w:pPr>
            <w:r w:rsidRPr="00D435AE">
              <w:rPr>
                <w:color w:val="auto"/>
                <w:sz w:val="21"/>
                <w:szCs w:val="21"/>
                <w:lang w:eastAsia="en-US"/>
              </w:rPr>
              <w:t>39</w:t>
            </w:r>
            <w:r w:rsidR="00C90148" w:rsidRPr="00D435AE">
              <w:rPr>
                <w:color w:val="auto"/>
                <w:sz w:val="21"/>
                <w:szCs w:val="21"/>
                <w:lang w:eastAsia="en-US"/>
              </w:rPr>
              <w:t xml:space="preserve">. Не оговоренные Договором отношения между Сторонами регулируются в соответствии с действующим </w:t>
            </w:r>
            <w:hyperlink r:id="rId12" w:history="1">
              <w:r w:rsidR="00C90148" w:rsidRPr="00D435AE">
                <w:rPr>
                  <w:rStyle w:val="a3"/>
                  <w:color w:val="auto"/>
                  <w:sz w:val="21"/>
                  <w:szCs w:val="21"/>
                  <w:u w:val="none"/>
                  <w:lang w:eastAsia="en-US"/>
                </w:rPr>
                <w:t>законодательством</w:t>
              </w:r>
            </w:hyperlink>
            <w:r w:rsidR="00C90148" w:rsidRPr="00D435AE">
              <w:rPr>
                <w:color w:val="auto"/>
                <w:sz w:val="21"/>
                <w:szCs w:val="21"/>
                <w:lang w:eastAsia="en-US"/>
              </w:rPr>
              <w:t xml:space="preserve"> о естественных монополиях и регулируемых рынках.</w:t>
            </w:r>
          </w:p>
          <w:p w:rsidR="00354AFF" w:rsidRPr="00CC046D" w:rsidRDefault="00354AFF">
            <w:pPr>
              <w:spacing w:line="256" w:lineRule="auto"/>
              <w:jc w:val="both"/>
              <w:rPr>
                <w:color w:val="auto"/>
                <w:sz w:val="21"/>
                <w:szCs w:val="21"/>
                <w:lang w:eastAsia="en-US"/>
              </w:rPr>
            </w:pPr>
          </w:p>
          <w:p w:rsidR="00354AFF" w:rsidRPr="00CC046D" w:rsidRDefault="00354AFF">
            <w:pPr>
              <w:spacing w:line="256" w:lineRule="auto"/>
              <w:jc w:val="both"/>
              <w:rPr>
                <w:color w:val="auto"/>
                <w:sz w:val="21"/>
                <w:szCs w:val="21"/>
                <w:lang w:eastAsia="en-US"/>
              </w:rPr>
            </w:pPr>
          </w:p>
          <w:p w:rsidR="00476D50" w:rsidRPr="00D435AE" w:rsidRDefault="00476D50" w:rsidP="00476D50">
            <w:pPr>
              <w:pStyle w:val="4"/>
              <w:contextualSpacing/>
              <w:jc w:val="left"/>
              <w:rPr>
                <w:b w:val="0"/>
                <w:color w:val="auto"/>
                <w:sz w:val="19"/>
                <w:szCs w:val="19"/>
                <w:lang w:val="kk-KZ"/>
              </w:rPr>
            </w:pPr>
            <w:r w:rsidRPr="00D435AE">
              <w:rPr>
                <w:rStyle w:val="s1"/>
                <w:b/>
                <w:color w:val="auto"/>
                <w:sz w:val="19"/>
                <w:szCs w:val="19"/>
                <w:lang w:eastAsia="en-US"/>
              </w:rPr>
              <w:lastRenderedPageBreak/>
              <w:t>11. Реквизиты Сторон:</w:t>
            </w:r>
          </w:p>
          <w:p w:rsidR="00476D50" w:rsidRPr="002A267B" w:rsidRDefault="00476D50" w:rsidP="00476D50">
            <w:pPr>
              <w:shd w:val="clear" w:color="auto" w:fill="FFFFFF"/>
              <w:ind w:left="4"/>
              <w:contextualSpacing/>
              <w:rPr>
                <w:b/>
                <w:color w:val="auto"/>
                <w:spacing w:val="-10"/>
                <w:sz w:val="20"/>
                <w:szCs w:val="20"/>
              </w:rPr>
            </w:pPr>
            <w:r w:rsidRPr="002A267B">
              <w:rPr>
                <w:b/>
                <w:color w:val="auto"/>
                <w:spacing w:val="-10"/>
                <w:sz w:val="20"/>
                <w:szCs w:val="20"/>
              </w:rPr>
              <w:t xml:space="preserve">Государственное коммунальное </w:t>
            </w:r>
          </w:p>
          <w:p w:rsidR="00476D50" w:rsidRPr="002A267B" w:rsidRDefault="00476D50" w:rsidP="00476D50">
            <w:pPr>
              <w:shd w:val="clear" w:color="auto" w:fill="FFFFFF"/>
              <w:ind w:left="4"/>
              <w:contextualSpacing/>
              <w:rPr>
                <w:b/>
                <w:color w:val="auto"/>
                <w:spacing w:val="-10"/>
                <w:sz w:val="20"/>
                <w:szCs w:val="20"/>
              </w:rPr>
            </w:pPr>
            <w:r w:rsidRPr="002A267B">
              <w:rPr>
                <w:b/>
                <w:color w:val="auto"/>
                <w:spacing w:val="-10"/>
                <w:sz w:val="20"/>
                <w:szCs w:val="20"/>
              </w:rPr>
              <w:t>предприятие на праве хозяйственного</w:t>
            </w:r>
          </w:p>
          <w:p w:rsidR="00476D50" w:rsidRPr="002A267B" w:rsidRDefault="00476D50" w:rsidP="00476D50">
            <w:pPr>
              <w:shd w:val="clear" w:color="auto" w:fill="FFFFFF"/>
              <w:ind w:left="4"/>
              <w:contextualSpacing/>
              <w:rPr>
                <w:b/>
                <w:color w:val="auto"/>
                <w:spacing w:val="-10"/>
                <w:sz w:val="20"/>
                <w:szCs w:val="20"/>
              </w:rPr>
            </w:pPr>
            <w:r w:rsidRPr="002A267B">
              <w:rPr>
                <w:b/>
                <w:color w:val="auto"/>
                <w:spacing w:val="-10"/>
                <w:sz w:val="20"/>
                <w:szCs w:val="20"/>
              </w:rPr>
              <w:t>ведения «</w:t>
            </w:r>
            <w:r w:rsidR="00FF6494" w:rsidRPr="002A267B">
              <w:rPr>
                <w:b/>
                <w:color w:val="auto"/>
                <w:spacing w:val="-10"/>
                <w:sz w:val="20"/>
                <w:szCs w:val="20"/>
              </w:rPr>
              <w:t>Алматы Су</w:t>
            </w:r>
            <w:r w:rsidRPr="002A267B">
              <w:rPr>
                <w:b/>
                <w:color w:val="auto"/>
                <w:spacing w:val="-10"/>
                <w:sz w:val="20"/>
                <w:szCs w:val="20"/>
              </w:rPr>
              <w:t xml:space="preserve">» Управления </w:t>
            </w:r>
          </w:p>
          <w:p w:rsidR="00476D50" w:rsidRPr="002A267B" w:rsidRDefault="00476D50" w:rsidP="00476D50">
            <w:pPr>
              <w:shd w:val="clear" w:color="auto" w:fill="FFFFFF"/>
              <w:ind w:left="4"/>
              <w:contextualSpacing/>
              <w:rPr>
                <w:b/>
                <w:color w:val="auto"/>
                <w:spacing w:val="-10"/>
                <w:sz w:val="20"/>
                <w:szCs w:val="20"/>
              </w:rPr>
            </w:pPr>
            <w:r w:rsidRPr="002A267B">
              <w:rPr>
                <w:b/>
                <w:color w:val="auto"/>
                <w:spacing w:val="-10"/>
                <w:sz w:val="20"/>
                <w:szCs w:val="20"/>
              </w:rPr>
              <w:t>энергетики и коммунального хозяйства</w:t>
            </w:r>
          </w:p>
          <w:p w:rsidR="00476D50" w:rsidRPr="002A267B" w:rsidRDefault="00476D50" w:rsidP="00476D50">
            <w:pPr>
              <w:shd w:val="clear" w:color="auto" w:fill="FFFFFF"/>
              <w:ind w:left="4"/>
              <w:contextualSpacing/>
              <w:rPr>
                <w:b/>
                <w:color w:val="auto"/>
                <w:spacing w:val="-10"/>
                <w:sz w:val="20"/>
                <w:szCs w:val="20"/>
              </w:rPr>
            </w:pPr>
            <w:r w:rsidRPr="002A267B">
              <w:rPr>
                <w:b/>
                <w:color w:val="auto"/>
                <w:spacing w:val="-10"/>
                <w:sz w:val="20"/>
                <w:szCs w:val="20"/>
              </w:rPr>
              <w:t>города Алматы</w:t>
            </w:r>
          </w:p>
          <w:p w:rsidR="00CF25DA" w:rsidRPr="00D435AE" w:rsidRDefault="00CF25DA" w:rsidP="00476D50">
            <w:pPr>
              <w:shd w:val="clear" w:color="auto" w:fill="FFFFFF"/>
              <w:ind w:left="4"/>
              <w:contextualSpacing/>
              <w:rPr>
                <w:b/>
                <w:color w:val="auto"/>
                <w:spacing w:val="-10"/>
                <w:sz w:val="19"/>
                <w:szCs w:val="19"/>
              </w:rPr>
            </w:pPr>
          </w:p>
          <w:p w:rsidR="00CF25DA" w:rsidRPr="00D435AE" w:rsidRDefault="00CF25DA" w:rsidP="00CF25DA">
            <w:pPr>
              <w:shd w:val="clear" w:color="auto" w:fill="FFFFFF"/>
              <w:ind w:left="4"/>
              <w:contextualSpacing/>
              <w:rPr>
                <w:b/>
                <w:color w:val="000000" w:themeColor="text1"/>
                <w:spacing w:val="-10"/>
                <w:sz w:val="19"/>
                <w:szCs w:val="19"/>
              </w:rPr>
            </w:pPr>
            <w:r w:rsidRPr="00D435AE">
              <w:rPr>
                <w:b/>
                <w:color w:val="000000" w:themeColor="text1"/>
                <w:spacing w:val="-10"/>
                <w:sz w:val="19"/>
                <w:szCs w:val="19"/>
              </w:rPr>
              <w:t>за услуги водоснабжения</w:t>
            </w:r>
          </w:p>
          <w:p w:rsidR="00CF25DA" w:rsidRPr="00D435AE" w:rsidRDefault="00CF25DA" w:rsidP="00CF25DA">
            <w:pPr>
              <w:shd w:val="clear" w:color="auto" w:fill="FFFFFF"/>
              <w:ind w:left="4"/>
              <w:rPr>
                <w:color w:val="000000" w:themeColor="text1"/>
                <w:spacing w:val="-2"/>
                <w:sz w:val="19"/>
                <w:szCs w:val="19"/>
              </w:rPr>
            </w:pPr>
            <w:r w:rsidRPr="00D435AE">
              <w:rPr>
                <w:b/>
                <w:color w:val="000000" w:themeColor="text1"/>
                <w:spacing w:val="-2"/>
                <w:sz w:val="19"/>
                <w:szCs w:val="19"/>
              </w:rPr>
              <w:t>ОКПО</w:t>
            </w:r>
            <w:r w:rsidRPr="00D435AE">
              <w:rPr>
                <w:color w:val="000000" w:themeColor="text1"/>
                <w:spacing w:val="-2"/>
                <w:sz w:val="19"/>
                <w:szCs w:val="19"/>
              </w:rPr>
              <w:t>50503545</w:t>
            </w:r>
          </w:p>
          <w:p w:rsidR="00CF25DA" w:rsidRPr="00D435AE" w:rsidRDefault="00CF25DA" w:rsidP="00CF25DA">
            <w:pPr>
              <w:shd w:val="clear" w:color="auto" w:fill="FFFFFF"/>
              <w:ind w:left="11"/>
              <w:rPr>
                <w:b/>
                <w:color w:val="000000" w:themeColor="text1"/>
                <w:spacing w:val="-3"/>
                <w:sz w:val="19"/>
                <w:szCs w:val="19"/>
              </w:rPr>
            </w:pPr>
            <w:r w:rsidRPr="00D435AE">
              <w:rPr>
                <w:b/>
                <w:color w:val="000000" w:themeColor="text1"/>
                <w:spacing w:val="-3"/>
                <w:sz w:val="19"/>
                <w:szCs w:val="19"/>
              </w:rPr>
              <w:t>БИН</w:t>
            </w:r>
            <w:r w:rsidRPr="00D435AE">
              <w:rPr>
                <w:color w:val="000000" w:themeColor="text1"/>
                <w:spacing w:val="-3"/>
                <w:sz w:val="19"/>
                <w:szCs w:val="19"/>
              </w:rPr>
              <w:t>080 940 004 108</w:t>
            </w:r>
          </w:p>
          <w:p w:rsidR="00CF25DA" w:rsidRPr="00D435AE" w:rsidRDefault="00CF25DA" w:rsidP="00CF25DA">
            <w:pPr>
              <w:shd w:val="clear" w:color="auto" w:fill="FFFFFF"/>
              <w:ind w:left="11"/>
              <w:rPr>
                <w:color w:val="000000" w:themeColor="text1"/>
                <w:spacing w:val="-3"/>
                <w:sz w:val="19"/>
                <w:szCs w:val="19"/>
              </w:rPr>
            </w:pPr>
            <w:r w:rsidRPr="00D435AE">
              <w:rPr>
                <w:b/>
                <w:color w:val="000000" w:themeColor="text1"/>
                <w:spacing w:val="-3"/>
                <w:sz w:val="19"/>
                <w:szCs w:val="19"/>
                <w:lang w:val="kk-KZ"/>
              </w:rPr>
              <w:t>IBAN</w:t>
            </w:r>
            <w:r w:rsidRPr="00D435AE">
              <w:rPr>
                <w:color w:val="000000" w:themeColor="text1"/>
                <w:spacing w:val="-3"/>
                <w:sz w:val="19"/>
                <w:szCs w:val="19"/>
                <w:lang w:val="en-US"/>
              </w:rPr>
              <w:t>KZ</w:t>
            </w:r>
            <w:r w:rsidRPr="00D435AE">
              <w:rPr>
                <w:color w:val="000000" w:themeColor="text1"/>
                <w:spacing w:val="-3"/>
                <w:sz w:val="19"/>
                <w:szCs w:val="19"/>
              </w:rPr>
              <w:t xml:space="preserve"> 589</w:t>
            </w:r>
            <w:r w:rsidRPr="00D435AE">
              <w:rPr>
                <w:color w:val="000000" w:themeColor="text1"/>
                <w:spacing w:val="-3"/>
                <w:sz w:val="19"/>
                <w:szCs w:val="19"/>
                <w:lang w:val="en-US"/>
              </w:rPr>
              <w:t> </w:t>
            </w:r>
            <w:r w:rsidRPr="00D435AE">
              <w:rPr>
                <w:color w:val="000000" w:themeColor="text1"/>
                <w:spacing w:val="-3"/>
                <w:sz w:val="19"/>
                <w:szCs w:val="19"/>
              </w:rPr>
              <w:t>650 2</w:t>
            </w:r>
            <w:r w:rsidRPr="00D435AE">
              <w:rPr>
                <w:color w:val="000000" w:themeColor="text1"/>
                <w:spacing w:val="-3"/>
                <w:sz w:val="19"/>
                <w:szCs w:val="19"/>
                <w:lang w:val="en-US"/>
              </w:rPr>
              <w:t>F</w:t>
            </w:r>
            <w:r w:rsidRPr="00D435AE">
              <w:rPr>
                <w:color w:val="000000" w:themeColor="text1"/>
                <w:spacing w:val="-3"/>
                <w:sz w:val="19"/>
                <w:szCs w:val="19"/>
              </w:rPr>
              <w:t>0</w:t>
            </w:r>
            <w:r w:rsidRPr="00D435AE">
              <w:rPr>
                <w:color w:val="000000" w:themeColor="text1"/>
                <w:spacing w:val="-3"/>
                <w:sz w:val="19"/>
                <w:szCs w:val="19"/>
                <w:lang w:val="en-US"/>
              </w:rPr>
              <w:t> </w:t>
            </w:r>
            <w:r w:rsidRPr="00D435AE">
              <w:rPr>
                <w:color w:val="000000" w:themeColor="text1"/>
                <w:spacing w:val="-3"/>
                <w:sz w:val="19"/>
                <w:szCs w:val="19"/>
              </w:rPr>
              <w:t>008</w:t>
            </w:r>
            <w:r w:rsidRPr="00D435AE">
              <w:rPr>
                <w:color w:val="000000" w:themeColor="text1"/>
                <w:spacing w:val="-3"/>
                <w:sz w:val="19"/>
                <w:szCs w:val="19"/>
                <w:lang w:val="en-US"/>
              </w:rPr>
              <w:t> </w:t>
            </w:r>
            <w:r w:rsidRPr="00D435AE">
              <w:rPr>
                <w:color w:val="000000" w:themeColor="text1"/>
                <w:spacing w:val="-3"/>
                <w:sz w:val="19"/>
                <w:szCs w:val="19"/>
              </w:rPr>
              <w:t>835 212</w:t>
            </w:r>
          </w:p>
          <w:p w:rsidR="00CF25DA" w:rsidRPr="00D435AE" w:rsidRDefault="00CF25DA" w:rsidP="00CF25DA">
            <w:pPr>
              <w:shd w:val="clear" w:color="auto" w:fill="FFFFFF"/>
              <w:ind w:left="11"/>
              <w:rPr>
                <w:color w:val="000000" w:themeColor="text1"/>
                <w:spacing w:val="-3"/>
                <w:sz w:val="19"/>
                <w:szCs w:val="19"/>
                <w:lang w:val="kk-KZ"/>
              </w:rPr>
            </w:pPr>
            <w:r w:rsidRPr="00D435AE">
              <w:rPr>
                <w:b/>
                <w:color w:val="000000" w:themeColor="text1"/>
                <w:spacing w:val="-3"/>
                <w:sz w:val="19"/>
                <w:szCs w:val="19"/>
                <w:lang w:val="kk-KZ"/>
              </w:rPr>
              <w:t>БИК</w:t>
            </w:r>
            <w:r w:rsidRPr="00D435AE">
              <w:rPr>
                <w:color w:val="000000" w:themeColor="text1"/>
                <w:spacing w:val="-3"/>
                <w:sz w:val="19"/>
                <w:szCs w:val="19"/>
                <w:lang w:val="en-US"/>
              </w:rPr>
              <w:t>IRTYKZKA</w:t>
            </w:r>
            <w:r w:rsidRPr="00D435AE">
              <w:rPr>
                <w:color w:val="000000" w:themeColor="text1"/>
                <w:spacing w:val="-3"/>
                <w:sz w:val="19"/>
                <w:szCs w:val="19"/>
                <w:lang w:val="kk-KZ"/>
              </w:rPr>
              <w:t>, 16 КБе</w:t>
            </w:r>
          </w:p>
          <w:p w:rsidR="00CF25DA" w:rsidRPr="00D435AE" w:rsidRDefault="00CF25DA" w:rsidP="00CF25DA">
            <w:pPr>
              <w:shd w:val="clear" w:color="auto" w:fill="FFFFFF"/>
              <w:ind w:left="11"/>
              <w:rPr>
                <w:color w:val="000000" w:themeColor="text1"/>
                <w:spacing w:val="-5"/>
                <w:sz w:val="19"/>
                <w:szCs w:val="19"/>
                <w:lang w:val="kk-KZ"/>
              </w:rPr>
            </w:pPr>
            <w:r w:rsidRPr="00D435AE">
              <w:rPr>
                <w:color w:val="000000" w:themeColor="text1"/>
                <w:spacing w:val="-5"/>
                <w:sz w:val="19"/>
                <w:szCs w:val="19"/>
              </w:rPr>
              <w:t xml:space="preserve">Код платежа </w:t>
            </w:r>
            <w:r w:rsidRPr="00D435AE">
              <w:rPr>
                <w:color w:val="000000" w:themeColor="text1"/>
                <w:spacing w:val="-5"/>
                <w:sz w:val="19"/>
                <w:szCs w:val="19"/>
                <w:lang w:val="kk-KZ"/>
              </w:rPr>
              <w:t>710</w:t>
            </w:r>
          </w:p>
          <w:p w:rsidR="00CF25DA" w:rsidRPr="00D435AE" w:rsidRDefault="00CF25DA" w:rsidP="00CF25DA">
            <w:pPr>
              <w:shd w:val="clear" w:color="auto" w:fill="FFFFFF"/>
              <w:ind w:left="11"/>
              <w:rPr>
                <w:color w:val="000000" w:themeColor="text1"/>
                <w:spacing w:val="-7"/>
                <w:sz w:val="19"/>
                <w:szCs w:val="19"/>
              </w:rPr>
            </w:pPr>
            <w:r w:rsidRPr="00D435AE">
              <w:rPr>
                <w:color w:val="000000" w:themeColor="text1"/>
                <w:spacing w:val="-7"/>
                <w:sz w:val="19"/>
                <w:szCs w:val="19"/>
                <w:lang w:val="kk-KZ"/>
              </w:rPr>
              <w:t xml:space="preserve">050057, </w:t>
            </w:r>
            <w:r w:rsidRPr="00D435AE">
              <w:rPr>
                <w:color w:val="000000" w:themeColor="text1"/>
                <w:spacing w:val="-7"/>
                <w:sz w:val="19"/>
                <w:szCs w:val="19"/>
              </w:rPr>
              <w:t xml:space="preserve">г. Алматы, </w:t>
            </w:r>
          </w:p>
          <w:p w:rsidR="00CF25DA" w:rsidRPr="00D435AE" w:rsidRDefault="00CF25DA" w:rsidP="00CF25DA">
            <w:pPr>
              <w:shd w:val="clear" w:color="auto" w:fill="FFFFFF"/>
              <w:ind w:left="11"/>
              <w:rPr>
                <w:color w:val="000000" w:themeColor="text1"/>
                <w:spacing w:val="-7"/>
                <w:sz w:val="19"/>
                <w:szCs w:val="19"/>
                <w:lang w:val="kk-KZ"/>
              </w:rPr>
            </w:pPr>
            <w:r w:rsidRPr="00D435AE">
              <w:rPr>
                <w:color w:val="000000" w:themeColor="text1"/>
                <w:spacing w:val="-7"/>
                <w:sz w:val="19"/>
                <w:szCs w:val="19"/>
                <w:lang w:val="kk-KZ"/>
              </w:rPr>
              <w:t>Ул. Жарокова, 196</w:t>
            </w:r>
            <w:r w:rsidRPr="00D435AE">
              <w:rPr>
                <w:color w:val="000000" w:themeColor="text1"/>
                <w:spacing w:val="-7"/>
                <w:sz w:val="19"/>
                <w:szCs w:val="19"/>
              </w:rPr>
              <w:t xml:space="preserve">, </w:t>
            </w:r>
          </w:p>
          <w:p w:rsidR="00CF25DA" w:rsidRPr="00D435AE" w:rsidRDefault="00CF25DA" w:rsidP="00CF25DA">
            <w:pPr>
              <w:shd w:val="clear" w:color="auto" w:fill="FFFFFF"/>
              <w:ind w:left="11"/>
              <w:rPr>
                <w:color w:val="000000" w:themeColor="text1"/>
                <w:spacing w:val="-1"/>
                <w:sz w:val="19"/>
                <w:szCs w:val="19"/>
              </w:rPr>
            </w:pPr>
            <w:r w:rsidRPr="00D435AE">
              <w:rPr>
                <w:color w:val="000000" w:themeColor="text1"/>
                <w:spacing w:val="-1"/>
                <w:sz w:val="19"/>
                <w:szCs w:val="19"/>
                <w:lang w:val="kk-KZ"/>
              </w:rPr>
              <w:t>тел. 8(727) 2276001</w:t>
            </w:r>
          </w:p>
          <w:p w:rsidR="00CF25DA" w:rsidRPr="00D435AE" w:rsidRDefault="00CF25DA" w:rsidP="00CF25DA">
            <w:pPr>
              <w:shd w:val="clear" w:color="auto" w:fill="FFFFFF"/>
              <w:ind w:left="11"/>
              <w:rPr>
                <w:color w:val="000000" w:themeColor="text1"/>
                <w:spacing w:val="-3"/>
                <w:sz w:val="19"/>
                <w:szCs w:val="19"/>
                <w:lang w:val="kk-KZ"/>
              </w:rPr>
            </w:pPr>
            <w:r w:rsidRPr="00D435AE">
              <w:rPr>
                <w:color w:val="000000" w:themeColor="text1"/>
                <w:spacing w:val="-3"/>
                <w:sz w:val="19"/>
                <w:szCs w:val="19"/>
                <w:lang w:val="kk-KZ"/>
              </w:rPr>
              <w:t>Филиал АО «ForteBank»</w:t>
            </w:r>
          </w:p>
          <w:p w:rsidR="00CF25DA" w:rsidRPr="00D435AE" w:rsidRDefault="00CF25DA" w:rsidP="00CF25DA">
            <w:pPr>
              <w:shd w:val="clear" w:color="auto" w:fill="FFFFFF"/>
              <w:ind w:left="11"/>
              <w:rPr>
                <w:color w:val="000000" w:themeColor="text1"/>
                <w:spacing w:val="-3"/>
                <w:sz w:val="19"/>
                <w:szCs w:val="19"/>
              </w:rPr>
            </w:pPr>
            <w:r w:rsidRPr="00D435AE">
              <w:rPr>
                <w:color w:val="000000" w:themeColor="text1"/>
                <w:spacing w:val="-3"/>
                <w:sz w:val="19"/>
                <w:szCs w:val="19"/>
              </w:rPr>
              <w:t>в г. Алматы</w:t>
            </w:r>
          </w:p>
          <w:p w:rsidR="00CF25DA" w:rsidRPr="00D435AE" w:rsidRDefault="00CF25DA" w:rsidP="00CF25DA">
            <w:pPr>
              <w:shd w:val="clear" w:color="auto" w:fill="FFFFFF"/>
              <w:ind w:left="11"/>
              <w:rPr>
                <w:color w:val="000000" w:themeColor="text1"/>
                <w:spacing w:val="-3"/>
                <w:sz w:val="19"/>
                <w:szCs w:val="19"/>
              </w:rPr>
            </w:pPr>
            <w:r w:rsidRPr="00D435AE">
              <w:rPr>
                <w:color w:val="000000" w:themeColor="text1"/>
                <w:spacing w:val="-3"/>
                <w:sz w:val="19"/>
                <w:szCs w:val="19"/>
              </w:rPr>
              <w:t xml:space="preserve">БИН Банка </w:t>
            </w:r>
            <w:r w:rsidR="003746C0" w:rsidRPr="00D435AE">
              <w:rPr>
                <w:color w:val="000000" w:themeColor="text1"/>
                <w:spacing w:val="-3"/>
                <w:sz w:val="19"/>
                <w:szCs w:val="19"/>
              </w:rPr>
              <w:t>980 341 000 286</w:t>
            </w:r>
          </w:p>
          <w:p w:rsidR="00CF25DA" w:rsidRPr="00D435AE" w:rsidRDefault="00CF25DA" w:rsidP="00CF25DA">
            <w:pPr>
              <w:shd w:val="clear" w:color="auto" w:fill="FFFFFF"/>
              <w:ind w:left="11"/>
              <w:rPr>
                <w:color w:val="000000" w:themeColor="text1"/>
                <w:spacing w:val="-3"/>
                <w:sz w:val="19"/>
                <w:szCs w:val="19"/>
              </w:rPr>
            </w:pPr>
            <w:r w:rsidRPr="00D435AE">
              <w:rPr>
                <w:color w:val="000000" w:themeColor="text1"/>
                <w:spacing w:val="-3"/>
                <w:sz w:val="19"/>
                <w:szCs w:val="19"/>
              </w:rPr>
              <w:t>Свидетельство о постановке</w:t>
            </w:r>
          </w:p>
          <w:p w:rsidR="00CF25DA" w:rsidRPr="00D435AE" w:rsidRDefault="00CF25DA" w:rsidP="00CF25DA">
            <w:pPr>
              <w:shd w:val="clear" w:color="auto" w:fill="FFFFFF"/>
              <w:ind w:left="11"/>
              <w:rPr>
                <w:color w:val="000000" w:themeColor="text1"/>
                <w:spacing w:val="-3"/>
                <w:sz w:val="19"/>
                <w:szCs w:val="19"/>
              </w:rPr>
            </w:pPr>
            <w:r w:rsidRPr="00D435AE">
              <w:rPr>
                <w:color w:val="000000" w:themeColor="text1"/>
                <w:spacing w:val="-3"/>
                <w:sz w:val="19"/>
                <w:szCs w:val="19"/>
              </w:rPr>
              <w:t>на регистрационный учет по НДС</w:t>
            </w:r>
          </w:p>
          <w:p w:rsidR="00CF25DA" w:rsidRPr="00D435AE" w:rsidRDefault="00CF25DA" w:rsidP="00CF25DA">
            <w:pPr>
              <w:shd w:val="clear" w:color="auto" w:fill="FFFFFF"/>
              <w:ind w:left="11"/>
              <w:rPr>
                <w:color w:val="auto"/>
                <w:spacing w:val="-3"/>
                <w:sz w:val="19"/>
                <w:szCs w:val="19"/>
              </w:rPr>
            </w:pPr>
            <w:r w:rsidRPr="00D435AE">
              <w:rPr>
                <w:color w:val="000000" w:themeColor="text1"/>
                <w:spacing w:val="-3"/>
                <w:sz w:val="19"/>
                <w:szCs w:val="19"/>
              </w:rPr>
              <w:t>серия 60001 №1196057 от 13.10.2017г.</w:t>
            </w:r>
          </w:p>
          <w:p w:rsidR="00476D50" w:rsidRPr="00024BC2" w:rsidRDefault="00476D50" w:rsidP="00476D50">
            <w:pPr>
              <w:shd w:val="clear" w:color="auto" w:fill="FFFFFF"/>
              <w:ind w:left="11"/>
              <w:contextualSpacing/>
              <w:rPr>
                <w:color w:val="auto"/>
                <w:spacing w:val="-3"/>
                <w:sz w:val="19"/>
                <w:szCs w:val="19"/>
              </w:rPr>
            </w:pPr>
          </w:p>
          <w:p w:rsidR="002A267B" w:rsidRPr="00024BC2" w:rsidRDefault="002A267B" w:rsidP="00476D50">
            <w:pPr>
              <w:shd w:val="clear" w:color="auto" w:fill="FFFFFF"/>
              <w:ind w:left="11"/>
              <w:contextualSpacing/>
              <w:rPr>
                <w:color w:val="auto"/>
                <w:spacing w:val="-3"/>
                <w:sz w:val="19"/>
                <w:szCs w:val="19"/>
              </w:rPr>
            </w:pPr>
          </w:p>
          <w:p w:rsidR="006958AC" w:rsidRPr="00AF3C18" w:rsidRDefault="006958AC" w:rsidP="006958AC">
            <w:pPr>
              <w:shd w:val="clear" w:color="auto" w:fill="FFFFFF"/>
              <w:rPr>
                <w:b/>
                <w:color w:val="000000" w:themeColor="text1"/>
                <w:sz w:val="21"/>
                <w:szCs w:val="21"/>
                <w:lang w:val="kk-KZ"/>
              </w:rPr>
            </w:pPr>
            <w:r>
              <w:rPr>
                <w:b/>
                <w:color w:val="000000" w:themeColor="text1"/>
                <w:sz w:val="21"/>
                <w:szCs w:val="21"/>
                <w:lang w:val="kk-KZ"/>
              </w:rPr>
              <w:t>Руководитель управления аналитики и взыскания дебиторской задолженности</w:t>
            </w:r>
          </w:p>
          <w:p w:rsidR="005E1C9E" w:rsidRPr="00347E88" w:rsidRDefault="005E1C9E" w:rsidP="005E1C9E">
            <w:pPr>
              <w:shd w:val="clear" w:color="auto" w:fill="FFFFFF"/>
              <w:rPr>
                <w:b/>
                <w:color w:val="000000" w:themeColor="text1"/>
                <w:spacing w:val="-3"/>
                <w:sz w:val="21"/>
                <w:szCs w:val="21"/>
                <w:lang w:val="kk-KZ"/>
              </w:rPr>
            </w:pPr>
          </w:p>
          <w:p w:rsidR="005E1C9E" w:rsidRPr="00AF3C18" w:rsidRDefault="005E1C9E" w:rsidP="005E1C9E">
            <w:pPr>
              <w:shd w:val="clear" w:color="auto" w:fill="FFFFFF"/>
              <w:rPr>
                <w:b/>
                <w:color w:val="000000" w:themeColor="text1"/>
                <w:spacing w:val="-3"/>
                <w:sz w:val="21"/>
                <w:szCs w:val="21"/>
                <w:lang w:val="kk-KZ"/>
              </w:rPr>
            </w:pPr>
            <w:r w:rsidRPr="00AF3C18">
              <w:rPr>
                <w:b/>
                <w:color w:val="000000" w:themeColor="text1"/>
                <w:spacing w:val="-3"/>
                <w:sz w:val="21"/>
                <w:szCs w:val="21"/>
              </w:rPr>
              <w:t>_____________________</w:t>
            </w:r>
            <w:r w:rsidR="00347E88">
              <w:rPr>
                <w:b/>
                <w:color w:val="000000" w:themeColor="text1"/>
                <w:sz w:val="21"/>
                <w:szCs w:val="21"/>
                <w:lang w:val="kk-KZ"/>
              </w:rPr>
              <w:t>Жумагулов О.С.</w:t>
            </w:r>
          </w:p>
          <w:p w:rsidR="00C90148" w:rsidRPr="00392B3E" w:rsidRDefault="00790AC7">
            <w:pPr>
              <w:shd w:val="clear" w:color="auto" w:fill="FFFFFF"/>
              <w:spacing w:line="256" w:lineRule="auto"/>
              <w:jc w:val="both"/>
              <w:rPr>
                <w:b/>
                <w:color w:val="auto"/>
                <w:spacing w:val="-3"/>
                <w:sz w:val="21"/>
                <w:szCs w:val="21"/>
                <w:lang w:eastAsia="en-US"/>
              </w:rPr>
            </w:pPr>
            <w:r w:rsidRPr="00790AC7">
              <w:rPr>
                <w:noProof/>
                <w:color w:val="auto"/>
                <w:spacing w:val="-10"/>
                <w:sz w:val="19"/>
                <w:szCs w:val="19"/>
              </w:rPr>
              <w:pict>
                <v:shape id="_x0000_s1027" type="#_x0000_t202" style="position:absolute;left:0;text-align:left;margin-left:2.2pt;margin-top:49.1pt;width:141.15pt;height:30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" stroked="f">
                  <v:textbox>
                    <w:txbxContent>
                      <w:p w:rsidR="00D96D3C" w:rsidRPr="007D35DC" w:rsidRDefault="00D96D3C" w:rsidP="00D96D3C">
                        <w:pPr>
                          <w:rPr>
                            <w:sz w:val="18"/>
                            <w:szCs w:val="18"/>
                          </w:rPr>
                        </w:pPr>
                        <w:r w:rsidRPr="007D35DC">
                          <w:rPr>
                            <w:b/>
                            <w:bCs/>
                            <w:sz w:val="18"/>
                            <w:szCs w:val="18"/>
                          </w:rPr>
                          <w:t>Потребитель:</w:t>
                        </w:r>
                      </w:p>
                      <w:p w:rsidR="00D96D3C" w:rsidRPr="00CA69B7" w:rsidRDefault="00D96D3C" w:rsidP="00D96D3C">
                        <w:pPr>
                          <w:rPr>
                            <w:sz w:val="20"/>
                            <w:szCs w:val="20"/>
                          </w:rPr>
                        </w:pPr>
                        <w:r w:rsidRPr="00CA69B7">
                          <w:rPr>
                            <w:sz w:val="20"/>
                            <w:szCs w:val="20"/>
                          </w:rPr>
                          <w:t>Ф.И.О.</w:t>
                        </w:r>
                      </w:p>
                      <w:p w:rsidR="00D96D3C" w:rsidRPr="00D96D3C" w:rsidRDefault="00D96D3C" w:rsidP="00D96D3C">
                        <w:pPr>
                          <w:rPr>
                            <w:sz w:val="18"/>
                            <w:szCs w:val="18"/>
                          </w:rPr>
                        </w:pPr>
                        <w:r>
                          <w:rPr>
                            <w:sz w:val="18"/>
                            <w:szCs w:val="18"/>
                          </w:rPr>
                          <w:t>__________________________________________________</w:t>
                        </w:r>
                        <w:r w:rsidRPr="00D96D3C">
                          <w:rPr>
                            <w:sz w:val="18"/>
                            <w:szCs w:val="18"/>
                          </w:rPr>
                          <w:t>__</w:t>
                        </w:r>
                        <w:r>
                          <w:rPr>
                            <w:sz w:val="18"/>
                            <w:szCs w:val="18"/>
                          </w:rPr>
                          <w:t>____</w:t>
                        </w:r>
                      </w:p>
                      <w:p w:rsidR="00D96D3C" w:rsidRPr="00D96D3C" w:rsidRDefault="00D96D3C" w:rsidP="00D96D3C">
                        <w:pPr>
                          <w:rPr>
                            <w:sz w:val="18"/>
                            <w:szCs w:val="18"/>
                          </w:rPr>
                        </w:pPr>
                        <w:r w:rsidRPr="00D96D3C">
                          <w:rPr>
                            <w:sz w:val="18"/>
                            <w:szCs w:val="18"/>
                          </w:rPr>
                          <w:t>____________________________</w:t>
                        </w:r>
                      </w:p>
                      <w:p w:rsidR="00D96D3C" w:rsidRPr="00D96D3C" w:rsidRDefault="00D96D3C" w:rsidP="00D96D3C">
                        <w:pPr>
                          <w:rPr>
                            <w:sz w:val="18"/>
                            <w:szCs w:val="18"/>
                          </w:rPr>
                        </w:pPr>
                      </w:p>
                      <w:p w:rsidR="00D96D3C" w:rsidRDefault="00D96D3C" w:rsidP="00D96D3C">
                        <w:pPr>
                          <w:rPr>
                            <w:sz w:val="18"/>
                            <w:szCs w:val="18"/>
                          </w:rPr>
                        </w:pPr>
                        <w:r>
                          <w:rPr>
                            <w:sz w:val="18"/>
                            <w:szCs w:val="18"/>
                          </w:rPr>
                          <w:t xml:space="preserve">№уд.лич. </w:t>
                        </w:r>
                      </w:p>
                      <w:p w:rsidR="00D96D3C" w:rsidRPr="009F4E6E" w:rsidRDefault="00D96D3C" w:rsidP="00D96D3C">
                        <w:pPr>
                          <w:rPr>
                            <w:sz w:val="18"/>
                            <w:szCs w:val="18"/>
                          </w:rPr>
                        </w:pPr>
                        <w:r>
                          <w:rPr>
                            <w:sz w:val="18"/>
                            <w:szCs w:val="18"/>
                          </w:rPr>
                          <w:t>__________________________</w:t>
                        </w:r>
                        <w:r w:rsidRPr="009F4E6E">
                          <w:rPr>
                            <w:sz w:val="18"/>
                            <w:szCs w:val="18"/>
                          </w:rPr>
                          <w:t>_____</w:t>
                        </w:r>
                        <w:r>
                          <w:rPr>
                            <w:sz w:val="18"/>
                            <w:szCs w:val="18"/>
                          </w:rPr>
                          <w:t>___</w:t>
                        </w:r>
                        <w:r w:rsidRPr="00D96D3C">
                          <w:rPr>
                            <w:sz w:val="18"/>
                            <w:szCs w:val="18"/>
                          </w:rPr>
                          <w:t>________________</w:t>
                        </w:r>
                        <w:r>
                          <w:rPr>
                            <w:sz w:val="18"/>
                            <w:szCs w:val="18"/>
                          </w:rPr>
                          <w:t>______</w:t>
                        </w:r>
                      </w:p>
                      <w:p w:rsidR="00D96D3C" w:rsidRDefault="00D96D3C" w:rsidP="00D96D3C">
                        <w:pPr>
                          <w:rPr>
                            <w:sz w:val="18"/>
                            <w:szCs w:val="18"/>
                          </w:rPr>
                        </w:pPr>
                      </w:p>
                      <w:p w:rsidR="00D96D3C" w:rsidRDefault="00D96D3C" w:rsidP="00D96D3C">
                        <w:pPr>
                          <w:rPr>
                            <w:sz w:val="18"/>
                            <w:szCs w:val="18"/>
                          </w:rPr>
                        </w:pPr>
                        <w:r>
                          <w:rPr>
                            <w:sz w:val="18"/>
                            <w:szCs w:val="18"/>
                          </w:rPr>
                          <w:t>ИИН</w:t>
                        </w:r>
                      </w:p>
                      <w:p w:rsidR="00D96D3C" w:rsidRDefault="00D96D3C" w:rsidP="00D96D3C">
                        <w:pPr>
                          <w:rPr>
                            <w:sz w:val="18"/>
                            <w:szCs w:val="18"/>
                          </w:rPr>
                        </w:pPr>
                        <w:r>
                          <w:rPr>
                            <w:sz w:val="18"/>
                            <w:szCs w:val="18"/>
                          </w:rPr>
                          <w:t>________</w:t>
                        </w:r>
                        <w:r>
                          <w:rPr>
                            <w:sz w:val="18"/>
                            <w:szCs w:val="18"/>
                            <w:lang w:val="en-US"/>
                          </w:rPr>
                          <w:t>________</w:t>
                        </w:r>
                        <w:r>
                          <w:rPr>
                            <w:sz w:val="18"/>
                            <w:szCs w:val="18"/>
                          </w:rPr>
                          <w:t>____________</w:t>
                        </w:r>
                      </w:p>
                      <w:p w:rsidR="00D96D3C" w:rsidRDefault="00D96D3C" w:rsidP="00D96D3C">
                        <w:pPr>
                          <w:rPr>
                            <w:sz w:val="18"/>
                            <w:szCs w:val="18"/>
                          </w:rPr>
                        </w:pPr>
                        <w:r>
                          <w:rPr>
                            <w:sz w:val="18"/>
                            <w:szCs w:val="18"/>
                          </w:rPr>
                          <w:t>________________</w:t>
                        </w:r>
                        <w:r>
                          <w:rPr>
                            <w:sz w:val="18"/>
                            <w:szCs w:val="18"/>
                            <w:lang w:val="en-US"/>
                          </w:rPr>
                          <w:t>________</w:t>
                        </w:r>
                        <w:r>
                          <w:rPr>
                            <w:sz w:val="18"/>
                            <w:szCs w:val="18"/>
                          </w:rPr>
                          <w:t>____</w:t>
                        </w:r>
                      </w:p>
                      <w:p w:rsidR="00D96D3C" w:rsidRPr="009F4E6E" w:rsidRDefault="00D96D3C" w:rsidP="00D96D3C">
                        <w:pPr>
                          <w:rPr>
                            <w:sz w:val="18"/>
                            <w:szCs w:val="18"/>
                          </w:rPr>
                        </w:pPr>
                      </w:p>
                      <w:p w:rsidR="00D96D3C" w:rsidRDefault="00D96D3C" w:rsidP="00D96D3C">
                        <w:pPr>
                          <w:rPr>
                            <w:sz w:val="18"/>
                            <w:szCs w:val="18"/>
                          </w:rPr>
                        </w:pPr>
                        <w:r>
                          <w:rPr>
                            <w:sz w:val="18"/>
                            <w:szCs w:val="18"/>
                          </w:rPr>
                          <w:t>Адрес:</w:t>
                        </w:r>
                      </w:p>
                      <w:p w:rsidR="00D96D3C" w:rsidRPr="00D96D3C" w:rsidRDefault="00D96D3C" w:rsidP="00D96D3C">
                        <w:pPr>
                          <w:rPr>
                            <w:sz w:val="18"/>
                            <w:szCs w:val="18"/>
                            <w:lang w:val="en-US"/>
                          </w:rPr>
                        </w:pPr>
                        <w:r>
                          <w:rPr>
                            <w:sz w:val="18"/>
                            <w:szCs w:val="18"/>
                          </w:rPr>
                          <w:t>____________________________________________________________________________________________________</w:t>
                        </w:r>
                        <w:r>
                          <w:rPr>
                            <w:sz w:val="18"/>
                            <w:szCs w:val="18"/>
                            <w:lang w:val="en-US"/>
                          </w:rPr>
                          <w:t>____________</w:t>
                        </w:r>
                      </w:p>
                      <w:p w:rsidR="00D96D3C" w:rsidRDefault="00D96D3C" w:rsidP="00D96D3C">
                        <w:pPr>
                          <w:rPr>
                            <w:sz w:val="18"/>
                            <w:szCs w:val="18"/>
                          </w:rPr>
                        </w:pPr>
                      </w:p>
                      <w:p w:rsidR="00D96D3C" w:rsidRPr="00D96D3C" w:rsidRDefault="00D96D3C" w:rsidP="00D96D3C">
                        <w:pPr>
                          <w:rPr>
                            <w:sz w:val="18"/>
                            <w:szCs w:val="18"/>
                            <w:lang w:val="en-US"/>
                          </w:rPr>
                        </w:pPr>
                        <w:r>
                          <w:rPr>
                            <w:sz w:val="18"/>
                            <w:szCs w:val="18"/>
                          </w:rPr>
                          <w:t>тел._________________</w:t>
                        </w:r>
                        <w:r>
                          <w:rPr>
                            <w:sz w:val="18"/>
                            <w:szCs w:val="18"/>
                            <w:lang w:val="en-US"/>
                          </w:rPr>
                          <w:t>_______</w:t>
                        </w:r>
                      </w:p>
                      <w:p w:rsidR="00D96D3C" w:rsidRDefault="00D96D3C" w:rsidP="00D96D3C">
                        <w:pPr>
                          <w:rPr>
                            <w:sz w:val="18"/>
                            <w:szCs w:val="18"/>
                          </w:rPr>
                        </w:pPr>
                      </w:p>
                      <w:p w:rsidR="00D96D3C" w:rsidRPr="00D96D3C" w:rsidRDefault="00D96D3C" w:rsidP="00D96D3C">
                        <w:pPr>
                          <w:rPr>
                            <w:sz w:val="18"/>
                            <w:szCs w:val="18"/>
                          </w:rPr>
                        </w:pPr>
                      </w:p>
                      <w:p w:rsidR="00D96D3C" w:rsidRPr="00D96D3C" w:rsidRDefault="00D96D3C" w:rsidP="00D96D3C">
                        <w:pPr>
                          <w:rPr>
                            <w:sz w:val="18"/>
                            <w:szCs w:val="18"/>
                            <w:lang w:val="en-US"/>
                          </w:rPr>
                        </w:pPr>
                        <w:r>
                          <w:rPr>
                            <w:sz w:val="18"/>
                            <w:szCs w:val="18"/>
                          </w:rPr>
                          <w:t>____________________</w:t>
                        </w:r>
                        <w:r>
                          <w:rPr>
                            <w:sz w:val="18"/>
                            <w:szCs w:val="18"/>
                            <w:lang w:val="en-US"/>
                          </w:rPr>
                          <w:t>_______</w:t>
                        </w:r>
                      </w:p>
                      <w:p w:rsidR="00D96D3C" w:rsidRPr="00B560F2" w:rsidRDefault="00D96D3C" w:rsidP="00D96D3C">
                        <w:pPr>
                          <w:shd w:val="clear" w:color="auto" w:fill="FFFFFF"/>
                          <w:ind w:left="11"/>
                          <w:jc w:val="center"/>
                          <w:rPr>
                            <w:spacing w:val="-3"/>
                            <w:sz w:val="16"/>
                            <w:szCs w:val="16"/>
                            <w:lang w:val="kk-KZ"/>
                          </w:rPr>
                        </w:pPr>
                        <w:r>
                          <w:rPr>
                            <w:spacing w:val="-3"/>
                            <w:sz w:val="18"/>
                            <w:szCs w:val="18"/>
                            <w:lang w:val="kk-KZ"/>
                          </w:rPr>
                          <w:t>(</w:t>
                        </w:r>
                        <w:r>
                          <w:rPr>
                            <w:spacing w:val="-3"/>
                            <w:sz w:val="16"/>
                            <w:szCs w:val="16"/>
                            <w:lang w:val="kk-KZ"/>
                          </w:rPr>
                          <w:t>подпись)</w:t>
                        </w:r>
                      </w:p>
                      <w:p w:rsidR="00D96D3C" w:rsidRDefault="00D96D3C" w:rsidP="00D96D3C">
                        <w:pPr>
                          <w:rPr>
                            <w:b/>
                            <w:bCs/>
                            <w:sz w:val="20"/>
                          </w:rPr>
                        </w:pPr>
                      </w:p>
                      <w:p w:rsidR="00D96D3C" w:rsidRDefault="00D96D3C" w:rsidP="00D96D3C">
                        <w:pPr>
                          <w:rPr>
                            <w:b/>
                            <w:bCs/>
                            <w:sz w:val="20"/>
                          </w:rPr>
                        </w:pPr>
                      </w:p>
                      <w:p w:rsidR="00476D50" w:rsidRPr="00D96D3C" w:rsidRDefault="00476D50" w:rsidP="00D96D3C"/>
                    </w:txbxContent>
                  </v:textbox>
                </v:shape>
              </w:pict>
            </w:r>
          </w:p>
        </w:tc>
      </w:tr>
    </w:tbl>
    <w:p w:rsidR="00992E03" w:rsidRPr="00392B3E" w:rsidRDefault="00992E03" w:rsidP="00596CF1">
      <w:pPr>
        <w:rPr>
          <w:color w:val="auto"/>
          <w:sz w:val="21"/>
          <w:szCs w:val="21"/>
        </w:rPr>
      </w:pPr>
    </w:p>
    <w:sectPr w:rsidR="00992E03" w:rsidRPr="00392B3E" w:rsidSect="005659A8">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B2" w:rsidRDefault="005D66B2" w:rsidP="006C4E55">
      <w:r>
        <w:separator/>
      </w:r>
    </w:p>
  </w:endnote>
  <w:endnote w:type="continuationSeparator" w:id="0">
    <w:p w:rsidR="005D66B2" w:rsidRDefault="005D66B2" w:rsidP="006C4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5" w:rsidRDefault="006C4E5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5" w:rsidRDefault="006C4E5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5" w:rsidRDefault="006C4E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B2" w:rsidRDefault="005D66B2" w:rsidP="006C4E55">
      <w:r>
        <w:separator/>
      </w:r>
    </w:p>
  </w:footnote>
  <w:footnote w:type="continuationSeparator" w:id="0">
    <w:p w:rsidR="005D66B2" w:rsidRDefault="005D66B2" w:rsidP="006C4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5" w:rsidRDefault="006C4E5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5" w:rsidRDefault="006C4E5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5" w:rsidRDefault="006C4E5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7410"/>
  </w:hdrShapeDefaults>
  <w:footnotePr>
    <w:footnote w:id="-1"/>
    <w:footnote w:id="0"/>
  </w:footnotePr>
  <w:endnotePr>
    <w:endnote w:id="-1"/>
    <w:endnote w:id="0"/>
  </w:endnotePr>
  <w:compat/>
  <w:rsids>
    <w:rsidRoot w:val="004013AB"/>
    <w:rsid w:val="00024BC2"/>
    <w:rsid w:val="00066C1D"/>
    <w:rsid w:val="0006762D"/>
    <w:rsid w:val="00070F6A"/>
    <w:rsid w:val="00082976"/>
    <w:rsid w:val="000C189E"/>
    <w:rsid w:val="000C32BB"/>
    <w:rsid w:val="00121EDC"/>
    <w:rsid w:val="001265DF"/>
    <w:rsid w:val="00153000"/>
    <w:rsid w:val="001638AB"/>
    <w:rsid w:val="00177926"/>
    <w:rsid w:val="001824ED"/>
    <w:rsid w:val="001B421B"/>
    <w:rsid w:val="001E06EB"/>
    <w:rsid w:val="00207670"/>
    <w:rsid w:val="00224B7B"/>
    <w:rsid w:val="00230C27"/>
    <w:rsid w:val="0024326D"/>
    <w:rsid w:val="00284A26"/>
    <w:rsid w:val="002924F3"/>
    <w:rsid w:val="002A16A5"/>
    <w:rsid w:val="002A267B"/>
    <w:rsid w:val="002B5654"/>
    <w:rsid w:val="002C0788"/>
    <w:rsid w:val="002F3001"/>
    <w:rsid w:val="002F774E"/>
    <w:rsid w:val="00306ED9"/>
    <w:rsid w:val="00347E88"/>
    <w:rsid w:val="00354AFF"/>
    <w:rsid w:val="003746C0"/>
    <w:rsid w:val="00375F57"/>
    <w:rsid w:val="0038692C"/>
    <w:rsid w:val="00392B3E"/>
    <w:rsid w:val="003A26A3"/>
    <w:rsid w:val="003C06E5"/>
    <w:rsid w:val="00400587"/>
    <w:rsid w:val="004013AB"/>
    <w:rsid w:val="00434F56"/>
    <w:rsid w:val="00453117"/>
    <w:rsid w:val="00462672"/>
    <w:rsid w:val="00465BF1"/>
    <w:rsid w:val="00476D50"/>
    <w:rsid w:val="004E09DA"/>
    <w:rsid w:val="00516E3F"/>
    <w:rsid w:val="00535E98"/>
    <w:rsid w:val="005659A8"/>
    <w:rsid w:val="00596CF1"/>
    <w:rsid w:val="005D3296"/>
    <w:rsid w:val="005D66B2"/>
    <w:rsid w:val="005E1C9E"/>
    <w:rsid w:val="00652A5D"/>
    <w:rsid w:val="006561F9"/>
    <w:rsid w:val="006673E3"/>
    <w:rsid w:val="00685934"/>
    <w:rsid w:val="006958AC"/>
    <w:rsid w:val="006B000E"/>
    <w:rsid w:val="006C320A"/>
    <w:rsid w:val="006C4E55"/>
    <w:rsid w:val="006F01C9"/>
    <w:rsid w:val="00760731"/>
    <w:rsid w:val="00790AC7"/>
    <w:rsid w:val="007A6C49"/>
    <w:rsid w:val="007E3930"/>
    <w:rsid w:val="00815648"/>
    <w:rsid w:val="00881769"/>
    <w:rsid w:val="00882D99"/>
    <w:rsid w:val="008976D6"/>
    <w:rsid w:val="008A756E"/>
    <w:rsid w:val="008F616A"/>
    <w:rsid w:val="009075BC"/>
    <w:rsid w:val="00921662"/>
    <w:rsid w:val="00946D42"/>
    <w:rsid w:val="009532BF"/>
    <w:rsid w:val="00953B0F"/>
    <w:rsid w:val="0096468B"/>
    <w:rsid w:val="00965B0D"/>
    <w:rsid w:val="00992E03"/>
    <w:rsid w:val="009A20E8"/>
    <w:rsid w:val="009A7780"/>
    <w:rsid w:val="009E166F"/>
    <w:rsid w:val="00A23279"/>
    <w:rsid w:val="00A702B5"/>
    <w:rsid w:val="00A83889"/>
    <w:rsid w:val="00AE5269"/>
    <w:rsid w:val="00AF3C18"/>
    <w:rsid w:val="00B077B4"/>
    <w:rsid w:val="00B4004C"/>
    <w:rsid w:val="00B43712"/>
    <w:rsid w:val="00B57487"/>
    <w:rsid w:val="00B61207"/>
    <w:rsid w:val="00B8728C"/>
    <w:rsid w:val="00BA1091"/>
    <w:rsid w:val="00BB6D2E"/>
    <w:rsid w:val="00BD5D3A"/>
    <w:rsid w:val="00BE38A1"/>
    <w:rsid w:val="00BE6B00"/>
    <w:rsid w:val="00BF2E2C"/>
    <w:rsid w:val="00C03D95"/>
    <w:rsid w:val="00C257C0"/>
    <w:rsid w:val="00C314F6"/>
    <w:rsid w:val="00C3527D"/>
    <w:rsid w:val="00C75BC0"/>
    <w:rsid w:val="00C90148"/>
    <w:rsid w:val="00CA0632"/>
    <w:rsid w:val="00CA7767"/>
    <w:rsid w:val="00CC046D"/>
    <w:rsid w:val="00CC04E6"/>
    <w:rsid w:val="00CC0FC5"/>
    <w:rsid w:val="00CF25DA"/>
    <w:rsid w:val="00CF3FDB"/>
    <w:rsid w:val="00CF7958"/>
    <w:rsid w:val="00D03F62"/>
    <w:rsid w:val="00D317AE"/>
    <w:rsid w:val="00D435AE"/>
    <w:rsid w:val="00D74665"/>
    <w:rsid w:val="00D8344A"/>
    <w:rsid w:val="00D83C93"/>
    <w:rsid w:val="00D96D3C"/>
    <w:rsid w:val="00DD0106"/>
    <w:rsid w:val="00DE0D35"/>
    <w:rsid w:val="00E116B9"/>
    <w:rsid w:val="00E15976"/>
    <w:rsid w:val="00E24D3B"/>
    <w:rsid w:val="00E2578A"/>
    <w:rsid w:val="00E35AB0"/>
    <w:rsid w:val="00E37704"/>
    <w:rsid w:val="00E52046"/>
    <w:rsid w:val="00E607C5"/>
    <w:rsid w:val="00E677E5"/>
    <w:rsid w:val="00E90CA8"/>
    <w:rsid w:val="00E92B1A"/>
    <w:rsid w:val="00EA7C65"/>
    <w:rsid w:val="00F16F79"/>
    <w:rsid w:val="00F24126"/>
    <w:rsid w:val="00F4000A"/>
    <w:rsid w:val="00F67D5A"/>
    <w:rsid w:val="00F84238"/>
    <w:rsid w:val="00F874A1"/>
    <w:rsid w:val="00FF304D"/>
    <w:rsid w:val="00FF37C8"/>
    <w:rsid w:val="00FF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48"/>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unhideWhenUsed/>
    <w:qFormat/>
    <w:rsid w:val="00C90148"/>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90148"/>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C90148"/>
    <w:rPr>
      <w:color w:val="333399"/>
      <w:u w:val="single"/>
    </w:rPr>
  </w:style>
  <w:style w:type="character" w:styleId="a4">
    <w:name w:val="FollowedHyperlink"/>
    <w:basedOn w:val="a0"/>
    <w:uiPriority w:val="99"/>
    <w:semiHidden/>
    <w:unhideWhenUsed/>
    <w:rsid w:val="00C90148"/>
    <w:rPr>
      <w:color w:val="954F72" w:themeColor="followedHyperlink"/>
      <w:u w:val="single"/>
    </w:rPr>
  </w:style>
  <w:style w:type="paragraph" w:styleId="2">
    <w:name w:val="Body Text 2"/>
    <w:basedOn w:val="a"/>
    <w:link w:val="20"/>
    <w:unhideWhenUsed/>
    <w:rsid w:val="00C90148"/>
    <w:pPr>
      <w:jc w:val="center"/>
    </w:pPr>
    <w:rPr>
      <w:b/>
      <w:bCs/>
      <w:color w:val="auto"/>
      <w:sz w:val="20"/>
      <w:szCs w:val="18"/>
    </w:rPr>
  </w:style>
  <w:style w:type="character" w:customStyle="1" w:styleId="20">
    <w:name w:val="Основной текст 2 Знак"/>
    <w:basedOn w:val="a0"/>
    <w:link w:val="2"/>
    <w:rsid w:val="00C90148"/>
    <w:rPr>
      <w:rFonts w:ascii="Times New Roman" w:eastAsia="Times New Roman" w:hAnsi="Times New Roman" w:cs="Times New Roman"/>
      <w:b/>
      <w:bCs/>
      <w:sz w:val="20"/>
      <w:szCs w:val="18"/>
      <w:lang w:eastAsia="ru-RU"/>
    </w:rPr>
  </w:style>
  <w:style w:type="character" w:customStyle="1" w:styleId="s0">
    <w:name w:val="s0"/>
    <w:rsid w:val="00C90148"/>
    <w:rPr>
      <w:rFonts w:ascii="Times New Roman" w:hAnsi="Times New Roman" w:cs="Times New Roman" w:hint="default"/>
      <w:b w:val="0"/>
      <w:bCs w:val="0"/>
      <w:i w:val="0"/>
      <w:iCs w:val="0"/>
      <w:color w:val="000000"/>
    </w:rPr>
  </w:style>
  <w:style w:type="character" w:customStyle="1" w:styleId="s1">
    <w:name w:val="s1"/>
    <w:rsid w:val="00C90148"/>
    <w:rPr>
      <w:rFonts w:ascii="Times New Roman" w:hAnsi="Times New Roman" w:cs="Times New Roman" w:hint="default"/>
      <w:b/>
      <w:bCs/>
      <w:color w:val="000000"/>
    </w:rPr>
  </w:style>
  <w:style w:type="paragraph" w:styleId="a5">
    <w:name w:val="Balloon Text"/>
    <w:basedOn w:val="a"/>
    <w:link w:val="a6"/>
    <w:uiPriority w:val="99"/>
    <w:semiHidden/>
    <w:unhideWhenUsed/>
    <w:rsid w:val="00D8344A"/>
    <w:rPr>
      <w:rFonts w:ascii="Segoe UI" w:hAnsi="Segoe UI" w:cs="Segoe UI"/>
      <w:sz w:val="18"/>
      <w:szCs w:val="18"/>
    </w:rPr>
  </w:style>
  <w:style w:type="character" w:customStyle="1" w:styleId="a6">
    <w:name w:val="Текст выноски Знак"/>
    <w:basedOn w:val="a0"/>
    <w:link w:val="a5"/>
    <w:uiPriority w:val="99"/>
    <w:semiHidden/>
    <w:rsid w:val="00D8344A"/>
    <w:rPr>
      <w:rFonts w:ascii="Segoe UI" w:eastAsia="Times New Roman" w:hAnsi="Segoe UI" w:cs="Segoe UI"/>
      <w:color w:val="000000"/>
      <w:sz w:val="18"/>
      <w:szCs w:val="18"/>
      <w:lang w:eastAsia="ru-RU"/>
    </w:rPr>
  </w:style>
  <w:style w:type="paragraph" w:styleId="a7">
    <w:name w:val="Normal (Web)"/>
    <w:basedOn w:val="a"/>
    <w:uiPriority w:val="99"/>
    <w:unhideWhenUsed/>
    <w:rsid w:val="00462672"/>
    <w:pPr>
      <w:spacing w:before="100" w:beforeAutospacing="1" w:after="100" w:afterAutospacing="1"/>
    </w:pPr>
    <w:rPr>
      <w:color w:val="auto"/>
    </w:rPr>
  </w:style>
  <w:style w:type="paragraph" w:customStyle="1" w:styleId="21">
    <w:name w:val="Основной текст с отступом 21"/>
    <w:basedOn w:val="a"/>
    <w:rsid w:val="00E2578A"/>
    <w:pPr>
      <w:ind w:left="1260"/>
    </w:pPr>
    <w:rPr>
      <w:color w:val="auto"/>
      <w:sz w:val="27"/>
      <w:szCs w:val="20"/>
    </w:rPr>
  </w:style>
  <w:style w:type="paragraph" w:styleId="a8">
    <w:name w:val="header"/>
    <w:basedOn w:val="a"/>
    <w:link w:val="a9"/>
    <w:uiPriority w:val="99"/>
    <w:unhideWhenUsed/>
    <w:rsid w:val="006C4E55"/>
    <w:pPr>
      <w:tabs>
        <w:tab w:val="center" w:pos="4677"/>
        <w:tab w:val="right" w:pos="9355"/>
      </w:tabs>
    </w:pPr>
  </w:style>
  <w:style w:type="character" w:customStyle="1" w:styleId="a9">
    <w:name w:val="Верхний колонтитул Знак"/>
    <w:basedOn w:val="a0"/>
    <w:link w:val="a8"/>
    <w:uiPriority w:val="99"/>
    <w:rsid w:val="006C4E55"/>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6C4E55"/>
    <w:pPr>
      <w:tabs>
        <w:tab w:val="center" w:pos="4677"/>
        <w:tab w:val="right" w:pos="9355"/>
      </w:tabs>
    </w:pPr>
  </w:style>
  <w:style w:type="character" w:customStyle="1" w:styleId="ab">
    <w:name w:val="Нижний колонтитул Знак"/>
    <w:basedOn w:val="a0"/>
    <w:link w:val="aa"/>
    <w:uiPriority w:val="99"/>
    <w:rsid w:val="006C4E55"/>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243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088312">
      <w:bodyDiv w:val="1"/>
      <w:marLeft w:val="0"/>
      <w:marRight w:val="0"/>
      <w:marTop w:val="0"/>
      <w:marBottom w:val="0"/>
      <w:divBdr>
        <w:top w:val="none" w:sz="0" w:space="0" w:color="auto"/>
        <w:left w:val="none" w:sz="0" w:space="0" w:color="auto"/>
        <w:bottom w:val="none" w:sz="0" w:space="0" w:color="auto"/>
        <w:right w:val="none" w:sz="0" w:space="0" w:color="auto"/>
      </w:divBdr>
    </w:div>
    <w:div w:id="6687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13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online.zakon.kz/Document/?link_id=1000088346" TargetMode="External"/><Relationship Id="rId12" Type="http://schemas.openxmlformats.org/officeDocument/2006/relationships/hyperlink" Target="http://online.zakon.kz/Document/?link_id=100000013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0009394" TargetMode="External"/><Relationship Id="rId11" Type="http://schemas.openxmlformats.org/officeDocument/2006/relationships/hyperlink" Target="http://online.zakon.kz/Document/?link_id=100052458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Ab104</cp:lastModifiedBy>
  <cp:revision>101</cp:revision>
  <cp:lastPrinted>2019-01-09T06:00:00Z</cp:lastPrinted>
  <dcterms:created xsi:type="dcterms:W3CDTF">2017-04-07T10:34:00Z</dcterms:created>
  <dcterms:modified xsi:type="dcterms:W3CDTF">2019-01-09T08:28:00Z</dcterms:modified>
</cp:coreProperties>
</file>