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89763B" w:rsidRPr="004C44C2" w:rsidTr="004202F0">
        <w:trPr>
          <w:trHeight w:val="13598"/>
        </w:trPr>
        <w:tc>
          <w:tcPr>
            <w:tcW w:w="5529" w:type="dxa"/>
            <w:tcBorders>
              <w:top w:val="single" w:sz="4" w:space="0" w:color="auto"/>
              <w:left w:val="single" w:sz="4" w:space="0" w:color="auto"/>
              <w:bottom w:val="single" w:sz="4" w:space="0" w:color="auto"/>
              <w:right w:val="single" w:sz="4" w:space="0" w:color="auto"/>
            </w:tcBorders>
          </w:tcPr>
          <w:p w:rsidR="002008BF" w:rsidRPr="00F872C1" w:rsidRDefault="002008BF" w:rsidP="002008BF">
            <w:pPr>
              <w:pStyle w:val="2"/>
              <w:rPr>
                <w:bCs w:val="0"/>
                <w:spacing w:val="2"/>
                <w:szCs w:val="20"/>
                <w:lang w:val="kk-KZ"/>
              </w:rPr>
            </w:pPr>
            <w:r w:rsidRPr="00F872C1">
              <w:rPr>
                <w:bCs w:val="0"/>
                <w:spacing w:val="2"/>
                <w:szCs w:val="20"/>
                <w:lang w:val="kk-KZ"/>
              </w:rPr>
              <w:t>Ағынды суларды бұру бойынша қызмет көрсету</w:t>
            </w:r>
          </w:p>
          <w:p w:rsidR="002008BF" w:rsidRPr="00F872C1" w:rsidRDefault="002008BF" w:rsidP="002008BF">
            <w:pPr>
              <w:pStyle w:val="2"/>
              <w:rPr>
                <w:bCs w:val="0"/>
                <w:spacing w:val="2"/>
                <w:szCs w:val="20"/>
                <w:lang w:val="kk-KZ"/>
              </w:rPr>
            </w:pPr>
          </w:p>
          <w:p w:rsidR="002008BF" w:rsidRPr="00F872C1" w:rsidRDefault="002008BF" w:rsidP="002008BF">
            <w:pPr>
              <w:pStyle w:val="2"/>
              <w:rPr>
                <w:bCs w:val="0"/>
                <w:spacing w:val="2"/>
                <w:szCs w:val="20"/>
                <w:lang w:val="kk-KZ"/>
              </w:rPr>
            </w:pPr>
            <w:r w:rsidRPr="00F872C1">
              <w:rPr>
                <w:bCs w:val="0"/>
                <w:spacing w:val="2"/>
                <w:szCs w:val="20"/>
                <w:lang w:val="kk-KZ"/>
              </w:rPr>
              <w:t>Келісім-шарты ________</w:t>
            </w:r>
          </w:p>
          <w:p w:rsidR="002008BF" w:rsidRPr="00F872C1" w:rsidRDefault="002008BF" w:rsidP="002008BF">
            <w:pPr>
              <w:pStyle w:val="2"/>
              <w:jc w:val="both"/>
              <w:rPr>
                <w:bCs w:val="0"/>
                <w:spacing w:val="2"/>
                <w:szCs w:val="20"/>
                <w:lang w:val="kk-KZ"/>
              </w:rPr>
            </w:pPr>
            <w:r w:rsidRPr="00F872C1">
              <w:rPr>
                <w:bCs w:val="0"/>
                <w:spacing w:val="2"/>
                <w:szCs w:val="20"/>
                <w:lang w:val="kk-KZ"/>
              </w:rPr>
              <w:t>______________ бюджет бағдарламасы.</w:t>
            </w:r>
          </w:p>
          <w:p w:rsidR="00DE532C" w:rsidRPr="00F872C1" w:rsidRDefault="00DE532C" w:rsidP="00291B79">
            <w:pPr>
              <w:jc w:val="both"/>
              <w:rPr>
                <w:color w:val="auto"/>
                <w:sz w:val="20"/>
                <w:szCs w:val="20"/>
                <w:lang w:val="kk-KZ" w:eastAsia="en-US"/>
              </w:rPr>
            </w:pPr>
          </w:p>
          <w:p w:rsidR="00361DA2" w:rsidRPr="00F872C1" w:rsidRDefault="00DE532C" w:rsidP="00291B79">
            <w:pPr>
              <w:jc w:val="both"/>
              <w:rPr>
                <w:color w:val="auto"/>
                <w:sz w:val="20"/>
                <w:szCs w:val="20"/>
                <w:lang w:val="kk-KZ" w:eastAsia="en-US"/>
              </w:rPr>
            </w:pPr>
            <w:r w:rsidRPr="00F872C1">
              <w:rPr>
                <w:color w:val="auto"/>
                <w:spacing w:val="-10"/>
                <w:sz w:val="20"/>
                <w:szCs w:val="20"/>
                <w:lang w:val="kk-KZ"/>
              </w:rPr>
              <w:t>Алматы қ</w:t>
            </w:r>
            <w:r w:rsidR="00276510">
              <w:rPr>
                <w:color w:val="auto"/>
                <w:spacing w:val="-10"/>
                <w:sz w:val="20"/>
                <w:szCs w:val="20"/>
                <w:lang w:val="kk-KZ"/>
              </w:rPr>
              <w:t xml:space="preserve">.                                                 </w:t>
            </w:r>
            <w:r w:rsidR="00361DA2" w:rsidRPr="00F872C1">
              <w:rPr>
                <w:color w:val="auto"/>
                <w:sz w:val="20"/>
                <w:szCs w:val="20"/>
                <w:lang w:val="kk-KZ" w:eastAsia="en-US"/>
              </w:rPr>
              <w:t xml:space="preserve"> 20</w:t>
            </w:r>
            <w:r w:rsidR="0016797E" w:rsidRPr="00F872C1">
              <w:rPr>
                <w:color w:val="auto"/>
                <w:sz w:val="20"/>
                <w:szCs w:val="20"/>
                <w:lang w:val="kk-KZ" w:eastAsia="en-US"/>
              </w:rPr>
              <w:t>1</w:t>
            </w:r>
            <w:r w:rsidR="00FC354D">
              <w:rPr>
                <w:color w:val="auto"/>
                <w:sz w:val="20"/>
                <w:szCs w:val="20"/>
                <w:lang w:val="kk-KZ" w:eastAsia="en-US"/>
              </w:rPr>
              <w:t>9</w:t>
            </w:r>
            <w:r w:rsidR="00276510">
              <w:rPr>
                <w:color w:val="auto"/>
                <w:sz w:val="20"/>
                <w:szCs w:val="20"/>
                <w:lang w:val="kk-KZ" w:eastAsia="en-US"/>
              </w:rPr>
              <w:t xml:space="preserve"> </w:t>
            </w:r>
            <w:r w:rsidR="00361DA2" w:rsidRPr="00F872C1">
              <w:rPr>
                <w:color w:val="auto"/>
                <w:sz w:val="20"/>
                <w:szCs w:val="20"/>
                <w:lang w:val="kk-KZ" w:eastAsia="en-US"/>
              </w:rPr>
              <w:t>жылғы «___»_________</w:t>
            </w:r>
          </w:p>
          <w:p w:rsidR="00361DA2" w:rsidRPr="00F872C1" w:rsidRDefault="00361DA2" w:rsidP="00291B79">
            <w:pPr>
              <w:jc w:val="both"/>
              <w:rPr>
                <w:color w:val="auto"/>
                <w:sz w:val="20"/>
                <w:szCs w:val="20"/>
                <w:lang w:val="kk-KZ" w:eastAsia="en-US"/>
              </w:rPr>
            </w:pPr>
          </w:p>
          <w:p w:rsidR="00DE532C" w:rsidRPr="00F872C1" w:rsidRDefault="00DE532C" w:rsidP="00291B79">
            <w:pPr>
              <w:jc w:val="both"/>
              <w:rPr>
                <w:color w:val="auto"/>
                <w:sz w:val="20"/>
                <w:szCs w:val="20"/>
                <w:lang w:val="kk-KZ" w:eastAsia="en-US"/>
              </w:rPr>
            </w:pPr>
          </w:p>
          <w:p w:rsidR="00361DA2" w:rsidRPr="00F872C1" w:rsidRDefault="005564AD" w:rsidP="00291B79">
            <w:pPr>
              <w:jc w:val="both"/>
              <w:rPr>
                <w:color w:val="auto"/>
                <w:sz w:val="20"/>
                <w:szCs w:val="20"/>
                <w:lang w:val="kk-KZ" w:eastAsia="en-US"/>
              </w:rPr>
            </w:pPr>
            <w:r w:rsidRPr="00F872C1">
              <w:rPr>
                <w:rStyle w:val="s0"/>
                <w:sz w:val="20"/>
                <w:szCs w:val="20"/>
                <w:lang w:val="kk-KZ"/>
              </w:rPr>
              <w:t xml:space="preserve">Бұдан әрi </w:t>
            </w:r>
            <w:r w:rsidRPr="00F872C1">
              <w:rPr>
                <w:rStyle w:val="s0"/>
                <w:b/>
                <w:sz w:val="20"/>
                <w:szCs w:val="20"/>
                <w:lang w:val="kk-KZ"/>
              </w:rPr>
              <w:t>Өнім берушi</w:t>
            </w:r>
            <w:r w:rsidRPr="00F872C1">
              <w:rPr>
                <w:rStyle w:val="s0"/>
                <w:sz w:val="20"/>
                <w:szCs w:val="20"/>
                <w:lang w:val="kk-KZ"/>
              </w:rPr>
              <w:t xml:space="preserve"> деп аталатын, </w:t>
            </w:r>
            <w:r w:rsidRPr="00F872C1">
              <w:rPr>
                <w:sz w:val="20"/>
                <w:szCs w:val="20"/>
                <w:lang w:val="kk-KZ"/>
              </w:rPr>
              <w:t>су бұру</w:t>
            </w:r>
            <w:r w:rsidRPr="00F872C1">
              <w:rPr>
                <w:rStyle w:val="s0"/>
                <w:sz w:val="20"/>
                <w:szCs w:val="20"/>
                <w:lang w:val="kk-KZ"/>
              </w:rPr>
              <w:t xml:space="preserve"> жөніндегі көрсетілетін қызметтерді (бұдан әрi - Көрсетілетін қызметтер) </w:t>
            </w:r>
            <w:r w:rsidR="00BF0708" w:rsidRPr="00F872C1">
              <w:rPr>
                <w:rStyle w:val="s0"/>
                <w:color w:val="auto"/>
                <w:sz w:val="20"/>
                <w:szCs w:val="20"/>
                <w:lang w:val="kk-KZ"/>
              </w:rPr>
              <w:t>ұсынатын Бостандық ауданының Әділет басқармасы Алматы қаласы Әділет департаментімен берілген</w:t>
            </w:r>
            <w:r w:rsidR="00BF0708" w:rsidRPr="00F872C1">
              <w:rPr>
                <w:color w:val="auto"/>
                <w:spacing w:val="-10"/>
                <w:sz w:val="20"/>
                <w:szCs w:val="20"/>
                <w:lang w:val="kk-KZ"/>
              </w:rPr>
              <w:t xml:space="preserve"> 12.10.2017 жылғы № 8893-1910-01-МК </w:t>
            </w:r>
            <w:r w:rsidR="00BF0708" w:rsidRPr="00F872C1">
              <w:rPr>
                <w:rStyle w:val="s0"/>
                <w:color w:val="auto"/>
                <w:sz w:val="20"/>
                <w:szCs w:val="20"/>
                <w:lang w:val="kk-KZ"/>
              </w:rPr>
              <w:t>заңды тұлғаны мемлекеттік қайта тiркеу туралы анықтама</w:t>
            </w:r>
            <w:r w:rsidRPr="00F872C1">
              <w:rPr>
                <w:rStyle w:val="s0"/>
                <w:sz w:val="20"/>
                <w:szCs w:val="20"/>
                <w:lang w:val="kk-KZ"/>
              </w:rPr>
              <w:t xml:space="preserve">, </w:t>
            </w:r>
            <w:r w:rsidRPr="00F872C1">
              <w:rPr>
                <w:b/>
                <w:bCs/>
                <w:spacing w:val="-10"/>
                <w:sz w:val="20"/>
                <w:szCs w:val="20"/>
                <w:lang w:val="kk-KZ"/>
              </w:rPr>
              <w:t xml:space="preserve">Алматы қаласы энергетика және коммуналдық шаруашылық басқармасының шаруашылықжүргізу құқығындағы «Алматы Су» мемлекеттік коммуналдық кәсіпорны </w:t>
            </w:r>
            <w:r w:rsidRPr="00F872C1">
              <w:rPr>
                <w:bCs/>
                <w:spacing w:val="-10"/>
                <w:sz w:val="20"/>
                <w:szCs w:val="20"/>
                <w:lang w:val="kk-KZ"/>
              </w:rPr>
              <w:t xml:space="preserve">атынан, </w:t>
            </w:r>
            <w:r w:rsidR="00A67803" w:rsidRPr="00A75612">
              <w:rPr>
                <w:bCs/>
                <w:spacing w:val="-10"/>
                <w:sz w:val="20"/>
                <w:szCs w:val="20"/>
                <w:lang w:val="kk-KZ"/>
              </w:rPr>
              <w:t>201</w:t>
            </w:r>
            <w:r w:rsidR="00A67803">
              <w:rPr>
                <w:bCs/>
                <w:spacing w:val="-10"/>
                <w:sz w:val="20"/>
                <w:szCs w:val="20"/>
                <w:lang w:val="kk-KZ"/>
              </w:rPr>
              <w:t>9</w:t>
            </w:r>
            <w:r w:rsidR="00A67803" w:rsidRPr="00A75612">
              <w:rPr>
                <w:bCs/>
                <w:spacing w:val="-10"/>
                <w:sz w:val="20"/>
                <w:szCs w:val="20"/>
                <w:lang w:val="kk-KZ"/>
              </w:rPr>
              <w:t xml:space="preserve"> жылғы «</w:t>
            </w:r>
            <w:r w:rsidR="00A67803" w:rsidRPr="00614A4A">
              <w:rPr>
                <w:bCs/>
                <w:spacing w:val="-10"/>
                <w:sz w:val="20"/>
                <w:szCs w:val="20"/>
                <w:lang w:val="kk-KZ"/>
              </w:rPr>
              <w:t>03</w:t>
            </w:r>
            <w:r w:rsidR="00A67803" w:rsidRPr="00A75612">
              <w:rPr>
                <w:bCs/>
                <w:spacing w:val="-10"/>
                <w:sz w:val="20"/>
                <w:szCs w:val="20"/>
                <w:lang w:val="kk-KZ"/>
              </w:rPr>
              <w:t xml:space="preserve">» </w:t>
            </w:r>
            <w:r w:rsidR="00A67803">
              <w:rPr>
                <w:bCs/>
                <w:spacing w:val="-10"/>
                <w:sz w:val="20"/>
                <w:szCs w:val="20"/>
                <w:lang w:val="kk-KZ"/>
              </w:rPr>
              <w:t xml:space="preserve">қаңтардағы № </w:t>
            </w:r>
            <w:r w:rsidR="00A67803" w:rsidRPr="00614A4A">
              <w:rPr>
                <w:bCs/>
                <w:spacing w:val="-10"/>
                <w:sz w:val="20"/>
                <w:szCs w:val="20"/>
                <w:lang w:val="kk-KZ"/>
              </w:rPr>
              <w:t>01/2</w:t>
            </w:r>
            <w:r w:rsidR="00A51D25">
              <w:rPr>
                <w:bCs/>
                <w:spacing w:val="-10"/>
                <w:sz w:val="20"/>
                <w:szCs w:val="20"/>
                <w:lang w:val="kk-KZ"/>
              </w:rPr>
              <w:t xml:space="preserve"> </w:t>
            </w:r>
            <w:r w:rsidR="00A51D25" w:rsidRPr="00A75612">
              <w:rPr>
                <w:bCs/>
                <w:spacing w:val="-10"/>
                <w:sz w:val="20"/>
                <w:szCs w:val="20"/>
                <w:lang w:val="kk-KZ"/>
              </w:rPr>
              <w:t xml:space="preserve">сенімхат негізінде әрекет ететін </w:t>
            </w:r>
            <w:r w:rsidR="00A51D25">
              <w:rPr>
                <w:bCs/>
                <w:color w:val="000000" w:themeColor="text1"/>
                <w:spacing w:val="2"/>
                <w:sz w:val="20"/>
                <w:szCs w:val="20"/>
                <w:lang w:val="kk-KZ"/>
              </w:rPr>
              <w:t>коммерциялық директор</w:t>
            </w:r>
            <w:r w:rsidR="00A51D25" w:rsidRPr="00A51D25">
              <w:rPr>
                <w:bCs/>
                <w:color w:val="000000" w:themeColor="text1"/>
                <w:spacing w:val="2"/>
                <w:sz w:val="20"/>
                <w:szCs w:val="20"/>
                <w:lang w:val="kk-KZ"/>
              </w:rPr>
              <w:t>-</w:t>
            </w:r>
            <w:r w:rsidR="00A51D25">
              <w:rPr>
                <w:bCs/>
                <w:color w:val="000000" w:themeColor="text1"/>
                <w:spacing w:val="2"/>
                <w:sz w:val="20"/>
                <w:szCs w:val="20"/>
                <w:lang w:val="kk-KZ"/>
              </w:rPr>
              <w:t>өтім департаментінің директоры А.С.Сайлаубай</w:t>
            </w:r>
            <w:r w:rsidR="00A51D25" w:rsidRPr="00A75612">
              <w:rPr>
                <w:bCs/>
                <w:spacing w:val="-10"/>
                <w:sz w:val="20"/>
                <w:szCs w:val="20"/>
                <w:lang w:val="kk-KZ"/>
              </w:rPr>
              <w:t>,</w:t>
            </w:r>
            <w:r w:rsidR="00A51D25" w:rsidRPr="00A75612">
              <w:rPr>
                <w:bCs/>
                <w:color w:val="auto"/>
                <w:spacing w:val="-10"/>
                <w:sz w:val="20"/>
                <w:szCs w:val="20"/>
                <w:lang w:val="kk-KZ"/>
              </w:rPr>
              <w:t xml:space="preserve"> бірінші</w:t>
            </w:r>
            <w:r w:rsidRPr="00F872C1">
              <w:rPr>
                <w:bCs/>
                <w:spacing w:val="-10"/>
                <w:sz w:val="20"/>
                <w:szCs w:val="20"/>
                <w:lang w:val="kk-KZ"/>
              </w:rPr>
              <w:t xml:space="preserve"> жақтан </w:t>
            </w:r>
            <w:r w:rsidR="00DE532C" w:rsidRPr="00F872C1">
              <w:rPr>
                <w:bCs/>
                <w:color w:val="auto"/>
                <w:spacing w:val="-10"/>
                <w:sz w:val="20"/>
                <w:szCs w:val="20"/>
                <w:lang w:val="kk-KZ"/>
              </w:rPr>
              <w:t xml:space="preserve">және </w:t>
            </w:r>
            <w:r w:rsidR="00DE532C" w:rsidRPr="00F872C1">
              <w:rPr>
                <w:color w:val="auto"/>
                <w:sz w:val="20"/>
                <w:szCs w:val="20"/>
                <w:lang w:val="kk-KZ"/>
              </w:rPr>
              <w:t xml:space="preserve">бұдан әрi </w:t>
            </w:r>
            <w:r w:rsidR="00DE532C" w:rsidRPr="00F872C1">
              <w:rPr>
                <w:b/>
                <w:color w:val="auto"/>
                <w:sz w:val="20"/>
                <w:szCs w:val="20"/>
                <w:lang w:val="kk-KZ"/>
              </w:rPr>
              <w:t>Тұтынушы</w:t>
            </w:r>
            <w:r w:rsidR="00DE532C" w:rsidRPr="00F872C1">
              <w:rPr>
                <w:color w:val="auto"/>
                <w:sz w:val="20"/>
                <w:szCs w:val="20"/>
                <w:lang w:val="kk-KZ"/>
              </w:rPr>
              <w:t xml:space="preserve"> деп аталатын</w:t>
            </w:r>
            <w:r w:rsidR="00361DA2" w:rsidRPr="00F872C1">
              <w:rPr>
                <w:color w:val="auto"/>
                <w:sz w:val="20"/>
                <w:szCs w:val="20"/>
                <w:lang w:val="kk-KZ" w:eastAsia="en-US"/>
              </w:rPr>
              <w:t>______________________________________</w:t>
            </w:r>
            <w:r w:rsidR="00670B03" w:rsidRPr="00F872C1">
              <w:rPr>
                <w:color w:val="auto"/>
                <w:sz w:val="20"/>
                <w:szCs w:val="20"/>
                <w:lang w:val="kk-KZ" w:eastAsia="en-US"/>
              </w:rPr>
              <w:t>_______</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______________________</w:t>
            </w:r>
            <w:r w:rsidR="004C44C2" w:rsidRPr="00F872C1">
              <w:rPr>
                <w:color w:val="auto"/>
                <w:sz w:val="20"/>
                <w:szCs w:val="20"/>
                <w:lang w:val="kk-KZ" w:eastAsia="en-US"/>
              </w:rPr>
              <w:t>_______________________________</w:t>
            </w:r>
            <w:r w:rsidRPr="00F872C1">
              <w:rPr>
                <w:color w:val="auto"/>
                <w:sz w:val="20"/>
                <w:szCs w:val="20"/>
                <w:lang w:val="kk-KZ" w:eastAsia="en-US"/>
              </w:rPr>
              <w:t xml:space="preserve"> атынан</w:t>
            </w:r>
            <w:r w:rsidRPr="00EA4870">
              <w:rPr>
                <w:i/>
                <w:color w:val="auto"/>
                <w:sz w:val="20"/>
                <w:szCs w:val="20"/>
                <w:lang w:val="kk-KZ" w:eastAsia="en-US"/>
              </w:rPr>
              <w:t>(тұтынушының</w:t>
            </w:r>
            <w:r w:rsidR="00BD6314">
              <w:rPr>
                <w:i/>
                <w:color w:val="auto"/>
                <w:sz w:val="20"/>
                <w:szCs w:val="20"/>
                <w:lang w:val="kk-KZ" w:eastAsia="en-US"/>
              </w:rPr>
              <w:t xml:space="preserve"> </w:t>
            </w:r>
            <w:r w:rsidRPr="00EA4870">
              <w:rPr>
                <w:i/>
                <w:color w:val="auto"/>
                <w:sz w:val="20"/>
                <w:szCs w:val="20"/>
                <w:lang w:val="kk-KZ" w:eastAsia="en-US"/>
              </w:rPr>
              <w:t>деректемелерi, құрылтай</w:t>
            </w:r>
            <w:r w:rsidR="00BD6314">
              <w:rPr>
                <w:i/>
                <w:color w:val="auto"/>
                <w:sz w:val="20"/>
                <w:szCs w:val="20"/>
                <w:lang w:val="kk-KZ" w:eastAsia="en-US"/>
              </w:rPr>
              <w:t xml:space="preserve"> </w:t>
            </w:r>
            <w:r w:rsidRPr="00EA4870">
              <w:rPr>
                <w:i/>
                <w:color w:val="auto"/>
                <w:sz w:val="20"/>
                <w:szCs w:val="20"/>
                <w:lang w:val="kk-KZ" w:eastAsia="en-US"/>
              </w:rPr>
              <w:t>құжаттары, заңдытұлғаны</w:t>
            </w:r>
            <w:r w:rsidR="00BD6314">
              <w:rPr>
                <w:i/>
                <w:color w:val="auto"/>
                <w:sz w:val="20"/>
                <w:szCs w:val="20"/>
                <w:lang w:val="kk-KZ" w:eastAsia="en-US"/>
              </w:rPr>
              <w:t xml:space="preserve"> </w:t>
            </w:r>
            <w:r w:rsidRPr="00EA4870">
              <w:rPr>
                <w:i/>
                <w:color w:val="auto"/>
                <w:sz w:val="20"/>
                <w:szCs w:val="20"/>
                <w:lang w:val="kk-KZ" w:eastAsia="en-US"/>
              </w:rPr>
              <w:t>мемлекеттiк</w:t>
            </w:r>
            <w:r w:rsidR="00BD6314">
              <w:rPr>
                <w:i/>
                <w:color w:val="auto"/>
                <w:sz w:val="20"/>
                <w:szCs w:val="20"/>
                <w:lang w:val="kk-KZ" w:eastAsia="en-US"/>
              </w:rPr>
              <w:t xml:space="preserve"> </w:t>
            </w:r>
            <w:r w:rsidRPr="00EA4870">
              <w:rPr>
                <w:i/>
                <w:color w:val="auto"/>
                <w:sz w:val="20"/>
                <w:szCs w:val="20"/>
                <w:lang w:val="kk-KZ" w:eastAsia="en-US"/>
              </w:rPr>
              <w:t>тiркеу (қайта</w:t>
            </w:r>
            <w:r w:rsidR="00BD6314">
              <w:rPr>
                <w:i/>
                <w:color w:val="auto"/>
                <w:sz w:val="20"/>
                <w:szCs w:val="20"/>
                <w:lang w:val="kk-KZ" w:eastAsia="en-US"/>
              </w:rPr>
              <w:t xml:space="preserve"> </w:t>
            </w:r>
            <w:r w:rsidRPr="00EA4870">
              <w:rPr>
                <w:i/>
                <w:color w:val="auto"/>
                <w:sz w:val="20"/>
                <w:szCs w:val="20"/>
                <w:lang w:val="kk-KZ" w:eastAsia="en-US"/>
              </w:rPr>
              <w:t>тіркеу) туралы</w:t>
            </w:r>
            <w:r w:rsidR="00BD6314">
              <w:rPr>
                <w:i/>
                <w:color w:val="auto"/>
                <w:sz w:val="20"/>
                <w:szCs w:val="20"/>
                <w:lang w:val="kk-KZ" w:eastAsia="en-US"/>
              </w:rPr>
              <w:t xml:space="preserve"> </w:t>
            </w:r>
            <w:r w:rsidRPr="00EA4870">
              <w:rPr>
                <w:i/>
                <w:color w:val="auto"/>
                <w:sz w:val="20"/>
                <w:szCs w:val="20"/>
                <w:lang w:val="kk-KZ" w:eastAsia="en-US"/>
              </w:rPr>
              <w:t>куәлiк* немес</w:t>
            </w:r>
            <w:r w:rsidR="00BD6314">
              <w:rPr>
                <w:i/>
                <w:color w:val="auto"/>
                <w:sz w:val="20"/>
                <w:szCs w:val="20"/>
                <w:lang w:val="kk-KZ" w:eastAsia="en-US"/>
              </w:rPr>
              <w:t xml:space="preserve"> </w:t>
            </w:r>
            <w:r w:rsidRPr="00EA4870">
              <w:rPr>
                <w:i/>
                <w:color w:val="auto"/>
                <w:sz w:val="20"/>
                <w:szCs w:val="20"/>
                <w:lang w:val="kk-KZ" w:eastAsia="en-US"/>
              </w:rPr>
              <w:t>еанықтама</w:t>
            </w:r>
            <w:r w:rsidR="00BD6314">
              <w:rPr>
                <w:i/>
                <w:color w:val="auto"/>
                <w:sz w:val="20"/>
                <w:szCs w:val="20"/>
                <w:lang w:val="kk-KZ" w:eastAsia="en-US"/>
              </w:rPr>
              <w:t xml:space="preserve"> </w:t>
            </w:r>
            <w:r w:rsidRPr="00EA4870">
              <w:rPr>
                <w:i/>
                <w:color w:val="auto"/>
                <w:sz w:val="20"/>
                <w:szCs w:val="20"/>
                <w:lang w:val="kk-KZ" w:eastAsia="en-US"/>
              </w:rPr>
              <w:t>,берілген</w:t>
            </w:r>
            <w:r w:rsidR="00BD6314">
              <w:rPr>
                <w:i/>
                <w:color w:val="auto"/>
                <w:sz w:val="20"/>
                <w:szCs w:val="20"/>
                <w:lang w:val="kk-KZ" w:eastAsia="en-US"/>
              </w:rPr>
              <w:t xml:space="preserve"> </w:t>
            </w:r>
            <w:r w:rsidRPr="00EA4870">
              <w:rPr>
                <w:i/>
                <w:color w:val="auto"/>
                <w:sz w:val="20"/>
                <w:szCs w:val="20"/>
                <w:lang w:val="kk-KZ" w:eastAsia="en-US"/>
              </w:rPr>
              <w:t>күнi</w:t>
            </w:r>
            <w:r w:rsidR="00BD6314">
              <w:rPr>
                <w:i/>
                <w:color w:val="auto"/>
                <w:sz w:val="20"/>
                <w:szCs w:val="20"/>
                <w:lang w:val="kk-KZ" w:eastAsia="en-US"/>
              </w:rPr>
              <w:t xml:space="preserve"> </w:t>
            </w:r>
            <w:r w:rsidRPr="00EA4870">
              <w:rPr>
                <w:i/>
                <w:color w:val="auto"/>
                <w:sz w:val="20"/>
                <w:szCs w:val="20"/>
                <w:lang w:val="kk-KZ" w:eastAsia="en-US"/>
              </w:rPr>
              <w:t>және</w:t>
            </w:r>
            <w:r w:rsidR="00BD6314">
              <w:rPr>
                <w:i/>
                <w:color w:val="auto"/>
                <w:sz w:val="20"/>
                <w:szCs w:val="20"/>
                <w:lang w:val="kk-KZ" w:eastAsia="en-US"/>
              </w:rPr>
              <w:t xml:space="preserve"> </w:t>
            </w:r>
            <w:r w:rsidRPr="00EA4870">
              <w:rPr>
                <w:i/>
                <w:color w:val="auto"/>
                <w:sz w:val="20"/>
                <w:szCs w:val="20"/>
                <w:lang w:val="kk-KZ" w:eastAsia="en-US"/>
              </w:rPr>
              <w:t>берген орган)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______________________________________________негізінд</w:t>
            </w:r>
            <w:r w:rsidR="000641A1">
              <w:rPr>
                <w:color w:val="auto"/>
                <w:sz w:val="20"/>
                <w:szCs w:val="20"/>
                <w:lang w:val="kk-KZ" w:eastAsia="en-US"/>
              </w:rPr>
              <w:t xml:space="preserve">е </w:t>
            </w:r>
            <w:r w:rsidRPr="00F872C1">
              <w:rPr>
                <w:color w:val="auto"/>
                <w:sz w:val="20"/>
                <w:szCs w:val="20"/>
                <w:lang w:val="kk-KZ" w:eastAsia="en-US"/>
              </w:rPr>
              <w:t>әрекет</w:t>
            </w:r>
            <w:r w:rsidR="00BD6314">
              <w:rPr>
                <w:color w:val="auto"/>
                <w:sz w:val="20"/>
                <w:szCs w:val="20"/>
                <w:lang w:val="kk-KZ" w:eastAsia="en-US"/>
              </w:rPr>
              <w:t xml:space="preserve"> </w:t>
            </w:r>
            <w:r w:rsidRPr="00F872C1">
              <w:rPr>
                <w:color w:val="auto"/>
                <w:sz w:val="20"/>
                <w:szCs w:val="20"/>
                <w:lang w:val="kk-KZ" w:eastAsia="en-US"/>
              </w:rPr>
              <w:t>ететін</w:t>
            </w:r>
          </w:p>
          <w:p w:rsidR="00935032" w:rsidRDefault="00361DA2" w:rsidP="00291B79">
            <w:pPr>
              <w:spacing w:line="0" w:lineRule="atLeast"/>
              <w:jc w:val="both"/>
              <w:rPr>
                <w:color w:val="auto"/>
                <w:sz w:val="20"/>
                <w:szCs w:val="20"/>
                <w:lang w:val="kk-KZ" w:eastAsia="en-US"/>
              </w:rPr>
            </w:pPr>
            <w:r w:rsidRPr="00F872C1">
              <w:rPr>
                <w:color w:val="auto"/>
                <w:sz w:val="20"/>
                <w:szCs w:val="20"/>
                <w:lang w:val="kk-KZ" w:eastAsia="en-US"/>
              </w:rPr>
              <w:t>____________________________________________________ екiншi</w:t>
            </w:r>
            <w:r w:rsidR="00BD6314">
              <w:rPr>
                <w:color w:val="auto"/>
                <w:sz w:val="20"/>
                <w:szCs w:val="20"/>
                <w:lang w:val="kk-KZ" w:eastAsia="en-US"/>
              </w:rPr>
              <w:t xml:space="preserve"> </w:t>
            </w:r>
            <w:r w:rsidRPr="00F872C1">
              <w:rPr>
                <w:color w:val="auto"/>
                <w:sz w:val="20"/>
                <w:szCs w:val="20"/>
                <w:lang w:val="kk-KZ" w:eastAsia="en-US"/>
              </w:rPr>
              <w:t>тараптан,</w:t>
            </w:r>
            <w:r w:rsidRPr="00EA4870">
              <w:rPr>
                <w:i/>
                <w:color w:val="auto"/>
                <w:sz w:val="20"/>
                <w:szCs w:val="20"/>
                <w:lang w:val="kk-KZ" w:eastAsia="en-US"/>
              </w:rPr>
              <w:t>(лауазымы, А.Ә.Т.)</w:t>
            </w:r>
          </w:p>
          <w:p w:rsidR="00910467" w:rsidRPr="00F872C1" w:rsidRDefault="00910467" w:rsidP="00291B79">
            <w:pPr>
              <w:spacing w:line="0" w:lineRule="atLeast"/>
              <w:jc w:val="both"/>
              <w:rPr>
                <w:color w:val="auto"/>
                <w:sz w:val="20"/>
                <w:szCs w:val="20"/>
                <w:lang w:val="kk-KZ" w:eastAsia="en-US"/>
              </w:rPr>
            </w:pPr>
          </w:p>
          <w:p w:rsidR="000641A1" w:rsidRPr="00543CB7" w:rsidRDefault="000641A1" w:rsidP="000641A1">
            <w:pPr>
              <w:spacing w:line="0" w:lineRule="atLeast"/>
              <w:jc w:val="both"/>
              <w:rPr>
                <w:color w:val="auto"/>
                <w:sz w:val="20"/>
                <w:szCs w:val="20"/>
                <w:lang w:val="kk-KZ" w:eastAsia="en-US"/>
              </w:rPr>
            </w:pPr>
            <w:r>
              <w:rPr>
                <w:color w:val="auto"/>
                <w:sz w:val="20"/>
                <w:szCs w:val="20"/>
                <w:lang w:val="kk-KZ" w:eastAsia="en-US"/>
              </w:rPr>
              <w:t>т</w:t>
            </w:r>
            <w:r w:rsidRPr="00543CB7">
              <w:rPr>
                <w:color w:val="auto"/>
                <w:sz w:val="20"/>
                <w:szCs w:val="20"/>
                <w:lang w:val="kk-KZ" w:eastAsia="en-US"/>
              </w:rPr>
              <w:t>өмендегiлер туралы осы Шартты (бұданәрi - Шарт) жасасты: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 пайдаланылатын негiзгi ұғымдар</w:t>
            </w: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w:t>
            </w:r>
            <w:r w:rsidR="00BD6314">
              <w:rPr>
                <w:b/>
                <w:color w:val="auto"/>
                <w:sz w:val="20"/>
                <w:szCs w:val="20"/>
                <w:lang w:val="kk-KZ" w:eastAsia="en-US"/>
              </w:rPr>
              <w:t xml:space="preserve"> </w:t>
            </w:r>
            <w:r w:rsidRPr="00543CB7">
              <w:rPr>
                <w:b/>
                <w:color w:val="auto"/>
                <w:sz w:val="20"/>
                <w:szCs w:val="20"/>
                <w:lang w:val="kk-KZ" w:eastAsia="en-US"/>
              </w:rPr>
              <w:t>мынадай</w:t>
            </w:r>
            <w:r w:rsidR="00BD6314">
              <w:rPr>
                <w:b/>
                <w:color w:val="auto"/>
                <w:sz w:val="20"/>
                <w:szCs w:val="20"/>
                <w:lang w:val="kk-KZ" w:eastAsia="en-US"/>
              </w:rPr>
              <w:t xml:space="preserve"> </w:t>
            </w:r>
            <w:r w:rsidRPr="00543CB7">
              <w:rPr>
                <w:b/>
                <w:color w:val="auto"/>
                <w:sz w:val="20"/>
                <w:szCs w:val="20"/>
                <w:lang w:val="kk-KZ" w:eastAsia="en-US"/>
              </w:rPr>
              <w:t>негізгi</w:t>
            </w:r>
            <w:r w:rsidR="00BD6314">
              <w:rPr>
                <w:b/>
                <w:color w:val="auto"/>
                <w:sz w:val="20"/>
                <w:szCs w:val="20"/>
                <w:lang w:val="kk-KZ" w:eastAsia="en-US"/>
              </w:rPr>
              <w:t xml:space="preserve"> </w:t>
            </w:r>
            <w:r w:rsidRPr="00543CB7">
              <w:rPr>
                <w:b/>
                <w:color w:val="auto"/>
                <w:sz w:val="20"/>
                <w:szCs w:val="20"/>
                <w:lang w:val="kk-KZ" w:eastAsia="en-US"/>
              </w:rPr>
              <w:t>ұғымдар</w:t>
            </w:r>
            <w:r w:rsidR="00BD6314">
              <w:rPr>
                <w:b/>
                <w:color w:val="auto"/>
                <w:sz w:val="20"/>
                <w:szCs w:val="20"/>
                <w:lang w:val="kk-KZ" w:eastAsia="en-US"/>
              </w:rPr>
              <w:t xml:space="preserve"> </w:t>
            </w:r>
            <w:r w:rsidRPr="00543CB7">
              <w:rPr>
                <w:b/>
                <w:color w:val="auto"/>
                <w:sz w:val="20"/>
                <w:szCs w:val="20"/>
                <w:lang w:val="kk-KZ" w:eastAsia="en-US"/>
              </w:rPr>
              <w:t>пайдаланылады: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color w:val="auto"/>
                <w:sz w:val="20"/>
                <w:szCs w:val="20"/>
                <w:lang w:val="kk-KZ" w:eastAsia="en-US"/>
              </w:rPr>
            </w:pPr>
            <w:r w:rsidRPr="00543CB7">
              <w:rPr>
                <w:b/>
                <w:color w:val="auto"/>
                <w:sz w:val="20"/>
                <w:szCs w:val="20"/>
                <w:lang w:val="kk-KZ" w:eastAsia="en-US"/>
              </w:rPr>
              <w:t>Есепке алу</w:t>
            </w:r>
            <w:r w:rsidR="00BD6314">
              <w:rPr>
                <w:b/>
                <w:color w:val="auto"/>
                <w:sz w:val="20"/>
                <w:szCs w:val="20"/>
                <w:lang w:val="kk-KZ" w:eastAsia="en-US"/>
              </w:rPr>
              <w:t xml:space="preserve"> </w:t>
            </w:r>
            <w:r w:rsidRPr="00543CB7">
              <w:rPr>
                <w:b/>
                <w:color w:val="auto"/>
                <w:sz w:val="20"/>
                <w:szCs w:val="20"/>
                <w:lang w:val="kk-KZ" w:eastAsia="en-US"/>
              </w:rPr>
              <w:t>аспаптарын</w:t>
            </w:r>
            <w:r w:rsidR="00BD6314">
              <w:rPr>
                <w:b/>
                <w:color w:val="auto"/>
                <w:sz w:val="20"/>
                <w:szCs w:val="20"/>
                <w:lang w:val="kk-KZ" w:eastAsia="en-US"/>
              </w:rPr>
              <w:t xml:space="preserve"> </w:t>
            </w:r>
            <w:r w:rsidRPr="00543CB7">
              <w:rPr>
                <w:b/>
                <w:color w:val="auto"/>
                <w:sz w:val="20"/>
                <w:szCs w:val="20"/>
                <w:lang w:val="kk-KZ" w:eastAsia="en-US"/>
              </w:rPr>
              <w:t>тексеру</w:t>
            </w:r>
            <w:r w:rsidRPr="00543CB7">
              <w:rPr>
                <w:color w:val="auto"/>
                <w:sz w:val="20"/>
                <w:szCs w:val="20"/>
                <w:lang w:val="kk-KZ" w:eastAsia="en-US"/>
              </w:rPr>
              <w:t xml:space="preserve"> – есепке</w:t>
            </w:r>
            <w:r w:rsidR="00612C77">
              <w:rPr>
                <w:color w:val="auto"/>
                <w:sz w:val="20"/>
                <w:szCs w:val="20"/>
                <w:lang w:val="kk-KZ" w:eastAsia="en-US"/>
              </w:rPr>
              <w:t xml:space="preserve"> </w:t>
            </w:r>
            <w:r w:rsidRPr="00543CB7">
              <w:rPr>
                <w:color w:val="auto"/>
                <w:sz w:val="20"/>
                <w:szCs w:val="20"/>
                <w:lang w:val="kk-KZ" w:eastAsia="en-US"/>
              </w:rPr>
              <w:t>алу</w:t>
            </w:r>
            <w:r w:rsidR="00612C77">
              <w:rPr>
                <w:color w:val="auto"/>
                <w:sz w:val="20"/>
                <w:szCs w:val="20"/>
                <w:lang w:val="kk-KZ" w:eastAsia="en-US"/>
              </w:rPr>
              <w:t xml:space="preserve"> </w:t>
            </w:r>
            <w:r w:rsidRPr="00543CB7">
              <w:rPr>
                <w:color w:val="auto"/>
                <w:sz w:val="20"/>
                <w:szCs w:val="20"/>
                <w:lang w:val="kk-KZ" w:eastAsia="en-US"/>
              </w:rPr>
              <w:t>аспаптарының</w:t>
            </w:r>
            <w:r w:rsidR="00612C77">
              <w:rPr>
                <w:color w:val="auto"/>
                <w:sz w:val="20"/>
                <w:szCs w:val="20"/>
                <w:lang w:val="kk-KZ" w:eastAsia="en-US"/>
              </w:rPr>
              <w:t xml:space="preserve"> </w:t>
            </w:r>
            <w:r w:rsidRPr="00543CB7">
              <w:rPr>
                <w:color w:val="auto"/>
                <w:sz w:val="20"/>
                <w:szCs w:val="20"/>
                <w:lang w:val="kk-KZ" w:eastAsia="en-US"/>
              </w:rPr>
              <w:t>жай-күйiн</w:t>
            </w:r>
            <w:r w:rsidR="00612C77">
              <w:rPr>
                <w:color w:val="auto"/>
                <w:sz w:val="20"/>
                <w:szCs w:val="20"/>
                <w:lang w:val="kk-KZ" w:eastAsia="en-US"/>
              </w:rPr>
              <w:t xml:space="preserve"> </w:t>
            </w:r>
            <w:r w:rsidRPr="00543CB7">
              <w:rPr>
                <w:color w:val="auto"/>
                <w:sz w:val="20"/>
                <w:szCs w:val="20"/>
                <w:lang w:val="kk-KZ" w:eastAsia="en-US"/>
              </w:rPr>
              <w:t>тексеру, техникалық</w:t>
            </w:r>
            <w:r w:rsidR="00612C77">
              <w:rPr>
                <w:color w:val="auto"/>
                <w:sz w:val="20"/>
                <w:szCs w:val="20"/>
                <w:lang w:val="kk-KZ" w:eastAsia="en-US"/>
              </w:rPr>
              <w:t xml:space="preserve"> </w:t>
            </w:r>
            <w:r w:rsidRPr="00543CB7">
              <w:rPr>
                <w:color w:val="auto"/>
                <w:sz w:val="20"/>
                <w:szCs w:val="20"/>
                <w:lang w:val="kk-KZ" w:eastAsia="en-US"/>
              </w:rPr>
              <w:t>талаптарға</w:t>
            </w:r>
            <w:r w:rsidR="00612C77">
              <w:rPr>
                <w:color w:val="auto"/>
                <w:sz w:val="20"/>
                <w:szCs w:val="20"/>
                <w:lang w:val="kk-KZ" w:eastAsia="en-US"/>
              </w:rPr>
              <w:t xml:space="preserve"> </w:t>
            </w:r>
            <w:r w:rsidRPr="00543CB7">
              <w:rPr>
                <w:color w:val="auto"/>
                <w:sz w:val="20"/>
                <w:szCs w:val="20"/>
                <w:lang w:val="kk-KZ" w:eastAsia="en-US"/>
              </w:rPr>
              <w:t>сәйкескелетiндiгiн</w:t>
            </w:r>
            <w:r w:rsidR="00612C77">
              <w:rPr>
                <w:color w:val="auto"/>
                <w:sz w:val="20"/>
                <w:szCs w:val="20"/>
                <w:lang w:val="kk-KZ" w:eastAsia="en-US"/>
              </w:rPr>
              <w:t xml:space="preserve"> </w:t>
            </w:r>
            <w:r w:rsidRPr="00543CB7">
              <w:rPr>
                <w:color w:val="auto"/>
                <w:sz w:val="20"/>
                <w:szCs w:val="20"/>
                <w:lang w:val="kk-KZ" w:eastAsia="en-US"/>
              </w:rPr>
              <w:t>айқындау</w:t>
            </w:r>
            <w:r w:rsidR="00612C77">
              <w:rPr>
                <w:color w:val="auto"/>
                <w:sz w:val="20"/>
                <w:szCs w:val="20"/>
                <w:lang w:val="kk-KZ" w:eastAsia="en-US"/>
              </w:rPr>
              <w:t xml:space="preserve"> </w:t>
            </w:r>
            <w:r w:rsidRPr="00543CB7">
              <w:rPr>
                <w:color w:val="auto"/>
                <w:sz w:val="20"/>
                <w:szCs w:val="20"/>
                <w:lang w:val="kk-KZ" w:eastAsia="en-US"/>
              </w:rPr>
              <w:t>және</w:t>
            </w:r>
            <w:r w:rsidR="00612C77">
              <w:rPr>
                <w:color w:val="auto"/>
                <w:sz w:val="20"/>
                <w:szCs w:val="20"/>
                <w:lang w:val="kk-KZ" w:eastAsia="en-US"/>
              </w:rPr>
              <w:t xml:space="preserve"> </w:t>
            </w:r>
            <w:r w:rsidRPr="00543CB7">
              <w:rPr>
                <w:color w:val="auto"/>
                <w:sz w:val="20"/>
                <w:szCs w:val="20"/>
                <w:lang w:val="kk-KZ" w:eastAsia="en-US"/>
              </w:rPr>
              <w:t>растау</w:t>
            </w:r>
            <w:r w:rsidR="00974BE5">
              <w:rPr>
                <w:color w:val="auto"/>
                <w:sz w:val="20"/>
                <w:szCs w:val="20"/>
                <w:lang w:val="kk-KZ" w:eastAsia="en-US"/>
              </w:rPr>
              <w:t xml:space="preserve"> </w:t>
            </w:r>
            <w:r w:rsidRPr="00543CB7">
              <w:rPr>
                <w:color w:val="auto"/>
                <w:sz w:val="20"/>
                <w:szCs w:val="20"/>
                <w:lang w:val="kk-KZ" w:eastAsia="en-US"/>
              </w:rPr>
              <w:t>және</w:t>
            </w:r>
            <w:r w:rsidR="00974BE5">
              <w:rPr>
                <w:color w:val="auto"/>
                <w:sz w:val="20"/>
                <w:szCs w:val="20"/>
                <w:lang w:val="kk-KZ" w:eastAsia="en-US"/>
              </w:rPr>
              <w:t xml:space="preserve"> </w:t>
            </w:r>
            <w:r w:rsidRPr="00543CB7">
              <w:rPr>
                <w:color w:val="auto"/>
                <w:sz w:val="20"/>
                <w:szCs w:val="20"/>
                <w:lang w:val="kk-KZ" w:eastAsia="en-US"/>
              </w:rPr>
              <w:t>олардың</w:t>
            </w:r>
            <w:r w:rsidR="00974BE5">
              <w:rPr>
                <w:color w:val="auto"/>
                <w:sz w:val="20"/>
                <w:szCs w:val="20"/>
                <w:lang w:val="kk-KZ" w:eastAsia="en-US"/>
              </w:rPr>
              <w:t xml:space="preserve"> </w:t>
            </w:r>
            <w:r w:rsidRPr="00543CB7">
              <w:rPr>
                <w:color w:val="auto"/>
                <w:sz w:val="20"/>
                <w:szCs w:val="20"/>
                <w:lang w:val="kk-KZ" w:eastAsia="en-US"/>
              </w:rPr>
              <w:t>көрсеткiштерiн</w:t>
            </w:r>
            <w:r w:rsidR="00974BE5">
              <w:rPr>
                <w:color w:val="auto"/>
                <w:sz w:val="20"/>
                <w:szCs w:val="20"/>
                <w:lang w:val="kk-KZ" w:eastAsia="en-US"/>
              </w:rPr>
              <w:t xml:space="preserve"> </w:t>
            </w:r>
            <w:r w:rsidRPr="00543CB7">
              <w:rPr>
                <w:color w:val="auto"/>
                <w:sz w:val="20"/>
                <w:szCs w:val="20"/>
                <w:lang w:val="kk-KZ" w:eastAsia="en-US"/>
              </w:rPr>
              <w:t>жазып</w:t>
            </w:r>
            <w:r w:rsidR="00974BE5">
              <w:rPr>
                <w:color w:val="auto"/>
                <w:sz w:val="20"/>
                <w:szCs w:val="20"/>
                <w:lang w:val="kk-KZ" w:eastAsia="en-US"/>
              </w:rPr>
              <w:t xml:space="preserve"> </w:t>
            </w:r>
            <w:r w:rsidRPr="00543CB7">
              <w:rPr>
                <w:color w:val="auto"/>
                <w:sz w:val="20"/>
                <w:szCs w:val="20"/>
                <w:lang w:val="kk-KZ" w:eastAsia="en-US"/>
              </w:rPr>
              <w:t>алу</w:t>
            </w:r>
            <w:r w:rsidR="00974BE5">
              <w:rPr>
                <w:color w:val="auto"/>
                <w:sz w:val="20"/>
                <w:szCs w:val="20"/>
                <w:lang w:val="kk-KZ" w:eastAsia="en-US"/>
              </w:rPr>
              <w:t xml:space="preserve"> </w:t>
            </w:r>
            <w:r w:rsidRPr="00543CB7">
              <w:rPr>
                <w:color w:val="auto"/>
                <w:sz w:val="20"/>
                <w:szCs w:val="20"/>
                <w:lang w:val="kk-KZ" w:eastAsia="en-US"/>
              </w:rPr>
              <w:t>мақсатында</w:t>
            </w:r>
            <w:r w:rsidR="00612C77">
              <w:rPr>
                <w:color w:val="auto"/>
                <w:sz w:val="20"/>
                <w:szCs w:val="20"/>
                <w:lang w:val="kk-KZ" w:eastAsia="en-US"/>
              </w:rPr>
              <w:t xml:space="preserve"> </w:t>
            </w:r>
            <w:r w:rsidRPr="00543CB7">
              <w:rPr>
                <w:color w:val="auto"/>
                <w:sz w:val="20"/>
                <w:szCs w:val="20"/>
                <w:lang w:val="kk-KZ" w:eastAsia="en-US"/>
              </w:rPr>
              <w:t>Өнімберушiнiң</w:t>
            </w:r>
            <w:r w:rsidR="00612C77">
              <w:rPr>
                <w:color w:val="auto"/>
                <w:sz w:val="20"/>
                <w:szCs w:val="20"/>
                <w:lang w:val="kk-KZ" w:eastAsia="en-US"/>
              </w:rPr>
              <w:t xml:space="preserve"> </w:t>
            </w:r>
            <w:r w:rsidRPr="00543CB7">
              <w:rPr>
                <w:color w:val="auto"/>
                <w:sz w:val="20"/>
                <w:szCs w:val="20"/>
                <w:lang w:val="kk-KZ" w:eastAsia="en-US"/>
              </w:rPr>
              <w:t>өкiлi</w:t>
            </w:r>
            <w:r w:rsidR="00612C77">
              <w:rPr>
                <w:color w:val="auto"/>
                <w:sz w:val="20"/>
                <w:szCs w:val="20"/>
                <w:lang w:val="kk-KZ" w:eastAsia="en-US"/>
              </w:rPr>
              <w:t xml:space="preserve"> </w:t>
            </w:r>
            <w:r w:rsidRPr="00543CB7">
              <w:rPr>
                <w:color w:val="auto"/>
                <w:sz w:val="20"/>
                <w:szCs w:val="20"/>
                <w:lang w:val="kk-KZ" w:eastAsia="en-US"/>
              </w:rPr>
              <w:t>орындайтын</w:t>
            </w:r>
            <w:r w:rsidR="00612C77">
              <w:rPr>
                <w:color w:val="auto"/>
                <w:sz w:val="20"/>
                <w:szCs w:val="20"/>
                <w:lang w:val="kk-KZ" w:eastAsia="en-US"/>
              </w:rPr>
              <w:t xml:space="preserve"> </w:t>
            </w:r>
            <w:r w:rsidRPr="00543CB7">
              <w:rPr>
                <w:color w:val="auto"/>
                <w:sz w:val="20"/>
                <w:szCs w:val="20"/>
                <w:lang w:val="kk-KZ" w:eastAsia="en-US"/>
              </w:rPr>
              <w:t>операциялар</w:t>
            </w:r>
            <w:r w:rsidR="00612C77">
              <w:rPr>
                <w:color w:val="auto"/>
                <w:sz w:val="20"/>
                <w:szCs w:val="20"/>
                <w:lang w:val="kk-KZ" w:eastAsia="en-US"/>
              </w:rPr>
              <w:t xml:space="preserve"> </w:t>
            </w:r>
            <w:r w:rsidRPr="00543CB7">
              <w:rPr>
                <w:color w:val="auto"/>
                <w:sz w:val="20"/>
                <w:szCs w:val="20"/>
                <w:lang w:val="kk-KZ" w:eastAsia="en-US"/>
              </w:rPr>
              <w:t>жиынтығы;</w:t>
            </w:r>
          </w:p>
          <w:p w:rsidR="000641A1" w:rsidRPr="00835B53" w:rsidRDefault="000641A1" w:rsidP="000641A1">
            <w:pPr>
              <w:spacing w:line="0" w:lineRule="atLeast"/>
              <w:jc w:val="both"/>
              <w:rPr>
                <w:color w:val="auto"/>
                <w:sz w:val="20"/>
                <w:szCs w:val="20"/>
                <w:lang w:val="kk-KZ" w:eastAsia="en-US"/>
              </w:rPr>
            </w:pPr>
            <w:r w:rsidRPr="00835B53">
              <w:rPr>
                <w:b/>
                <w:color w:val="auto"/>
                <w:sz w:val="20"/>
                <w:szCs w:val="20"/>
                <w:lang w:val="kk-KZ" w:eastAsia="en-US"/>
              </w:rPr>
              <w:t>Есепке</w:t>
            </w:r>
            <w:r w:rsidR="00612C77">
              <w:rPr>
                <w:b/>
                <w:color w:val="auto"/>
                <w:sz w:val="20"/>
                <w:szCs w:val="20"/>
                <w:lang w:val="kk-KZ" w:eastAsia="en-US"/>
              </w:rPr>
              <w:t xml:space="preserve"> </w:t>
            </w:r>
            <w:r w:rsidRPr="00835B53">
              <w:rPr>
                <w:b/>
                <w:color w:val="auto"/>
                <w:sz w:val="20"/>
                <w:szCs w:val="20"/>
                <w:lang w:val="kk-KZ" w:eastAsia="en-US"/>
              </w:rPr>
              <w:t>алу</w:t>
            </w:r>
            <w:r w:rsidR="00974BE5">
              <w:rPr>
                <w:b/>
                <w:color w:val="auto"/>
                <w:sz w:val="20"/>
                <w:szCs w:val="20"/>
                <w:lang w:val="kk-KZ" w:eastAsia="en-US"/>
              </w:rPr>
              <w:t xml:space="preserve"> </w:t>
            </w:r>
            <w:r w:rsidRPr="00835B53">
              <w:rPr>
                <w:b/>
                <w:color w:val="auto"/>
                <w:sz w:val="20"/>
                <w:szCs w:val="20"/>
                <w:lang w:val="kk-KZ" w:eastAsia="en-US"/>
              </w:rPr>
              <w:t>аспабы</w:t>
            </w:r>
            <w:r w:rsidRPr="00835B53">
              <w:rPr>
                <w:color w:val="auto"/>
                <w:sz w:val="20"/>
                <w:szCs w:val="20"/>
                <w:lang w:val="kk-KZ" w:eastAsia="en-US"/>
              </w:rPr>
              <w:t xml:space="preserve"> – белгілі</w:t>
            </w:r>
            <w:r w:rsidR="00974BE5">
              <w:rPr>
                <w:color w:val="auto"/>
                <w:sz w:val="20"/>
                <w:szCs w:val="20"/>
                <w:lang w:val="kk-KZ" w:eastAsia="en-US"/>
              </w:rPr>
              <w:t xml:space="preserve"> </w:t>
            </w:r>
            <w:r w:rsidRPr="00835B53">
              <w:rPr>
                <w:color w:val="auto"/>
                <w:sz w:val="20"/>
                <w:szCs w:val="20"/>
                <w:lang w:val="kk-KZ" w:eastAsia="en-US"/>
              </w:rPr>
              <w:t>бір</w:t>
            </w:r>
            <w:r w:rsidR="00974BE5">
              <w:rPr>
                <w:color w:val="auto"/>
                <w:sz w:val="20"/>
                <w:szCs w:val="20"/>
                <w:lang w:val="kk-KZ" w:eastAsia="en-US"/>
              </w:rPr>
              <w:t xml:space="preserve"> </w:t>
            </w:r>
            <w:r w:rsidRPr="00835B53">
              <w:rPr>
                <w:color w:val="auto"/>
                <w:sz w:val="20"/>
                <w:szCs w:val="20"/>
                <w:lang w:val="kk-KZ" w:eastAsia="en-US"/>
              </w:rPr>
              <w:t>уақытар</w:t>
            </w:r>
            <w:r w:rsidR="00974BE5">
              <w:rPr>
                <w:color w:val="auto"/>
                <w:sz w:val="20"/>
                <w:szCs w:val="20"/>
                <w:lang w:val="kk-KZ" w:eastAsia="en-US"/>
              </w:rPr>
              <w:t xml:space="preserve"> </w:t>
            </w:r>
            <w:r w:rsidRPr="00835B53">
              <w:rPr>
                <w:color w:val="auto"/>
                <w:sz w:val="20"/>
                <w:szCs w:val="20"/>
                <w:lang w:val="kk-KZ" w:eastAsia="en-US"/>
              </w:rPr>
              <w:t>алығы</w:t>
            </w:r>
            <w:r w:rsidR="00974BE5">
              <w:rPr>
                <w:color w:val="auto"/>
                <w:sz w:val="20"/>
                <w:szCs w:val="20"/>
                <w:lang w:val="kk-KZ" w:eastAsia="en-US"/>
              </w:rPr>
              <w:t xml:space="preserve"> </w:t>
            </w:r>
            <w:r w:rsidRPr="00835B53">
              <w:rPr>
                <w:color w:val="auto"/>
                <w:sz w:val="20"/>
                <w:szCs w:val="20"/>
                <w:lang w:val="kk-KZ" w:eastAsia="en-US"/>
              </w:rPr>
              <w:t>ішінде</w:t>
            </w:r>
            <w:r w:rsidR="00974BE5">
              <w:rPr>
                <w:color w:val="auto"/>
                <w:sz w:val="20"/>
                <w:szCs w:val="20"/>
                <w:lang w:val="kk-KZ" w:eastAsia="en-US"/>
              </w:rPr>
              <w:t xml:space="preserve"> </w:t>
            </w:r>
            <w:r w:rsidRPr="00835B53">
              <w:rPr>
                <w:color w:val="auto"/>
                <w:sz w:val="20"/>
                <w:szCs w:val="20"/>
                <w:lang w:val="kk-KZ" w:eastAsia="en-US"/>
              </w:rPr>
              <w:t>нақты</w:t>
            </w:r>
            <w:r w:rsidR="00974BE5">
              <w:rPr>
                <w:color w:val="auto"/>
                <w:sz w:val="20"/>
                <w:szCs w:val="20"/>
                <w:lang w:val="kk-KZ" w:eastAsia="en-US"/>
              </w:rPr>
              <w:t xml:space="preserve"> </w:t>
            </w:r>
            <w:r w:rsidRPr="00835B53">
              <w:rPr>
                <w:color w:val="auto"/>
                <w:sz w:val="20"/>
                <w:szCs w:val="20"/>
                <w:lang w:val="kk-KZ" w:eastAsia="en-US"/>
              </w:rPr>
              <w:t>шама</w:t>
            </w:r>
            <w:r w:rsidR="00974BE5">
              <w:rPr>
                <w:color w:val="auto"/>
                <w:sz w:val="20"/>
                <w:szCs w:val="20"/>
                <w:lang w:val="kk-KZ" w:eastAsia="en-US"/>
              </w:rPr>
              <w:t xml:space="preserve"> </w:t>
            </w:r>
            <w:r w:rsidRPr="00835B53">
              <w:rPr>
                <w:color w:val="auto"/>
                <w:sz w:val="20"/>
                <w:szCs w:val="20"/>
                <w:lang w:val="kk-KZ" w:eastAsia="en-US"/>
              </w:rPr>
              <w:t>бірлігін</w:t>
            </w:r>
            <w:r w:rsidR="00974BE5">
              <w:rPr>
                <w:color w:val="auto"/>
                <w:sz w:val="20"/>
                <w:szCs w:val="20"/>
                <w:lang w:val="kk-KZ" w:eastAsia="en-US"/>
              </w:rPr>
              <w:t xml:space="preserve"> </w:t>
            </w:r>
            <w:r w:rsidRPr="00835B53">
              <w:rPr>
                <w:color w:val="auto"/>
                <w:sz w:val="20"/>
                <w:szCs w:val="20"/>
                <w:lang w:val="kk-KZ" w:eastAsia="en-US"/>
              </w:rPr>
              <w:t>шығаратын</w:t>
            </w:r>
            <w:r w:rsidR="00974BE5">
              <w:rPr>
                <w:color w:val="auto"/>
                <w:sz w:val="20"/>
                <w:szCs w:val="20"/>
                <w:lang w:val="kk-KZ" w:eastAsia="en-US"/>
              </w:rPr>
              <w:t xml:space="preserve"> </w:t>
            </w:r>
            <w:r w:rsidRPr="00835B53">
              <w:rPr>
                <w:color w:val="auto"/>
                <w:sz w:val="20"/>
                <w:szCs w:val="20"/>
                <w:lang w:val="kk-KZ" w:eastAsia="en-US"/>
              </w:rPr>
              <w:t>және</w:t>
            </w:r>
            <w:r w:rsidR="00974BE5">
              <w:rPr>
                <w:color w:val="auto"/>
                <w:sz w:val="20"/>
                <w:szCs w:val="20"/>
                <w:lang w:val="kk-KZ" w:eastAsia="en-US"/>
              </w:rPr>
              <w:t xml:space="preserve"> </w:t>
            </w:r>
            <w:r w:rsidRPr="00835B53">
              <w:rPr>
                <w:color w:val="auto"/>
                <w:sz w:val="20"/>
                <w:szCs w:val="20"/>
                <w:lang w:val="kk-KZ" w:eastAsia="en-US"/>
              </w:rPr>
              <w:t>сақтайтын</w:t>
            </w:r>
            <w:r w:rsidR="00974BE5">
              <w:rPr>
                <w:color w:val="auto"/>
                <w:sz w:val="20"/>
                <w:szCs w:val="20"/>
                <w:lang w:val="kk-KZ" w:eastAsia="en-US"/>
              </w:rPr>
              <w:t xml:space="preserve"> </w:t>
            </w:r>
            <w:r w:rsidRPr="00835B53">
              <w:rPr>
                <w:color w:val="auto"/>
                <w:sz w:val="20"/>
                <w:szCs w:val="20"/>
                <w:lang w:val="kk-KZ" w:eastAsia="en-US"/>
              </w:rPr>
              <w:t>нормаланған</w:t>
            </w:r>
            <w:r w:rsidR="00974BE5">
              <w:rPr>
                <w:color w:val="auto"/>
                <w:sz w:val="20"/>
                <w:szCs w:val="20"/>
                <w:lang w:val="kk-KZ" w:eastAsia="en-US"/>
              </w:rPr>
              <w:t xml:space="preserve"> </w:t>
            </w:r>
            <w:r w:rsidRPr="00835B53">
              <w:rPr>
                <w:color w:val="auto"/>
                <w:sz w:val="20"/>
                <w:szCs w:val="20"/>
                <w:lang w:val="kk-KZ" w:eastAsia="en-US"/>
              </w:rPr>
              <w:t>метрологиялық</w:t>
            </w:r>
            <w:r w:rsidR="00974BE5">
              <w:rPr>
                <w:color w:val="auto"/>
                <w:sz w:val="20"/>
                <w:szCs w:val="20"/>
                <w:lang w:val="kk-KZ" w:eastAsia="en-US"/>
              </w:rPr>
              <w:t xml:space="preserve"> </w:t>
            </w:r>
            <w:r w:rsidRPr="00835B53">
              <w:rPr>
                <w:color w:val="auto"/>
                <w:sz w:val="20"/>
                <w:szCs w:val="20"/>
                <w:lang w:val="kk-KZ" w:eastAsia="en-US"/>
              </w:rPr>
              <w:t>сипаттамасы бар су көлемін</w:t>
            </w:r>
            <w:r w:rsidR="00974BE5">
              <w:rPr>
                <w:color w:val="auto"/>
                <w:sz w:val="20"/>
                <w:szCs w:val="20"/>
                <w:lang w:val="kk-KZ" w:eastAsia="en-US"/>
              </w:rPr>
              <w:t xml:space="preserve"> </w:t>
            </w:r>
            <w:r w:rsidRPr="00835B53">
              <w:rPr>
                <w:color w:val="auto"/>
                <w:sz w:val="20"/>
                <w:szCs w:val="20"/>
                <w:lang w:val="kk-KZ" w:eastAsia="en-US"/>
              </w:rPr>
              <w:t>өлшеуге</w:t>
            </w:r>
            <w:r w:rsidR="00974BE5">
              <w:rPr>
                <w:color w:val="auto"/>
                <w:sz w:val="20"/>
                <w:szCs w:val="20"/>
                <w:lang w:val="kk-KZ" w:eastAsia="en-US"/>
              </w:rPr>
              <w:t xml:space="preserve"> </w:t>
            </w:r>
            <w:r w:rsidRPr="00835B53">
              <w:rPr>
                <w:color w:val="auto"/>
                <w:sz w:val="20"/>
                <w:szCs w:val="20"/>
                <w:lang w:val="kk-KZ" w:eastAsia="en-US"/>
              </w:rPr>
              <w:t>арналған</w:t>
            </w:r>
            <w:r w:rsidR="00974BE5">
              <w:rPr>
                <w:color w:val="auto"/>
                <w:sz w:val="20"/>
                <w:szCs w:val="20"/>
                <w:lang w:val="kk-KZ" w:eastAsia="en-US"/>
              </w:rPr>
              <w:t xml:space="preserve"> </w:t>
            </w:r>
            <w:r w:rsidRPr="00835B53">
              <w:rPr>
                <w:color w:val="auto"/>
                <w:sz w:val="20"/>
                <w:szCs w:val="20"/>
                <w:lang w:val="kk-KZ" w:eastAsia="en-US"/>
              </w:rPr>
              <w:t>және «Өлшем бірлігін</w:t>
            </w:r>
            <w:r w:rsidR="00974BE5">
              <w:rPr>
                <w:color w:val="auto"/>
                <w:sz w:val="20"/>
                <w:szCs w:val="20"/>
                <w:lang w:val="kk-KZ" w:eastAsia="en-US"/>
              </w:rPr>
              <w:t xml:space="preserve"> </w:t>
            </w:r>
            <w:r w:rsidRPr="00835B53">
              <w:rPr>
                <w:color w:val="auto"/>
                <w:sz w:val="20"/>
                <w:szCs w:val="20"/>
                <w:lang w:val="kk-KZ" w:eastAsia="en-US"/>
              </w:rPr>
              <w:t>қамтамасыз</w:t>
            </w:r>
            <w:r w:rsidR="00974BE5">
              <w:rPr>
                <w:color w:val="auto"/>
                <w:sz w:val="20"/>
                <w:szCs w:val="20"/>
                <w:lang w:val="kk-KZ" w:eastAsia="en-US"/>
              </w:rPr>
              <w:t xml:space="preserve"> </w:t>
            </w:r>
            <w:r w:rsidRPr="00835B53">
              <w:rPr>
                <w:color w:val="auto"/>
                <w:sz w:val="20"/>
                <w:szCs w:val="20"/>
                <w:lang w:val="kk-KZ" w:eastAsia="en-US"/>
              </w:rPr>
              <w:t>ету</w:t>
            </w:r>
            <w:r w:rsidR="00974BE5">
              <w:rPr>
                <w:color w:val="auto"/>
                <w:sz w:val="20"/>
                <w:szCs w:val="20"/>
                <w:lang w:val="kk-KZ" w:eastAsia="en-US"/>
              </w:rPr>
              <w:t xml:space="preserve"> </w:t>
            </w:r>
            <w:r w:rsidRPr="00835B53">
              <w:rPr>
                <w:color w:val="auto"/>
                <w:sz w:val="20"/>
                <w:szCs w:val="20"/>
                <w:lang w:val="kk-KZ" w:eastAsia="en-US"/>
              </w:rPr>
              <w:t>туралы» 2000 жылғы 7 маусымдағы</w:t>
            </w:r>
            <w:r w:rsidR="00974BE5">
              <w:rPr>
                <w:color w:val="auto"/>
                <w:sz w:val="20"/>
                <w:szCs w:val="20"/>
                <w:lang w:val="kk-KZ" w:eastAsia="en-US"/>
              </w:rPr>
              <w:t xml:space="preserve"> </w:t>
            </w:r>
            <w:r w:rsidRPr="00835B53">
              <w:rPr>
                <w:color w:val="auto"/>
                <w:sz w:val="20"/>
                <w:szCs w:val="20"/>
                <w:lang w:val="kk-KZ" w:eastAsia="en-US"/>
              </w:rPr>
              <w:t>Заңында</w:t>
            </w:r>
            <w:r w:rsidR="00974BE5">
              <w:rPr>
                <w:color w:val="auto"/>
                <w:sz w:val="20"/>
                <w:szCs w:val="20"/>
                <w:lang w:val="kk-KZ" w:eastAsia="en-US"/>
              </w:rPr>
              <w:t xml:space="preserve"> </w:t>
            </w:r>
            <w:r w:rsidRPr="00835B53">
              <w:rPr>
                <w:color w:val="auto"/>
                <w:sz w:val="20"/>
                <w:szCs w:val="20"/>
                <w:lang w:val="kk-KZ" w:eastAsia="en-US"/>
              </w:rPr>
              <w:t>белгіленген</w:t>
            </w:r>
            <w:r w:rsidR="00974BE5">
              <w:rPr>
                <w:color w:val="auto"/>
                <w:sz w:val="20"/>
                <w:szCs w:val="20"/>
                <w:lang w:val="kk-KZ" w:eastAsia="en-US"/>
              </w:rPr>
              <w:t xml:space="preserve"> </w:t>
            </w:r>
            <w:r w:rsidRPr="00835B53">
              <w:rPr>
                <w:color w:val="auto"/>
                <w:sz w:val="20"/>
                <w:szCs w:val="20"/>
                <w:lang w:val="kk-KZ" w:eastAsia="en-US"/>
              </w:rPr>
              <w:t>тәртiппен</w:t>
            </w:r>
            <w:r w:rsidR="00974BE5">
              <w:rPr>
                <w:color w:val="auto"/>
                <w:sz w:val="20"/>
                <w:szCs w:val="20"/>
                <w:lang w:val="kk-KZ" w:eastAsia="en-US"/>
              </w:rPr>
              <w:t xml:space="preserve"> </w:t>
            </w:r>
            <w:r w:rsidRPr="00835B53">
              <w:rPr>
                <w:color w:val="auto"/>
                <w:sz w:val="20"/>
                <w:szCs w:val="20"/>
                <w:lang w:val="kk-KZ" w:eastAsia="en-US"/>
              </w:rPr>
              <w:t>коммерциялық</w:t>
            </w:r>
            <w:r w:rsidR="00974BE5">
              <w:rPr>
                <w:color w:val="auto"/>
                <w:sz w:val="20"/>
                <w:szCs w:val="20"/>
                <w:lang w:val="kk-KZ" w:eastAsia="en-US"/>
              </w:rPr>
              <w:t xml:space="preserve"> </w:t>
            </w:r>
            <w:r w:rsidRPr="00835B53">
              <w:rPr>
                <w:color w:val="auto"/>
                <w:sz w:val="20"/>
                <w:szCs w:val="20"/>
                <w:lang w:val="kk-KZ" w:eastAsia="en-US"/>
              </w:rPr>
              <w:t>есептеуге</w:t>
            </w:r>
            <w:r w:rsidR="00974BE5">
              <w:rPr>
                <w:color w:val="auto"/>
                <w:sz w:val="20"/>
                <w:szCs w:val="20"/>
                <w:lang w:val="kk-KZ" w:eastAsia="en-US"/>
              </w:rPr>
              <w:t xml:space="preserve"> </w:t>
            </w:r>
            <w:r w:rsidRPr="00835B53">
              <w:rPr>
                <w:color w:val="auto"/>
                <w:sz w:val="20"/>
                <w:szCs w:val="20"/>
                <w:lang w:val="kk-KZ" w:eastAsia="en-US"/>
              </w:rPr>
              <w:t>қолдануға</w:t>
            </w:r>
            <w:r w:rsidR="00974BE5">
              <w:rPr>
                <w:color w:val="auto"/>
                <w:sz w:val="20"/>
                <w:szCs w:val="20"/>
                <w:lang w:val="kk-KZ" w:eastAsia="en-US"/>
              </w:rPr>
              <w:t xml:space="preserve"> </w:t>
            </w:r>
            <w:r w:rsidRPr="00835B53">
              <w:rPr>
                <w:color w:val="auto"/>
                <w:sz w:val="20"/>
                <w:szCs w:val="20"/>
                <w:lang w:val="kk-KZ" w:eastAsia="en-US"/>
              </w:rPr>
              <w:t>рұқсат</w:t>
            </w:r>
            <w:r w:rsidR="00974BE5">
              <w:rPr>
                <w:color w:val="auto"/>
                <w:sz w:val="20"/>
                <w:szCs w:val="20"/>
                <w:lang w:val="kk-KZ" w:eastAsia="en-US"/>
              </w:rPr>
              <w:t xml:space="preserve"> </w:t>
            </w:r>
            <w:r w:rsidRPr="00835B53">
              <w:rPr>
                <w:color w:val="auto"/>
                <w:sz w:val="20"/>
                <w:szCs w:val="20"/>
                <w:lang w:val="kk-KZ" w:eastAsia="en-US"/>
              </w:rPr>
              <w:t>берiлген</w:t>
            </w:r>
            <w:r w:rsidR="00974BE5">
              <w:rPr>
                <w:color w:val="auto"/>
                <w:sz w:val="20"/>
                <w:szCs w:val="20"/>
                <w:lang w:val="kk-KZ" w:eastAsia="en-US"/>
              </w:rPr>
              <w:t xml:space="preserve"> </w:t>
            </w:r>
            <w:r w:rsidRPr="00835B53">
              <w:rPr>
                <w:color w:val="auto"/>
                <w:sz w:val="20"/>
                <w:szCs w:val="20"/>
                <w:lang w:val="kk-KZ" w:eastAsia="en-US"/>
              </w:rPr>
              <w:t>техникалық</w:t>
            </w:r>
            <w:r w:rsidR="00974BE5">
              <w:rPr>
                <w:color w:val="auto"/>
                <w:sz w:val="20"/>
                <w:szCs w:val="20"/>
                <w:lang w:val="kk-KZ" w:eastAsia="en-US"/>
              </w:rPr>
              <w:t xml:space="preserve"> </w:t>
            </w:r>
            <w:r w:rsidRPr="00835B53">
              <w:rPr>
                <w:color w:val="auto"/>
                <w:sz w:val="20"/>
                <w:szCs w:val="20"/>
                <w:lang w:val="kk-KZ" w:eastAsia="en-US"/>
              </w:rPr>
              <w:t>құрал;</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есеп айырысу кезеңі</w:t>
            </w:r>
            <w:r w:rsidRPr="00E4397B">
              <w:rPr>
                <w:color w:val="auto"/>
                <w:sz w:val="20"/>
                <w:szCs w:val="20"/>
                <w:lang w:val="kk-KZ" w:eastAsia="en-US"/>
              </w:rPr>
              <w:t xml:space="preserve"> – Тұтынушы 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пайдалану жауапкершiлiгiн бөлу шекарасы</w:t>
            </w:r>
            <w:r w:rsidRPr="00E4397B">
              <w:rPr>
                <w:color w:val="auto"/>
                <w:sz w:val="20"/>
                <w:szCs w:val="20"/>
                <w:lang w:val="kk-KZ" w:eastAsia="en-US"/>
              </w:rPr>
              <w:t xml:space="preserve"> – Тараптардың келiсiмiмен белгiленетiнсумен жабдықтау жүйелерiнiң элементтерiн пайдаланғаны үшiн мiндеттер (жауапкершiлiк) белгiсi бойынша сумен жабдықтау жүйелерiнiң (cу құбырлары және олардағы құрылыстар) элементтерiн бөлу сызығы. Осындай келiсiм болмаған кезде пайдалану жауапкершiлiгiнiң шекарасы теңгерiмдiк тиесiлiлiгiнiң шекарасы бойынша белгiленедi;</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теңгерімдік тиесілілікті бөлу шекарасы</w:t>
            </w:r>
            <w:r w:rsidRPr="00E4397B">
              <w:rPr>
                <w:color w:val="auto"/>
                <w:sz w:val="20"/>
                <w:szCs w:val="20"/>
                <w:lang w:val="kk-KZ" w:eastAsia="en-US"/>
              </w:rPr>
              <w:t xml:space="preserve"> - меншік, шаруашылық жүргізу немесе жедел басқару белгісі бойынша иелер арасындағы сумен жабдықтау жүйелерiнiң және </w:t>
            </w:r>
            <w:r w:rsidRPr="00E4397B">
              <w:rPr>
                <w:color w:val="auto"/>
                <w:sz w:val="20"/>
                <w:szCs w:val="20"/>
                <w:lang w:val="kk-KZ" w:eastAsia="en-US"/>
              </w:rPr>
              <w:lastRenderedPageBreak/>
              <w:t>олардың құрылыстардың элементтерiн бөлу сызығы;</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төлем құжаты</w:t>
            </w:r>
            <w:r w:rsidRPr="00E4397B">
              <w:rPr>
                <w:color w:val="auto"/>
                <w:sz w:val="20"/>
                <w:szCs w:val="20"/>
                <w:lang w:val="kk-KZ" w:eastAsia="en-US"/>
              </w:rPr>
              <w:t xml:space="preserve"> – Қызмет берушiнiң көрсетілетін қызметтерді (тауарларды, жұмыстарды) ұсынғаны үшін ақы төлеуді жүзеге асыру үшін жасалған құжат (шот, хабарлама, түбіртек, ескерту шоты), оның негiзiнде төлем жүргiзiледі; </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тұтынушы</w:t>
            </w:r>
            <w:r w:rsidRPr="00E4397B">
              <w:rPr>
                <w:color w:val="auto"/>
                <w:sz w:val="20"/>
                <w:szCs w:val="20"/>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заңды тұлға;</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уәкілетті органның ведомствосы</w:t>
            </w:r>
            <w:r w:rsidRPr="00E4397B">
              <w:rPr>
                <w:color w:val="auto"/>
                <w:sz w:val="20"/>
                <w:szCs w:val="20"/>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0641A1" w:rsidRPr="00E4397B" w:rsidRDefault="000641A1" w:rsidP="000641A1">
            <w:pPr>
              <w:spacing w:line="0" w:lineRule="atLeast"/>
              <w:jc w:val="both"/>
              <w:rPr>
                <w:color w:val="auto"/>
                <w:sz w:val="20"/>
                <w:szCs w:val="20"/>
                <w:lang w:val="kk-KZ" w:eastAsia="en-US"/>
              </w:rPr>
            </w:pPr>
            <w:r w:rsidRPr="00E4397B">
              <w:rPr>
                <w:color w:val="auto"/>
                <w:sz w:val="20"/>
                <w:szCs w:val="20"/>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0641A1" w:rsidRPr="00E4397B" w:rsidRDefault="000641A1" w:rsidP="000641A1">
            <w:pPr>
              <w:spacing w:line="0" w:lineRule="atLeast"/>
              <w:jc w:val="both"/>
              <w:rPr>
                <w:b/>
                <w:color w:val="auto"/>
                <w:sz w:val="20"/>
                <w:szCs w:val="20"/>
                <w:lang w:val="kk-KZ" w:eastAsia="en-US"/>
              </w:rPr>
            </w:pPr>
          </w:p>
          <w:p w:rsidR="000641A1" w:rsidRPr="000641A1" w:rsidRDefault="000641A1" w:rsidP="000641A1">
            <w:pPr>
              <w:spacing w:line="0" w:lineRule="atLeast"/>
              <w:jc w:val="both"/>
              <w:rPr>
                <w:b/>
                <w:color w:val="auto"/>
                <w:sz w:val="20"/>
                <w:szCs w:val="20"/>
                <w:lang w:val="kk-KZ" w:eastAsia="en-US"/>
              </w:rPr>
            </w:pPr>
            <w:r w:rsidRPr="000641A1">
              <w:rPr>
                <w:b/>
                <w:color w:val="auto"/>
                <w:sz w:val="20"/>
                <w:szCs w:val="20"/>
                <w:lang w:val="kk-KZ" w:eastAsia="en-US"/>
              </w:rPr>
              <w:t>2. Шарттыңнысанасы</w:t>
            </w:r>
          </w:p>
          <w:p w:rsidR="000641A1" w:rsidRPr="00974F09" w:rsidRDefault="000641A1" w:rsidP="000641A1">
            <w:pPr>
              <w:autoSpaceDE w:val="0"/>
              <w:autoSpaceDN w:val="0"/>
              <w:adjustRightInd w:val="0"/>
              <w:ind w:firstLine="23"/>
              <w:jc w:val="both"/>
              <w:rPr>
                <w:spacing w:val="2"/>
                <w:sz w:val="20"/>
                <w:szCs w:val="20"/>
                <w:lang w:val="kk-KZ"/>
              </w:rPr>
            </w:pPr>
            <w:r w:rsidRPr="000641A1">
              <w:rPr>
                <w:color w:val="auto"/>
                <w:sz w:val="20"/>
                <w:szCs w:val="20"/>
                <w:lang w:val="kk-KZ" w:eastAsia="en-US"/>
              </w:rPr>
              <w:t xml:space="preserve"> 2. </w:t>
            </w:r>
            <w:r w:rsidR="00A56EFB" w:rsidRPr="00D63893">
              <w:rPr>
                <w:spacing w:val="2"/>
                <w:sz w:val="19"/>
                <w:szCs w:val="19"/>
                <w:lang w:val="kk-KZ"/>
              </w:rPr>
              <w:t xml:space="preserve">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сумен жабдықтау және </w:t>
            </w:r>
            <w:r w:rsidR="00A56EFB" w:rsidRPr="00200022">
              <w:rPr>
                <w:rStyle w:val="s1"/>
                <w:b w:val="0"/>
                <w:sz w:val="19"/>
                <w:szCs w:val="19"/>
                <w:lang w:val="kk-KZ"/>
              </w:rPr>
              <w:t>су бұру</w:t>
            </w:r>
            <w:r w:rsidR="00A56EFB" w:rsidRPr="00D63893">
              <w:rPr>
                <w:spacing w:val="2"/>
                <w:sz w:val="19"/>
                <w:szCs w:val="19"/>
                <w:lang w:val="kk-KZ"/>
              </w:rPr>
              <w:t xml:space="preserve">  жөніндегі  сәйкес Хабарламада көрсетілген және бекітілген.</w:t>
            </w:r>
            <w:r w:rsidR="00A56EFB" w:rsidRPr="00974F09">
              <w:rPr>
                <w:spacing w:val="2"/>
                <w:sz w:val="20"/>
                <w:szCs w:val="20"/>
                <w:lang w:val="kk-KZ"/>
              </w:rPr>
              <w:t>Тұтынушы, көрсетілген қызметке ақы төлеуге міндеттенеді</w:t>
            </w:r>
            <w:r w:rsidR="00A56EFB">
              <w:rPr>
                <w:spacing w:val="2"/>
                <w:sz w:val="20"/>
                <w:szCs w:val="20"/>
                <w:lang w:val="kk-KZ"/>
              </w:rPr>
              <w:t>.</w:t>
            </w:r>
          </w:p>
          <w:p w:rsidR="000641A1" w:rsidRPr="00974F09" w:rsidRDefault="000641A1" w:rsidP="000641A1">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0641A1" w:rsidRPr="00974F09" w:rsidRDefault="000641A1" w:rsidP="000641A1">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Pr="00974F09">
              <w:rPr>
                <w:color w:val="auto"/>
                <w:sz w:val="20"/>
                <w:szCs w:val="20"/>
                <w:lang w:val="kk-KZ" w:eastAsia="en-US"/>
              </w:rPr>
              <w:t>.</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3. Көрсетілетін қызметтерді ұсыну шарттары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Көрсетілетін қызметтерді берудi тоқтата тұру: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авария жағдайы не азаматтардың өмiрi мен қауiпсiздiгiне қауiп төнген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Өнім берушiнiң желiсiне өздігінен қосылған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есеп айырысу кезеңiнен кейiнгi екі айдың iшiнде көрсетілетін қызметтер үшiн төлемақы жасалмаған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өкiлдерiн есепке алу аспаптарына бiрнеше рет жiбермеген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құбыржолдарға дезинфекция жүргiзу қажет болған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нормативтiк құқықтық актілерде және Тараптардың келiсiмiнде көзделген басқа да жағдайларда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 xml:space="preserve">Осы тармақтың 3), 4) тармақшаларында көрсетiлген жағдайларда Тұтынушы көрсетілетін қызметтер берудi </w:t>
            </w:r>
            <w:r w:rsidRPr="00F872C1">
              <w:rPr>
                <w:color w:val="auto"/>
                <w:sz w:val="20"/>
                <w:szCs w:val="20"/>
                <w:lang w:val="kk-KZ" w:eastAsia="en-US"/>
              </w:rPr>
              <w:lastRenderedPageBreak/>
              <w:t>тоқтатқанға дейiн кемiнде бiр ай бұрын хабардар етiледi.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8</w:t>
            </w:r>
            <w:r w:rsidR="00361DA2" w:rsidRPr="00F872C1">
              <w:rPr>
                <w:color w:val="auto"/>
                <w:sz w:val="20"/>
                <w:szCs w:val="20"/>
                <w:lang w:val="kk-KZ" w:eastAsia="en-US"/>
              </w:rPr>
              <w:t xml:space="preserve">. Шарттың </w:t>
            </w:r>
            <w:r w:rsidR="00EB7421" w:rsidRPr="00F872C1">
              <w:rPr>
                <w:color w:val="auto"/>
                <w:sz w:val="20"/>
                <w:szCs w:val="20"/>
                <w:lang w:val="kk-KZ" w:eastAsia="en-US"/>
              </w:rPr>
              <w:t>7</w:t>
            </w:r>
            <w:r w:rsidR="00361DA2" w:rsidRPr="00F872C1">
              <w:rPr>
                <w:color w:val="auto"/>
                <w:sz w:val="20"/>
                <w:szCs w:val="20"/>
                <w:lang w:val="kk-KZ" w:eastAsia="en-US"/>
              </w:rPr>
              <w:t>-тармағының 1) және 2) тармақшаларында ескертілген жағдайларда пайда болған бұзушылықтарды алып тастаған және жойған кезде Тұтынушыны қосу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61DA2" w:rsidRPr="00F872C1" w:rsidRDefault="00361DA2" w:rsidP="00291B79">
            <w:pPr>
              <w:spacing w:line="0" w:lineRule="atLeast"/>
              <w:jc w:val="both"/>
              <w:rPr>
                <w:color w:val="auto"/>
                <w:sz w:val="20"/>
                <w:szCs w:val="20"/>
                <w:lang w:val="kk-KZ" w:eastAsia="en-US"/>
              </w:rPr>
            </w:pPr>
          </w:p>
          <w:p w:rsidR="00935032" w:rsidRPr="00F872C1" w:rsidRDefault="00935032" w:rsidP="00291B79">
            <w:pPr>
              <w:spacing w:line="0" w:lineRule="atLeast"/>
              <w:jc w:val="both"/>
              <w:rPr>
                <w:b/>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4. Көрсетілетін қызметтердің құны және оған ақы төлеу тәртiбi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9</w:t>
            </w:r>
            <w:r w:rsidR="00361DA2" w:rsidRPr="00F872C1">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белгленедi.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0</w:t>
            </w:r>
            <w:r w:rsidRPr="00F872C1">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E817F8" w:rsidRPr="00F872C1" w:rsidRDefault="007851C9" w:rsidP="00291B79">
            <w:pPr>
              <w:spacing w:line="0" w:lineRule="atLeast"/>
              <w:jc w:val="both"/>
              <w:rPr>
                <w:color w:val="auto"/>
                <w:sz w:val="20"/>
                <w:szCs w:val="20"/>
                <w:lang w:val="kk-KZ"/>
              </w:rPr>
            </w:pPr>
            <w:r w:rsidRPr="00F872C1">
              <w:rPr>
                <w:color w:val="auto"/>
                <w:sz w:val="20"/>
                <w:szCs w:val="20"/>
                <w:lang w:val="kk-KZ" w:eastAsia="en-US"/>
              </w:rPr>
              <w:t>11</w:t>
            </w:r>
            <w:r w:rsidR="00EA7959" w:rsidRPr="00F872C1">
              <w:rPr>
                <w:color w:val="auto"/>
                <w:sz w:val="20"/>
                <w:szCs w:val="20"/>
                <w:lang w:val="kk-KZ" w:eastAsia="en-US"/>
              </w:rPr>
              <w:t>.</w:t>
            </w:r>
            <w:r w:rsidR="00E817F8" w:rsidRPr="00F872C1">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0C76F4" w:rsidRPr="00F872C1" w:rsidRDefault="000C76F4" w:rsidP="00291B79">
            <w:pPr>
              <w:spacing w:line="0" w:lineRule="atLeast"/>
              <w:jc w:val="both"/>
              <w:rPr>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5. Көрсетілетін қызметтердi босатуды және тұтынуды есепке алу</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12</w:t>
            </w:r>
            <w:r w:rsidR="00361DA2" w:rsidRPr="00F872C1">
              <w:rPr>
                <w:color w:val="auto"/>
                <w:sz w:val="20"/>
                <w:szCs w:val="20"/>
                <w:lang w:val="kk-KZ" w:eastAsia="en-US"/>
              </w:rPr>
              <w:t>. Тұтынушыдан бөлiнген су мөлшерi сарқынды су бұру және (немесе) тазарту желісінде: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ыстық сумен жабдықтау жүйесi жабық болған кезде, жергiлiктi су жылытқыш пайдаланылған жағдайда – берiлген суық су мөлшерiне;</w:t>
            </w:r>
          </w:p>
          <w:p w:rsidR="0093503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935032" w:rsidRPr="00F872C1">
              <w:rPr>
                <w:color w:val="auto"/>
                <w:sz w:val="20"/>
                <w:szCs w:val="20"/>
                <w:lang w:val="kk-KZ" w:eastAsia="en-US"/>
              </w:rPr>
              <w:t>;</w:t>
            </w:r>
          </w:p>
          <w:p w:rsidR="0093503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 xml:space="preserve">3) </w:t>
            </w:r>
            <w:r w:rsidRPr="00F872C1">
              <w:rPr>
                <w:color w:val="auto"/>
                <w:sz w:val="20"/>
                <w:szCs w:val="20"/>
                <w:lang w:val="kk-KZ"/>
              </w:rPr>
              <w:t>тұтынушыларды сарқынды ағын суларының көлемі, елді мекендердің суды бұру жүйесіне жіберілген сулар тең көлемде қабылданады.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3</w:t>
            </w:r>
            <w:r w:rsidRPr="00F872C1">
              <w:rPr>
                <w:color w:val="auto"/>
                <w:sz w:val="20"/>
                <w:szCs w:val="20"/>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8B2449" w:rsidRPr="00F872C1" w:rsidRDefault="008B2449" w:rsidP="00291B79">
            <w:pPr>
              <w:spacing w:line="0" w:lineRule="atLeast"/>
              <w:jc w:val="both"/>
              <w:rPr>
                <w:color w:val="auto"/>
                <w:sz w:val="20"/>
                <w:szCs w:val="20"/>
                <w:lang w:val="kk-KZ" w:eastAsia="en-US"/>
              </w:rPr>
            </w:pPr>
            <w:r w:rsidRPr="00F872C1">
              <w:rPr>
                <w:color w:val="auto"/>
                <w:spacing w:val="2"/>
                <w:sz w:val="20"/>
                <w:szCs w:val="20"/>
                <w:shd w:val="clear" w:color="auto" w:fill="FFFFFF"/>
                <w:lang w:val="kk-KZ"/>
              </w:rPr>
              <w:t>1</w:t>
            </w:r>
            <w:r w:rsidR="007851C9" w:rsidRPr="00F872C1">
              <w:rPr>
                <w:color w:val="auto"/>
                <w:spacing w:val="2"/>
                <w:sz w:val="20"/>
                <w:szCs w:val="20"/>
                <w:shd w:val="clear" w:color="auto" w:fill="FFFFFF"/>
                <w:lang w:val="kk-KZ"/>
              </w:rPr>
              <w:t>4</w:t>
            </w:r>
            <w:r w:rsidRPr="00F872C1">
              <w:rPr>
                <w:color w:val="auto"/>
                <w:spacing w:val="2"/>
                <w:sz w:val="20"/>
                <w:szCs w:val="20"/>
                <w:shd w:val="clear" w:color="auto" w:fill="FFFFFF"/>
                <w:lang w:val="kk-KZ"/>
              </w:rPr>
              <w:t>.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5</w:t>
            </w:r>
            <w:r w:rsidRPr="00F872C1">
              <w:rPr>
                <w:color w:val="auto"/>
                <w:sz w:val="20"/>
                <w:szCs w:val="20"/>
                <w:lang w:val="kk-KZ" w:eastAsia="en-US"/>
              </w:rPr>
              <w:t xml:space="preserve">. </w:t>
            </w:r>
            <w:r w:rsidR="008B2449" w:rsidRPr="00F872C1">
              <w:rPr>
                <w:color w:val="auto"/>
                <w:sz w:val="20"/>
                <w:szCs w:val="20"/>
                <w:lang w:val="kk-KZ"/>
              </w:rPr>
              <w:t xml:space="preserve">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w:t>
            </w:r>
            <w:r w:rsidR="008B2449" w:rsidRPr="00F872C1">
              <w:rPr>
                <w:color w:val="auto"/>
                <w:sz w:val="20"/>
                <w:szCs w:val="20"/>
                <w:lang w:val="kk-KZ"/>
              </w:rPr>
              <w:lastRenderedPageBreak/>
              <w:t>жүргiзiледi.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6</w:t>
            </w:r>
            <w:r w:rsidR="00361DA2" w:rsidRPr="00F872C1">
              <w:rPr>
                <w:color w:val="auto"/>
                <w:sz w:val="20"/>
                <w:szCs w:val="20"/>
                <w:lang w:val="kk-KZ" w:eastAsia="en-US"/>
              </w:rPr>
              <w:t>. Пәтерде немесе жеке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7</w:t>
            </w:r>
            <w:r w:rsidR="00361DA2" w:rsidRPr="00F872C1">
              <w:rPr>
                <w:color w:val="auto"/>
                <w:sz w:val="20"/>
                <w:szCs w:val="20"/>
                <w:lang w:val="kk-KZ" w:eastAsia="en-US"/>
              </w:rPr>
              <w:t>.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eastAsia="en-US"/>
              </w:rPr>
              <w:t>18</w:t>
            </w:r>
            <w:r w:rsidR="003F34DB" w:rsidRPr="00F872C1">
              <w:rPr>
                <w:color w:val="auto"/>
                <w:sz w:val="20"/>
                <w:szCs w:val="20"/>
                <w:lang w:val="kk-KZ" w:eastAsia="en-US"/>
              </w:rPr>
              <w:t>.</w:t>
            </w:r>
            <w:r w:rsidR="008735F5" w:rsidRPr="00F872C1">
              <w:rPr>
                <w:color w:val="auto"/>
                <w:sz w:val="20"/>
                <w:szCs w:val="20"/>
                <w:lang w:val="kk-KZ"/>
              </w:rPr>
              <w:t>Тұтынушыда суды есептеу сызбаларыныңбұзылу,басқару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rPr>
              <w:t>19</w:t>
            </w:r>
            <w:r w:rsidR="008735F5" w:rsidRPr="00F872C1">
              <w:rPr>
                <w:color w:val="auto"/>
                <w:sz w:val="20"/>
                <w:szCs w:val="20"/>
                <w:lang w:val="kk-KZ"/>
              </w:rPr>
              <w:t>.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есептеуіш құралдары жоқ кезінде   есептеуіш құралдарының көрсеткіштері бойынша  немесе су тұтыну нормасын пайдалану бойынша есептеледі.</w:t>
            </w:r>
          </w:p>
          <w:p w:rsidR="00176116" w:rsidRPr="00F872C1" w:rsidRDefault="00176116" w:rsidP="00291B79">
            <w:pPr>
              <w:spacing w:line="0" w:lineRule="atLeast"/>
              <w:jc w:val="both"/>
              <w:rPr>
                <w:color w:val="auto"/>
                <w:sz w:val="20"/>
                <w:szCs w:val="20"/>
                <w:lang w:val="kk-KZ" w:eastAsia="en-US"/>
              </w:rPr>
            </w:pPr>
          </w:p>
          <w:p w:rsidR="00BD6A2E"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6. Тараптардың құқықтары мен мiндеттерi</w:t>
            </w:r>
          </w:p>
          <w:p w:rsidR="00361DA2" w:rsidRPr="00F872C1" w:rsidRDefault="008735F5"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0</w:t>
            </w:r>
            <w:r w:rsidR="00361DA2" w:rsidRPr="00F872C1">
              <w:rPr>
                <w:color w:val="auto"/>
                <w:sz w:val="20"/>
                <w:szCs w:val="20"/>
                <w:lang w:val="kk-KZ" w:eastAsia="en-US"/>
              </w:rPr>
              <w:t>. Тұтынушы</w:t>
            </w:r>
            <w:r w:rsidRPr="00F872C1">
              <w:rPr>
                <w:color w:val="auto"/>
                <w:sz w:val="20"/>
                <w:szCs w:val="20"/>
                <w:lang w:val="kk-KZ" w:eastAsia="en-US"/>
              </w:rPr>
              <w:t xml:space="preserve"> құқылы</w:t>
            </w:r>
            <w:r w:rsidR="00361DA2"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көрсетілетін қызметтердi белгiленген сапада, оның денсаулығына қауiпсiз, оның мүлкiне зиян келтiрмейтiн Шарттың талаптарына сәйкес мөлшерде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қажеттi көлемдегi сарқынды суды рұқсат етiлген жүктемелер шегiнде айдауға;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Өнім берушiден көрсетілетін қызметтердi есепке алу аспаптарын орнатуды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заңнамаға қайшы келетiн әрекеттерiн немесе әрекетсiздiгiн уәкiлеттi орган ведомствосына және (немесе) сот тәртiбiмен шағым жасауға;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көрсетілетін қызметтерге арналған тариф жобасын талқылау жөнiнде өткiзiлетiн жария тыңдауларға қатысуға;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уақтылы төлем жасаған жағдайда оған қажеттi көлемде қызметтер көрсетудi пайдалануға;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егер Өнім берушi белгiленген тәртiппен шот қоймаса, алынған қызметтер үшiн ақы төлеудi жүргiзбеуге;</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8735F5"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1</w:t>
            </w:r>
            <w:r w:rsidRPr="00F872C1">
              <w:rPr>
                <w:color w:val="auto"/>
                <w:sz w:val="20"/>
                <w:szCs w:val="20"/>
                <w:lang w:val="kk-KZ" w:eastAsia="en-US"/>
              </w:rPr>
              <w:t>. Тұтынушы</w:t>
            </w:r>
            <w:r w:rsidR="008735F5" w:rsidRPr="00F872C1">
              <w:rPr>
                <w:color w:val="auto"/>
                <w:sz w:val="20"/>
                <w:szCs w:val="20"/>
                <w:lang w:val="kk-KZ" w:eastAsia="en-US"/>
              </w:rPr>
              <w:t>ның міндеті</w:t>
            </w:r>
            <w:r w:rsidRPr="00F872C1">
              <w:rPr>
                <w:color w:val="auto"/>
                <w:sz w:val="20"/>
                <w:szCs w:val="20"/>
                <w:lang w:val="kk-KZ" w:eastAsia="en-US"/>
              </w:rPr>
              <w:t>:</w:t>
            </w:r>
          </w:p>
          <w:p w:rsidR="002961F9" w:rsidRPr="00F872C1" w:rsidRDefault="002961F9" w:rsidP="00291B79">
            <w:pPr>
              <w:pStyle w:val="a8"/>
              <w:shd w:val="clear" w:color="auto" w:fill="FFFFFF"/>
              <w:spacing w:before="0" w:beforeAutospacing="0" w:after="0" w:afterAutospacing="0"/>
              <w:jc w:val="both"/>
              <w:textAlignment w:val="baseline"/>
              <w:rPr>
                <w:spacing w:val="2"/>
                <w:sz w:val="20"/>
                <w:szCs w:val="20"/>
                <w:lang w:val="kk-KZ"/>
              </w:rPr>
            </w:pPr>
            <w:r w:rsidRPr="00F872C1">
              <w:rPr>
                <w:spacing w:val="2"/>
                <w:sz w:val="20"/>
                <w:szCs w:val="20"/>
                <w:lang w:val="kk-KZ"/>
              </w:rPr>
              <w:t>1) жасасылған шартқа және белгіленген тарифтерге су бұрудың көрсетілген қызметтері үшін уақтылы әрі толық көлемде ақы төлеуге;</w:t>
            </w:r>
          </w:p>
          <w:p w:rsidR="002961F9" w:rsidRPr="00F872C1" w:rsidRDefault="002961F9" w:rsidP="007851C9">
            <w:pPr>
              <w:pStyle w:val="a8"/>
              <w:shd w:val="clear" w:color="auto" w:fill="FFFFFF"/>
              <w:spacing w:before="0" w:beforeAutospacing="0" w:after="0" w:afterAutospacing="0"/>
              <w:textAlignment w:val="baseline"/>
              <w:rPr>
                <w:color w:val="000000" w:themeColor="text1"/>
                <w:spacing w:val="2"/>
                <w:sz w:val="20"/>
                <w:szCs w:val="20"/>
                <w:lang w:val="kk-KZ"/>
              </w:rPr>
            </w:pPr>
            <w:r w:rsidRPr="00F872C1">
              <w:rPr>
                <w:spacing w:val="2"/>
                <w:sz w:val="20"/>
                <w:szCs w:val="20"/>
                <w:lang w:val="kk-KZ"/>
              </w:rPr>
              <w:lastRenderedPageBreak/>
              <w:t xml:space="preserve">2) </w:t>
            </w:r>
            <w:r w:rsidR="007851C9" w:rsidRPr="00F872C1">
              <w:rPr>
                <w:color w:val="000000" w:themeColor="text1"/>
                <w:spacing w:val="2"/>
                <w:sz w:val="20"/>
                <w:szCs w:val="20"/>
                <w:lang w:val="kk-KZ"/>
              </w:rPr>
              <w:t>Өнім берушінің техникалық шарттарын орындауға;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3</w:t>
            </w:r>
            <w:r w:rsidR="00361DA2" w:rsidRPr="00F872C1">
              <w:rPr>
                <w:color w:val="auto"/>
                <w:sz w:val="20"/>
                <w:szCs w:val="20"/>
                <w:lang w:val="kk-KZ" w:eastAsia="en-US"/>
              </w:rPr>
              <w:t>)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4</w:t>
            </w:r>
            <w:r w:rsidR="00361DA2" w:rsidRPr="00F872C1">
              <w:rPr>
                <w:color w:val="auto"/>
                <w:sz w:val="20"/>
                <w:szCs w:val="20"/>
                <w:lang w:val="kk-KZ" w:eastAsia="en-US"/>
              </w:rPr>
              <w:t>)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5</w:t>
            </w:r>
            <w:r w:rsidR="00361DA2" w:rsidRPr="00F872C1">
              <w:rPr>
                <w:color w:val="auto"/>
                <w:sz w:val="20"/>
                <w:szCs w:val="20"/>
                <w:lang w:val="kk-KZ" w:eastAsia="en-US"/>
              </w:rPr>
              <w:t>)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6</w:t>
            </w:r>
            <w:r w:rsidR="00361DA2" w:rsidRPr="00F872C1">
              <w:rPr>
                <w:color w:val="auto"/>
                <w:sz w:val="20"/>
                <w:szCs w:val="20"/>
                <w:lang w:val="kk-KZ" w:eastAsia="en-US"/>
              </w:rPr>
              <w:t>) көрсетілетін қызметтердi пайдалану кезiнде техника қауiпсiздiгi жөнiндегi талаптарды сақтауға;</w:t>
            </w:r>
          </w:p>
          <w:p w:rsidR="00DB6945"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7</w:t>
            </w:r>
            <w:r w:rsidR="00361DA2" w:rsidRPr="00F872C1">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2</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ұсынылған қызметтер көрсету үшiн уақтылы және толық көлемде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уәкілетті орган бекiткен тәртiппен тарифтердiң қолданыстағы кезеңiне барлық Тұтынушылар үшiн ұсынылатын қызметтердің тарифтерін азайтуға;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сумен жабдықтау, су бұру жүйелерi құрылысына техникалық қызмет көрсетудi жүргiзуге және есепке алу аспаптарын тексеру мен тексерiстi ұйымдастыруға;</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көрсетілетін қызметтердi тұтынуға және оған ақы төлеудi бақылауды жүзеге асыруға құқығы бар.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910467">
              <w:rPr>
                <w:color w:val="auto"/>
                <w:sz w:val="20"/>
                <w:szCs w:val="20"/>
                <w:lang w:val="kk-KZ" w:eastAsia="en-US"/>
              </w:rPr>
              <w:t>3</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 есепке алу аспаптарын сатып алуға және Тұтынушыларға орнатуға;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басқа тұлғаларға қызмет көрсетумен байланысты кез келген функцияларды беруге жол бермеуге;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Тұтынушымен көрсетілетін қызметтердi ұсынуға арналған шарт жасасуға;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Тұтынушыға ұсынылатын қызметтер үшін ақы төлеуге келесi есептi кезеңнен кейiнгi айдың оныншы күнiне дейiнгi мерзiмде төлем құжатын ұсынуға;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Тұтынушының негiзделген талаптары бойынша 24 сағаттың ішiнде ұсынылатын қызметтердiң сапасы мен көлемiн қалпына келтiру жөнiнде шаралар қолдануға;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Тұтынушының су бұру желiлерiн, есепке алу аспаптарын тексеру кезiнде, сондай-ақ есепке алу аспаптарының көрсеткіштерiн алған кезде қызметтiк куәлiктi көрсетуге;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lastRenderedPageBreak/>
              <w:t>1</w:t>
            </w:r>
            <w:r w:rsidR="00254299" w:rsidRPr="00F872C1">
              <w:rPr>
                <w:color w:val="auto"/>
                <w:sz w:val="20"/>
                <w:szCs w:val="20"/>
                <w:lang w:val="kk-KZ" w:eastAsia="en-US"/>
              </w:rPr>
              <w:t>0</w:t>
            </w:r>
            <w:r w:rsidRPr="00F872C1">
              <w:rPr>
                <w:color w:val="auto"/>
                <w:sz w:val="20"/>
                <w:szCs w:val="20"/>
                <w:lang w:val="kk-KZ" w:eastAsia="en-US"/>
              </w:rPr>
              <w:t>) Тұтынушының дербес деректерінің құпиялылығын үшінші тұлғалардың санкцияланбаған қол жеткізуінен қамтамасыз етуге мiндеттi.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7. Тараптарды шектеу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4</w:t>
            </w:r>
            <w:r w:rsidRPr="00F872C1">
              <w:rPr>
                <w:color w:val="auto"/>
                <w:sz w:val="20"/>
                <w:szCs w:val="20"/>
                <w:lang w:val="kk-KZ" w:eastAsia="en-US"/>
              </w:rPr>
              <w:t>. Тұтынушыға: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Өнім берушiнің келiсiмінсiз үй iшiндегi желiлердi, су бұру жүйелерi құрылыстары мен есепке алу аспаптарын қайта жабдықтауға;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қызметтердiң қолда бар есепке алу схемаларын бұзуға тыйым салынады.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5</w:t>
            </w:r>
            <w:r w:rsidRPr="00F872C1">
              <w:rPr>
                <w:color w:val="auto"/>
                <w:sz w:val="20"/>
                <w:szCs w:val="20"/>
                <w:lang w:val="kk-KZ" w:eastAsia="en-US"/>
              </w:rPr>
              <w:t>. Қызмет берушіге: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басқа Тұтынушылардың талаптарды орындамауы себептерiнен Тұтынушыны көрсетілетін қызметтердi ұсынудан бас тартуға немесе оларды алудан шектеуге;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ұсынылған қызмет үшiн уәкілетті органның ведомствосы белгiлеген мөлшерден асатын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w:t>
            </w:r>
          </w:p>
          <w:p w:rsidR="00117673"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6</w:t>
            </w:r>
            <w:r w:rsidRPr="00F872C1">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8. Тараптардың жауапкершiлiгi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7</w:t>
            </w:r>
            <w:r w:rsidRPr="00F872C1">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28</w:t>
            </w:r>
            <w:r w:rsidR="00361DA2" w:rsidRPr="00F872C1">
              <w:rPr>
                <w:color w:val="auto"/>
                <w:sz w:val="20"/>
                <w:szCs w:val="20"/>
                <w:lang w:val="kk-KZ" w:eastAsia="en-US"/>
              </w:rPr>
              <w:t>.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Ұсынылған қызметтер үшiн төлемнiң мерзiмi өткен жағдайда Тұтынушы Шартқа сәйкес (3</w:t>
            </w:r>
            <w:r w:rsidR="004C44C2" w:rsidRPr="00F872C1">
              <w:rPr>
                <w:color w:val="auto"/>
                <w:sz w:val="20"/>
                <w:szCs w:val="20"/>
                <w:lang w:val="kk-KZ" w:eastAsia="en-US"/>
              </w:rPr>
              <w:t>2</w:t>
            </w:r>
            <w:r w:rsidRPr="00F872C1">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29</w:t>
            </w:r>
            <w:r w:rsidR="00361DA2" w:rsidRPr="00F872C1">
              <w:rPr>
                <w:color w:val="auto"/>
                <w:sz w:val="20"/>
                <w:szCs w:val="20"/>
                <w:lang w:val="kk-KZ" w:eastAsia="en-US"/>
              </w:rPr>
              <w:t>.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0</w:t>
            </w:r>
            <w:r w:rsidRPr="00F872C1">
              <w:rPr>
                <w:color w:val="auto"/>
                <w:sz w:val="20"/>
                <w:szCs w:val="20"/>
                <w:lang w:val="kk-KZ" w:eastAsia="en-US"/>
              </w:rPr>
              <w:t>. Тұрақсыздық айыбын (айыппұл) төлеу Тараптарды Шарт бойынша мiндеттемелердi орындаудан босатпайды.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1</w:t>
            </w:r>
            <w:r w:rsidRPr="00F872C1">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9. Форс-мажорлық мән-жайлар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2</w:t>
            </w:r>
            <w:r w:rsidRPr="00F872C1">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lastRenderedPageBreak/>
              <w:t>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10. Жалпы ережелер және дауларды шешу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3</w:t>
            </w:r>
            <w:r w:rsidRPr="00F872C1">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Коммерциялық есепке алу аспаптары бойынша бұзушылықтар анықталған кезде, Тараптар белгіленген тәртіппен қол қойылған салыстыру актісіне тіркеуі тиіс.</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4</w:t>
            </w:r>
            <w:r w:rsidRPr="00F872C1">
              <w:rPr>
                <w:color w:val="auto"/>
                <w:sz w:val="20"/>
                <w:szCs w:val="20"/>
                <w:lang w:val="kk-KZ" w:eastAsia="en-US"/>
              </w:rPr>
              <w:t>. Өздерiнiң құқықтық қатынастарында Шартты және қолданыстағы заңнаманы басшылыққа алады.</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5</w:t>
            </w:r>
            <w:r w:rsidR="00361DA2" w:rsidRPr="00F872C1">
              <w:rPr>
                <w:color w:val="auto"/>
                <w:sz w:val="20"/>
                <w:szCs w:val="20"/>
                <w:lang w:val="kk-KZ" w:eastAsia="en-US"/>
              </w:rPr>
              <w:t>. Қызметтерді көрсету Шарты Тұтынушының белгiленген тәртiппен iс жүзiнде желiлерге бiрiншi қосу сәтiнен бастап күшiне енедi.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36</w:t>
            </w:r>
            <w:r w:rsidR="006E195F" w:rsidRPr="00F872C1">
              <w:rPr>
                <w:color w:val="auto"/>
                <w:sz w:val="20"/>
                <w:szCs w:val="20"/>
                <w:lang w:val="kk-KZ" w:eastAsia="en-US"/>
              </w:rPr>
              <w:t xml:space="preserve">. </w:t>
            </w:r>
            <w:r w:rsidR="00361DA2" w:rsidRPr="00F872C1">
              <w:rPr>
                <w:color w:val="auto"/>
                <w:sz w:val="20"/>
                <w:szCs w:val="20"/>
                <w:lang w:val="kk-KZ" w:eastAsia="en-US"/>
              </w:rPr>
              <w:t>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37</w:t>
            </w:r>
            <w:r w:rsidR="00361DA2" w:rsidRPr="00F872C1">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38</w:t>
            </w:r>
            <w:r w:rsidR="00361DA2" w:rsidRPr="00F872C1">
              <w:rPr>
                <w:color w:val="auto"/>
                <w:sz w:val="20"/>
                <w:szCs w:val="20"/>
                <w:lang w:val="kk-KZ" w:eastAsia="en-US"/>
              </w:rPr>
              <w:t>.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39</w:t>
            </w:r>
            <w:r w:rsidR="00361DA2" w:rsidRPr="00F872C1">
              <w:rPr>
                <w:color w:val="auto"/>
                <w:sz w:val="20"/>
                <w:szCs w:val="20"/>
                <w:lang w:val="kk-KZ" w:eastAsia="en-US"/>
              </w:rPr>
              <w:t>. Тараптардың арасындағы келiсiмге қол жеткізілмеген кезде, даулар мен қайшылықтар сот тәртiбiмен шешiледi.</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0</w:t>
            </w:r>
            <w:r w:rsidR="00361DA2" w:rsidRPr="00F872C1">
              <w:rPr>
                <w:color w:val="auto"/>
                <w:sz w:val="20"/>
                <w:szCs w:val="20"/>
                <w:lang w:val="kk-KZ" w:eastAsia="en-US"/>
              </w:rPr>
              <w:t xml:space="preserve">. Шарт тараптарда сақталатын және бiрдей заң күшi бар мемлекеттік және орыс тілдерінде </w:t>
            </w:r>
            <w:r w:rsidR="00266FBF" w:rsidRPr="00F872C1">
              <w:rPr>
                <w:color w:val="auto"/>
                <w:sz w:val="20"/>
                <w:szCs w:val="20"/>
                <w:lang w:val="kk-KZ" w:eastAsia="en-US"/>
              </w:rPr>
              <w:t>екі</w:t>
            </w:r>
            <w:r w:rsidR="00361DA2" w:rsidRPr="00F872C1">
              <w:rPr>
                <w:color w:val="auto"/>
                <w:sz w:val="20"/>
                <w:szCs w:val="20"/>
                <w:lang w:val="kk-KZ" w:eastAsia="en-US"/>
              </w:rPr>
              <w:t xml:space="preserve"> данада жасалады.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1</w:t>
            </w:r>
            <w:r w:rsidRPr="00F872C1">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2</w:t>
            </w:r>
            <w:r w:rsidRPr="00F872C1">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6D7E1B" w:rsidRPr="00F872C1" w:rsidRDefault="006D7E1B" w:rsidP="00291B79">
            <w:pPr>
              <w:spacing w:line="0" w:lineRule="atLeast"/>
              <w:jc w:val="both"/>
              <w:rPr>
                <w:b/>
                <w:bCs/>
                <w:color w:val="auto"/>
                <w:sz w:val="20"/>
                <w:szCs w:val="20"/>
                <w:lang w:val="kk-KZ" w:eastAsia="en-US"/>
              </w:rPr>
            </w:pPr>
          </w:p>
          <w:p w:rsidR="00E448EB" w:rsidRPr="00F872C1" w:rsidRDefault="00E448EB" w:rsidP="00291B79">
            <w:pPr>
              <w:spacing w:line="0" w:lineRule="atLeast"/>
              <w:jc w:val="both"/>
              <w:rPr>
                <w:b/>
                <w:bCs/>
                <w:color w:val="auto"/>
                <w:sz w:val="20"/>
                <w:szCs w:val="20"/>
                <w:lang w:val="kk-KZ" w:eastAsia="en-US"/>
              </w:rPr>
            </w:pPr>
          </w:p>
          <w:p w:rsidR="00E448EB" w:rsidRPr="00F872C1" w:rsidRDefault="00E448EB" w:rsidP="00291B79">
            <w:pPr>
              <w:spacing w:line="0" w:lineRule="atLeast"/>
              <w:jc w:val="both"/>
              <w:rPr>
                <w:b/>
                <w:bCs/>
                <w:color w:val="auto"/>
                <w:sz w:val="20"/>
                <w:szCs w:val="20"/>
                <w:lang w:val="kk-KZ" w:eastAsia="en-US"/>
              </w:rPr>
            </w:pPr>
          </w:p>
          <w:p w:rsidR="002C6F84" w:rsidRPr="00F872C1" w:rsidRDefault="002C6F84" w:rsidP="00291B79">
            <w:pPr>
              <w:pStyle w:val="2"/>
              <w:spacing w:line="256" w:lineRule="auto"/>
              <w:jc w:val="both"/>
              <w:rPr>
                <w:b w:val="0"/>
                <w:bCs w:val="0"/>
                <w:spacing w:val="-10"/>
                <w:szCs w:val="20"/>
                <w:lang w:val="kk-KZ" w:eastAsia="en-US"/>
              </w:rPr>
            </w:pPr>
          </w:p>
          <w:p w:rsidR="004C44C2" w:rsidRPr="00F872C1" w:rsidRDefault="004C44C2" w:rsidP="00291B79">
            <w:pPr>
              <w:pStyle w:val="2"/>
              <w:spacing w:line="256" w:lineRule="auto"/>
              <w:jc w:val="both"/>
              <w:rPr>
                <w:b w:val="0"/>
                <w:bCs w:val="0"/>
                <w:spacing w:val="-10"/>
                <w:szCs w:val="20"/>
                <w:lang w:val="kk-KZ" w:eastAsia="en-US"/>
              </w:rPr>
            </w:pPr>
          </w:p>
          <w:p w:rsidR="004C44C2" w:rsidRDefault="004C44C2" w:rsidP="00291B79">
            <w:pPr>
              <w:pStyle w:val="2"/>
              <w:spacing w:line="256" w:lineRule="auto"/>
              <w:jc w:val="both"/>
              <w:rPr>
                <w:b w:val="0"/>
                <w:bCs w:val="0"/>
                <w:spacing w:val="-10"/>
                <w:szCs w:val="20"/>
                <w:lang w:val="kk-KZ" w:eastAsia="en-US"/>
              </w:rPr>
            </w:pPr>
          </w:p>
          <w:p w:rsidR="004C44C2" w:rsidRPr="00F872C1" w:rsidRDefault="004C44C2" w:rsidP="00291B79">
            <w:pPr>
              <w:pStyle w:val="2"/>
              <w:spacing w:line="256" w:lineRule="auto"/>
              <w:jc w:val="both"/>
              <w:rPr>
                <w:b w:val="0"/>
                <w:bCs w:val="0"/>
                <w:spacing w:val="-10"/>
                <w:szCs w:val="20"/>
                <w:lang w:val="kk-KZ" w:eastAsia="en-US"/>
              </w:rPr>
            </w:pPr>
          </w:p>
          <w:p w:rsidR="00035BB9" w:rsidRPr="00F872C1" w:rsidRDefault="00035BB9" w:rsidP="004C44C2">
            <w:pPr>
              <w:spacing w:line="256" w:lineRule="auto"/>
              <w:jc w:val="both"/>
              <w:rPr>
                <w:rStyle w:val="s0"/>
                <w:color w:val="auto"/>
                <w:sz w:val="20"/>
                <w:szCs w:val="20"/>
              </w:rPr>
            </w:pPr>
            <w:r w:rsidRPr="00F872C1">
              <w:rPr>
                <w:b/>
                <w:bCs/>
                <w:color w:val="auto"/>
                <w:spacing w:val="-10"/>
                <w:sz w:val="20"/>
                <w:szCs w:val="20"/>
                <w:lang w:val="kk-KZ" w:eastAsia="en-US"/>
              </w:rPr>
              <w:lastRenderedPageBreak/>
              <w:t>11. Тараптарды</w:t>
            </w:r>
            <w:r w:rsidRPr="00F872C1">
              <w:rPr>
                <w:b/>
                <w:bCs/>
                <w:color w:val="auto"/>
                <w:spacing w:val="-10"/>
                <w:sz w:val="20"/>
                <w:szCs w:val="20"/>
                <w:lang w:val="be-BY" w:eastAsia="en-US"/>
              </w:rPr>
              <w:t>ң</w:t>
            </w:r>
            <w:r w:rsidRPr="00F872C1">
              <w:rPr>
                <w:b/>
                <w:bCs/>
                <w:color w:val="auto"/>
                <w:spacing w:val="-10"/>
                <w:sz w:val="20"/>
                <w:szCs w:val="20"/>
                <w:lang w:val="kk-KZ" w:eastAsia="en-US"/>
              </w:rPr>
              <w:t xml:space="preserve"> банктік деректемелері мен заңды мекен-жайлары</w:t>
            </w:r>
          </w:p>
          <w:p w:rsidR="00035BB9" w:rsidRPr="00F872C1" w:rsidRDefault="00035BB9" w:rsidP="00035BB9">
            <w:pPr>
              <w:shd w:val="clear" w:color="auto" w:fill="FFFFFF"/>
              <w:ind w:left="11"/>
              <w:contextualSpacing/>
              <w:jc w:val="both"/>
              <w:rPr>
                <w:b/>
                <w:color w:val="auto"/>
                <w:spacing w:val="-7"/>
                <w:sz w:val="20"/>
                <w:szCs w:val="20"/>
                <w:lang w:val="kk-KZ"/>
              </w:rPr>
            </w:pPr>
            <w:r w:rsidRPr="00F872C1">
              <w:rPr>
                <w:rStyle w:val="s0"/>
                <w:b/>
                <w:color w:val="auto"/>
                <w:sz w:val="20"/>
                <w:szCs w:val="20"/>
                <w:lang w:val="kk-KZ"/>
              </w:rPr>
              <w:t>Өнім берушi</w:t>
            </w:r>
            <w:r w:rsidRPr="00F872C1">
              <w:rPr>
                <w:b/>
                <w:color w:val="auto"/>
                <w:spacing w:val="-7"/>
                <w:sz w:val="20"/>
                <w:szCs w:val="20"/>
                <w:lang w:val="kk-KZ"/>
              </w:rPr>
              <w:t>:</w:t>
            </w:r>
          </w:p>
          <w:p w:rsidR="00035BB9" w:rsidRPr="00F872C1" w:rsidRDefault="00035BB9" w:rsidP="00035BB9">
            <w:pPr>
              <w:shd w:val="clear" w:color="auto" w:fill="FFFFFF"/>
              <w:contextualSpacing/>
              <w:rPr>
                <w:b/>
                <w:color w:val="auto"/>
                <w:spacing w:val="-10"/>
                <w:sz w:val="20"/>
                <w:szCs w:val="20"/>
                <w:lang w:val="kk-KZ"/>
              </w:rPr>
            </w:pPr>
            <w:r w:rsidRPr="00F872C1">
              <w:rPr>
                <w:b/>
                <w:color w:val="auto"/>
                <w:spacing w:val="-10"/>
                <w:sz w:val="20"/>
                <w:szCs w:val="20"/>
                <w:lang w:val="kk-KZ"/>
              </w:rPr>
              <w:t>Алматы қаласы энергетика және</w:t>
            </w:r>
          </w:p>
          <w:p w:rsidR="00035BB9" w:rsidRPr="00F872C1" w:rsidRDefault="00035BB9" w:rsidP="00035BB9">
            <w:pPr>
              <w:shd w:val="clear" w:color="auto" w:fill="FFFFFF"/>
              <w:contextualSpacing/>
              <w:rPr>
                <w:b/>
                <w:color w:val="auto"/>
                <w:spacing w:val="-10"/>
                <w:sz w:val="20"/>
                <w:szCs w:val="20"/>
                <w:lang w:val="kk-KZ"/>
              </w:rPr>
            </w:pPr>
            <w:r w:rsidRPr="00F872C1">
              <w:rPr>
                <w:b/>
                <w:color w:val="auto"/>
                <w:spacing w:val="-10"/>
                <w:sz w:val="20"/>
                <w:szCs w:val="20"/>
                <w:lang w:val="kk-KZ"/>
              </w:rPr>
              <w:t xml:space="preserve">Коммуналдық шаруашылық </w:t>
            </w:r>
          </w:p>
          <w:p w:rsidR="00035BB9" w:rsidRPr="00F872C1" w:rsidRDefault="00035BB9" w:rsidP="00035BB9">
            <w:pPr>
              <w:shd w:val="clear" w:color="auto" w:fill="FFFFFF"/>
              <w:contextualSpacing/>
              <w:rPr>
                <w:b/>
                <w:color w:val="auto"/>
                <w:spacing w:val="-10"/>
                <w:sz w:val="20"/>
                <w:szCs w:val="20"/>
                <w:lang w:val="kk-KZ"/>
              </w:rPr>
            </w:pPr>
            <w:r w:rsidRPr="00F872C1">
              <w:rPr>
                <w:b/>
                <w:color w:val="auto"/>
                <w:spacing w:val="-10"/>
                <w:sz w:val="20"/>
                <w:szCs w:val="20"/>
                <w:lang w:val="kk-KZ"/>
              </w:rPr>
              <w:t xml:space="preserve">Басқармасының шаруашылық </w:t>
            </w:r>
          </w:p>
          <w:p w:rsidR="00035BB9" w:rsidRPr="00F872C1" w:rsidRDefault="00035BB9" w:rsidP="00035BB9">
            <w:pPr>
              <w:shd w:val="clear" w:color="auto" w:fill="FFFFFF"/>
              <w:ind w:left="4"/>
              <w:contextualSpacing/>
              <w:rPr>
                <w:b/>
                <w:color w:val="auto"/>
                <w:spacing w:val="-10"/>
                <w:sz w:val="20"/>
                <w:szCs w:val="20"/>
                <w:lang w:val="kk-KZ"/>
              </w:rPr>
            </w:pPr>
            <w:r w:rsidRPr="00F872C1">
              <w:rPr>
                <w:b/>
                <w:color w:val="auto"/>
                <w:spacing w:val="-10"/>
                <w:sz w:val="20"/>
                <w:szCs w:val="20"/>
                <w:lang w:val="kk-KZ"/>
              </w:rPr>
              <w:t>жүргізу құқығындағы «</w:t>
            </w:r>
            <w:r w:rsidR="00117673" w:rsidRPr="00F872C1">
              <w:rPr>
                <w:b/>
                <w:color w:val="auto"/>
                <w:spacing w:val="-10"/>
                <w:sz w:val="20"/>
                <w:szCs w:val="20"/>
                <w:lang w:val="kk-KZ"/>
              </w:rPr>
              <w:t>Алматы</w:t>
            </w:r>
            <w:r w:rsidRPr="00F872C1">
              <w:rPr>
                <w:b/>
                <w:color w:val="auto"/>
                <w:spacing w:val="-10"/>
                <w:sz w:val="20"/>
                <w:szCs w:val="20"/>
                <w:lang w:val="kk-KZ"/>
              </w:rPr>
              <w:t xml:space="preserve"> Су» </w:t>
            </w:r>
          </w:p>
          <w:p w:rsidR="00035BB9" w:rsidRPr="00F872C1" w:rsidRDefault="00035BB9" w:rsidP="00035BB9">
            <w:pPr>
              <w:shd w:val="clear" w:color="auto" w:fill="FFFFFF"/>
              <w:ind w:left="4"/>
              <w:contextualSpacing/>
              <w:rPr>
                <w:b/>
                <w:color w:val="auto"/>
                <w:spacing w:val="-10"/>
                <w:sz w:val="20"/>
                <w:szCs w:val="20"/>
                <w:lang w:val="kk-KZ"/>
              </w:rPr>
            </w:pPr>
            <w:r w:rsidRPr="00F872C1">
              <w:rPr>
                <w:b/>
                <w:color w:val="auto"/>
                <w:spacing w:val="-10"/>
                <w:sz w:val="20"/>
                <w:szCs w:val="20"/>
                <w:lang w:val="kk-KZ"/>
              </w:rPr>
              <w:t>мемлекеттіккоммуналдық</w:t>
            </w:r>
          </w:p>
          <w:p w:rsidR="002C6F84" w:rsidRPr="00F872C1" w:rsidRDefault="00035BB9" w:rsidP="004C44C2">
            <w:pPr>
              <w:shd w:val="clear" w:color="auto" w:fill="FFFFFF"/>
              <w:ind w:left="4"/>
              <w:contextualSpacing/>
              <w:rPr>
                <w:b/>
                <w:color w:val="auto"/>
                <w:spacing w:val="-10"/>
                <w:sz w:val="20"/>
                <w:szCs w:val="20"/>
                <w:lang w:val="kk-KZ"/>
              </w:rPr>
            </w:pPr>
            <w:r w:rsidRPr="00F872C1">
              <w:rPr>
                <w:b/>
                <w:color w:val="auto"/>
                <w:spacing w:val="-10"/>
                <w:sz w:val="20"/>
                <w:szCs w:val="20"/>
                <w:lang w:val="kk-KZ"/>
              </w:rPr>
              <w:t>кәсіпорны</w:t>
            </w:r>
          </w:p>
          <w:p w:rsidR="008A349A" w:rsidRPr="00F872C1" w:rsidRDefault="008A349A" w:rsidP="008A349A">
            <w:pPr>
              <w:shd w:val="clear" w:color="auto" w:fill="FFFFFF"/>
              <w:ind w:left="4"/>
              <w:contextualSpacing/>
              <w:rPr>
                <w:b/>
                <w:color w:val="000000" w:themeColor="text1"/>
                <w:spacing w:val="-7"/>
                <w:sz w:val="20"/>
                <w:szCs w:val="20"/>
                <w:lang w:val="kk-KZ"/>
              </w:rPr>
            </w:pPr>
            <w:r w:rsidRPr="00F872C1">
              <w:rPr>
                <w:b/>
                <w:color w:val="000000" w:themeColor="text1"/>
                <w:spacing w:val="-7"/>
                <w:sz w:val="20"/>
                <w:szCs w:val="20"/>
                <w:lang w:val="kk-KZ"/>
              </w:rPr>
              <w:t>ағынды суларды бұру қызметі</w:t>
            </w:r>
          </w:p>
          <w:p w:rsidR="008A349A" w:rsidRPr="00F872C1" w:rsidRDefault="008A349A" w:rsidP="008A349A">
            <w:pPr>
              <w:shd w:val="clear" w:color="auto" w:fill="FFFFFF"/>
              <w:ind w:left="4"/>
              <w:rPr>
                <w:color w:val="000000" w:themeColor="text1"/>
                <w:spacing w:val="-2"/>
                <w:sz w:val="20"/>
                <w:szCs w:val="20"/>
                <w:lang w:val="kk-KZ"/>
              </w:rPr>
            </w:pPr>
            <w:r w:rsidRPr="00F872C1">
              <w:rPr>
                <w:b/>
                <w:color w:val="000000" w:themeColor="text1"/>
                <w:spacing w:val="-2"/>
                <w:sz w:val="20"/>
                <w:szCs w:val="20"/>
                <w:lang w:val="kk-KZ"/>
              </w:rPr>
              <w:t>ОКПО</w:t>
            </w:r>
            <w:r w:rsidR="00AE67AE">
              <w:rPr>
                <w:color w:val="000000" w:themeColor="text1"/>
                <w:spacing w:val="-2"/>
                <w:sz w:val="20"/>
                <w:szCs w:val="20"/>
                <w:lang w:val="kk-KZ"/>
              </w:rPr>
              <w:t>30722009</w:t>
            </w:r>
          </w:p>
          <w:p w:rsidR="008A349A" w:rsidRPr="00F872C1" w:rsidRDefault="008A349A" w:rsidP="008A349A">
            <w:pPr>
              <w:shd w:val="clear" w:color="auto" w:fill="FFFFFF"/>
              <w:ind w:left="11"/>
              <w:rPr>
                <w:color w:val="000000" w:themeColor="text1"/>
                <w:spacing w:val="-3"/>
                <w:sz w:val="20"/>
                <w:szCs w:val="20"/>
                <w:lang w:val="kk-KZ"/>
              </w:rPr>
            </w:pPr>
            <w:r w:rsidRPr="00F872C1">
              <w:rPr>
                <w:b/>
                <w:color w:val="000000" w:themeColor="text1"/>
                <w:spacing w:val="-3"/>
                <w:sz w:val="20"/>
                <w:szCs w:val="20"/>
                <w:lang w:val="kk-KZ"/>
              </w:rPr>
              <w:t>БИН</w:t>
            </w:r>
            <w:r w:rsidRPr="00F872C1">
              <w:rPr>
                <w:color w:val="000000" w:themeColor="text1"/>
                <w:spacing w:val="-3"/>
                <w:sz w:val="20"/>
                <w:szCs w:val="20"/>
                <w:lang w:val="kk-KZ"/>
              </w:rPr>
              <w:t xml:space="preserve"> 080 940 004 108</w:t>
            </w:r>
          </w:p>
          <w:p w:rsidR="005F49EC" w:rsidRPr="005F49EC" w:rsidRDefault="005F49EC" w:rsidP="005F49EC">
            <w:pPr>
              <w:shd w:val="clear" w:color="auto" w:fill="FFFFFF"/>
              <w:ind w:left="11"/>
              <w:rPr>
                <w:color w:val="000000" w:themeColor="text1"/>
                <w:spacing w:val="-3"/>
                <w:sz w:val="20"/>
                <w:szCs w:val="20"/>
                <w:lang w:val="kk-KZ"/>
              </w:rPr>
            </w:pPr>
            <w:r w:rsidRPr="005F49EC">
              <w:rPr>
                <w:b/>
                <w:color w:val="000000" w:themeColor="text1"/>
                <w:spacing w:val="-3"/>
                <w:sz w:val="20"/>
                <w:szCs w:val="20"/>
                <w:lang w:val="kk-KZ"/>
              </w:rPr>
              <w:t xml:space="preserve">IBAN </w:t>
            </w:r>
            <w:r w:rsidRPr="005F49EC">
              <w:rPr>
                <w:sz w:val="20"/>
                <w:szCs w:val="20"/>
                <w:lang w:val="kk-KZ"/>
              </w:rPr>
              <w:t>KZ 076 010 131 000 136 396</w:t>
            </w:r>
          </w:p>
          <w:p w:rsidR="008A349A" w:rsidRPr="005F49EC" w:rsidRDefault="005F49EC" w:rsidP="005F49EC">
            <w:pPr>
              <w:shd w:val="clear" w:color="auto" w:fill="FFFFFF"/>
              <w:ind w:left="11"/>
              <w:rPr>
                <w:color w:val="000000" w:themeColor="text1"/>
                <w:spacing w:val="-3"/>
                <w:sz w:val="20"/>
                <w:szCs w:val="20"/>
                <w:lang w:val="kk-KZ"/>
              </w:rPr>
            </w:pPr>
            <w:r w:rsidRPr="005F49EC">
              <w:rPr>
                <w:b/>
                <w:color w:val="000000" w:themeColor="text1"/>
                <w:spacing w:val="-3"/>
                <w:sz w:val="20"/>
                <w:szCs w:val="20"/>
                <w:lang w:val="kk-KZ"/>
              </w:rPr>
              <w:t xml:space="preserve">БИК </w:t>
            </w:r>
            <w:r w:rsidRPr="00AE67AE">
              <w:rPr>
                <w:sz w:val="20"/>
                <w:szCs w:val="20"/>
                <w:lang w:val="kk-KZ"/>
              </w:rPr>
              <w:t>HSBKKZKX</w:t>
            </w:r>
            <w:r w:rsidRPr="005F49EC">
              <w:rPr>
                <w:color w:val="000000" w:themeColor="text1"/>
                <w:spacing w:val="-3"/>
                <w:sz w:val="20"/>
                <w:szCs w:val="20"/>
                <w:lang w:val="kk-KZ"/>
              </w:rPr>
              <w:t>, 16 КБе</w:t>
            </w:r>
          </w:p>
          <w:p w:rsidR="008A349A" w:rsidRPr="00F872C1" w:rsidRDefault="008A349A" w:rsidP="008A349A">
            <w:pPr>
              <w:shd w:val="clear" w:color="auto" w:fill="FFFFFF"/>
              <w:ind w:left="11"/>
              <w:rPr>
                <w:color w:val="000000" w:themeColor="text1"/>
                <w:spacing w:val="-3"/>
                <w:sz w:val="20"/>
                <w:szCs w:val="20"/>
                <w:lang w:val="kk-KZ"/>
              </w:rPr>
            </w:pPr>
            <w:r w:rsidRPr="00F872C1">
              <w:rPr>
                <w:color w:val="000000" w:themeColor="text1"/>
                <w:spacing w:val="-3"/>
                <w:sz w:val="20"/>
                <w:szCs w:val="20"/>
                <w:lang w:val="kk-KZ"/>
              </w:rPr>
              <w:t>Төлем коды 859</w:t>
            </w:r>
          </w:p>
          <w:p w:rsidR="008A349A" w:rsidRPr="00F872C1" w:rsidRDefault="00A56EFB" w:rsidP="008A349A">
            <w:pPr>
              <w:shd w:val="clear" w:color="auto" w:fill="FFFFFF"/>
              <w:ind w:left="11"/>
              <w:jc w:val="both"/>
              <w:rPr>
                <w:color w:val="000000" w:themeColor="text1"/>
                <w:spacing w:val="-7"/>
                <w:sz w:val="20"/>
                <w:szCs w:val="20"/>
                <w:lang w:val="kk-KZ"/>
              </w:rPr>
            </w:pPr>
            <w:r w:rsidRPr="00F872C1">
              <w:rPr>
                <w:color w:val="000000" w:themeColor="text1"/>
                <w:spacing w:val="-7"/>
                <w:sz w:val="20"/>
                <w:szCs w:val="20"/>
                <w:lang w:val="kk-KZ"/>
              </w:rPr>
              <w:t>050057</w:t>
            </w:r>
            <w:r w:rsidR="008A349A" w:rsidRPr="00F872C1">
              <w:rPr>
                <w:color w:val="000000" w:themeColor="text1"/>
                <w:spacing w:val="-7"/>
                <w:sz w:val="20"/>
                <w:szCs w:val="20"/>
                <w:lang w:val="kk-KZ"/>
              </w:rPr>
              <w:t>,</w:t>
            </w:r>
            <w:r w:rsidR="008A349A" w:rsidRPr="000641A1">
              <w:rPr>
                <w:color w:val="000000" w:themeColor="text1"/>
                <w:spacing w:val="-7"/>
                <w:sz w:val="20"/>
                <w:szCs w:val="20"/>
                <w:lang w:val="kk-KZ"/>
              </w:rPr>
              <w:t xml:space="preserve"> Алматы </w:t>
            </w:r>
            <w:r w:rsidR="008A349A" w:rsidRPr="00F872C1">
              <w:rPr>
                <w:color w:val="000000" w:themeColor="text1"/>
                <w:spacing w:val="-7"/>
                <w:sz w:val="20"/>
                <w:szCs w:val="20"/>
                <w:lang w:val="kk-KZ"/>
              </w:rPr>
              <w:t>қ</w:t>
            </w:r>
            <w:r w:rsidR="008A349A" w:rsidRPr="000641A1">
              <w:rPr>
                <w:color w:val="000000" w:themeColor="text1"/>
                <w:spacing w:val="-7"/>
                <w:sz w:val="20"/>
                <w:szCs w:val="20"/>
                <w:lang w:val="kk-KZ"/>
              </w:rPr>
              <w:t>.</w:t>
            </w:r>
          </w:p>
          <w:p w:rsidR="008A349A" w:rsidRPr="00F872C1" w:rsidRDefault="008A349A" w:rsidP="008A349A">
            <w:pPr>
              <w:shd w:val="clear" w:color="auto" w:fill="FFFFFF"/>
              <w:ind w:left="11"/>
              <w:jc w:val="both"/>
              <w:rPr>
                <w:color w:val="000000" w:themeColor="text1"/>
                <w:spacing w:val="-7"/>
                <w:sz w:val="20"/>
                <w:szCs w:val="20"/>
                <w:lang w:val="kk-KZ"/>
              </w:rPr>
            </w:pPr>
            <w:r w:rsidRPr="00F872C1">
              <w:rPr>
                <w:color w:val="000000" w:themeColor="text1"/>
                <w:spacing w:val="-7"/>
                <w:sz w:val="20"/>
                <w:szCs w:val="20"/>
                <w:lang w:val="kk-KZ"/>
              </w:rPr>
              <w:t>Жароков к-сі, 196</w:t>
            </w:r>
            <w:r w:rsidRPr="00F872C1">
              <w:rPr>
                <w:color w:val="000000" w:themeColor="text1"/>
                <w:spacing w:val="-7"/>
                <w:sz w:val="20"/>
                <w:szCs w:val="20"/>
              </w:rPr>
              <w:t>,</w:t>
            </w:r>
          </w:p>
          <w:p w:rsidR="008A349A" w:rsidRPr="00F872C1" w:rsidRDefault="008A349A" w:rsidP="008A349A">
            <w:pPr>
              <w:shd w:val="clear" w:color="auto" w:fill="FFFFFF"/>
              <w:ind w:left="11"/>
              <w:rPr>
                <w:color w:val="000000" w:themeColor="text1"/>
                <w:spacing w:val="-1"/>
                <w:sz w:val="20"/>
                <w:szCs w:val="20"/>
                <w:lang w:val="kk-KZ"/>
              </w:rPr>
            </w:pPr>
            <w:r w:rsidRPr="00F872C1">
              <w:rPr>
                <w:color w:val="000000" w:themeColor="text1"/>
                <w:spacing w:val="-1"/>
                <w:sz w:val="20"/>
                <w:szCs w:val="20"/>
                <w:lang w:val="kk-KZ"/>
              </w:rPr>
              <w:t>тел. 8(727) 2276001</w:t>
            </w:r>
          </w:p>
          <w:p w:rsidR="008A349A" w:rsidRPr="00F872C1" w:rsidRDefault="008A349A" w:rsidP="008A349A">
            <w:pPr>
              <w:shd w:val="clear" w:color="auto" w:fill="FFFFFF"/>
              <w:jc w:val="both"/>
              <w:rPr>
                <w:color w:val="000000" w:themeColor="text1"/>
                <w:spacing w:val="-3"/>
                <w:sz w:val="20"/>
                <w:szCs w:val="20"/>
                <w:lang w:val="kk-KZ"/>
              </w:rPr>
            </w:pPr>
            <w:r w:rsidRPr="00F872C1">
              <w:rPr>
                <w:color w:val="000000" w:themeColor="text1"/>
                <w:sz w:val="20"/>
                <w:szCs w:val="20"/>
                <w:lang w:val="kk-KZ"/>
              </w:rPr>
              <w:t>Алматы қаласындағы</w:t>
            </w:r>
          </w:p>
          <w:p w:rsidR="005F49EC" w:rsidRPr="005F49EC" w:rsidRDefault="005F49EC" w:rsidP="005F49EC">
            <w:pPr>
              <w:shd w:val="clear" w:color="auto" w:fill="FFFFFF"/>
              <w:jc w:val="both"/>
              <w:rPr>
                <w:sz w:val="20"/>
                <w:szCs w:val="20"/>
                <w:shd w:val="clear" w:color="auto" w:fill="FFFFFF"/>
                <w:lang w:val="kk-KZ"/>
              </w:rPr>
            </w:pPr>
            <w:r w:rsidRPr="005F49EC">
              <w:rPr>
                <w:sz w:val="20"/>
                <w:szCs w:val="20"/>
                <w:shd w:val="clear" w:color="auto" w:fill="FFFFFF"/>
                <w:lang w:val="kk-KZ"/>
              </w:rPr>
              <w:t>«Қазақстан Халық Банкі» </w:t>
            </w:r>
          </w:p>
          <w:p w:rsidR="008A349A" w:rsidRPr="005F49EC" w:rsidRDefault="005F49EC" w:rsidP="005F49EC">
            <w:pPr>
              <w:shd w:val="clear" w:color="auto" w:fill="FFFFFF"/>
              <w:jc w:val="both"/>
              <w:rPr>
                <w:color w:val="000000" w:themeColor="text1"/>
                <w:sz w:val="20"/>
                <w:szCs w:val="20"/>
                <w:lang w:val="kk-KZ"/>
              </w:rPr>
            </w:pPr>
            <w:r w:rsidRPr="005F49EC">
              <w:rPr>
                <w:sz w:val="20"/>
                <w:szCs w:val="20"/>
                <w:shd w:val="clear" w:color="auto" w:fill="FFFFFF"/>
                <w:lang w:val="kk-KZ"/>
              </w:rPr>
              <w:t>АҚ</w:t>
            </w:r>
            <w:r w:rsidRPr="005F49EC">
              <w:rPr>
                <w:color w:val="000000" w:themeColor="text1"/>
                <w:sz w:val="20"/>
                <w:szCs w:val="20"/>
                <w:lang w:val="kk-KZ"/>
              </w:rPr>
              <w:t xml:space="preserve"> филиалы</w:t>
            </w:r>
          </w:p>
          <w:p w:rsidR="008A349A" w:rsidRPr="00F872C1" w:rsidRDefault="008A349A" w:rsidP="008A349A">
            <w:pPr>
              <w:shd w:val="clear" w:color="auto" w:fill="FFFFFF"/>
              <w:ind w:left="11"/>
              <w:jc w:val="both"/>
              <w:rPr>
                <w:color w:val="000000" w:themeColor="text1"/>
                <w:spacing w:val="-3"/>
                <w:sz w:val="20"/>
                <w:szCs w:val="20"/>
                <w:lang w:val="kk-KZ"/>
              </w:rPr>
            </w:pPr>
            <w:r w:rsidRPr="00F872C1">
              <w:rPr>
                <w:color w:val="000000" w:themeColor="text1"/>
                <w:spacing w:val="-3"/>
                <w:sz w:val="20"/>
                <w:szCs w:val="20"/>
                <w:lang w:val="kk-KZ"/>
              </w:rPr>
              <w:t xml:space="preserve">Банк БСМ </w:t>
            </w:r>
            <w:r w:rsidR="00AE67AE" w:rsidRPr="00276510">
              <w:rPr>
                <w:color w:val="000000" w:themeColor="text1"/>
                <w:spacing w:val="-3"/>
                <w:sz w:val="20"/>
                <w:szCs w:val="20"/>
                <w:lang w:val="kk-KZ"/>
              </w:rPr>
              <w:t>940 140 000 385</w:t>
            </w:r>
          </w:p>
          <w:p w:rsidR="008A349A" w:rsidRPr="00F872C1" w:rsidRDefault="008A349A" w:rsidP="008A349A">
            <w:pPr>
              <w:shd w:val="clear" w:color="auto" w:fill="FFFFFF"/>
              <w:ind w:left="11"/>
              <w:jc w:val="both"/>
              <w:rPr>
                <w:color w:val="000000" w:themeColor="text1"/>
                <w:spacing w:val="-5"/>
                <w:sz w:val="20"/>
                <w:szCs w:val="20"/>
                <w:lang w:val="kk-KZ"/>
              </w:rPr>
            </w:pPr>
            <w:r w:rsidRPr="00F872C1">
              <w:rPr>
                <w:color w:val="000000" w:themeColor="text1"/>
                <w:spacing w:val="-5"/>
                <w:sz w:val="20"/>
                <w:szCs w:val="20"/>
                <w:lang w:val="kk-KZ"/>
              </w:rPr>
              <w:t xml:space="preserve">ҚҚС бойынша тіркеу есебіне қою </w:t>
            </w:r>
          </w:p>
          <w:p w:rsidR="008A349A" w:rsidRPr="00F872C1" w:rsidRDefault="008A349A" w:rsidP="008A349A">
            <w:pPr>
              <w:shd w:val="clear" w:color="auto" w:fill="FFFFFF"/>
              <w:ind w:left="11"/>
              <w:jc w:val="both"/>
              <w:rPr>
                <w:color w:val="000000" w:themeColor="text1"/>
                <w:spacing w:val="-5"/>
                <w:sz w:val="20"/>
                <w:szCs w:val="20"/>
                <w:lang w:val="kk-KZ"/>
              </w:rPr>
            </w:pPr>
            <w:r w:rsidRPr="00F872C1">
              <w:rPr>
                <w:color w:val="000000" w:themeColor="text1"/>
                <w:spacing w:val="-5"/>
                <w:sz w:val="20"/>
                <w:szCs w:val="20"/>
                <w:lang w:val="kk-KZ"/>
              </w:rPr>
              <w:t>туралы Куәлік</w:t>
            </w:r>
          </w:p>
          <w:p w:rsidR="00035BB9" w:rsidRPr="00F872C1" w:rsidRDefault="008A349A" w:rsidP="004C44C2">
            <w:pPr>
              <w:shd w:val="clear" w:color="auto" w:fill="FFFFFF"/>
              <w:ind w:left="11"/>
              <w:rPr>
                <w:color w:val="auto"/>
                <w:spacing w:val="-5"/>
                <w:sz w:val="20"/>
                <w:szCs w:val="20"/>
                <w:lang w:val="kk-KZ"/>
              </w:rPr>
            </w:pPr>
            <w:r w:rsidRPr="00F872C1">
              <w:rPr>
                <w:color w:val="000000" w:themeColor="text1"/>
                <w:spacing w:val="-5"/>
                <w:sz w:val="20"/>
                <w:szCs w:val="20"/>
                <w:lang w:val="kk-KZ"/>
              </w:rPr>
              <w:t xml:space="preserve">сериясы 60001 </w:t>
            </w:r>
            <w:r w:rsidRPr="00F872C1">
              <w:rPr>
                <w:color w:val="000000" w:themeColor="text1"/>
                <w:spacing w:val="-3"/>
                <w:sz w:val="20"/>
                <w:szCs w:val="20"/>
                <w:lang w:val="kk-KZ"/>
              </w:rPr>
              <w:t>№1196057 13.10.2017</w:t>
            </w:r>
            <w:r w:rsidRPr="00F872C1">
              <w:rPr>
                <w:color w:val="000000" w:themeColor="text1"/>
                <w:spacing w:val="-5"/>
                <w:sz w:val="20"/>
                <w:szCs w:val="20"/>
                <w:lang w:val="kk-KZ"/>
              </w:rPr>
              <w:t>ж</w:t>
            </w:r>
          </w:p>
          <w:p w:rsidR="00DF5DFD" w:rsidRPr="007F2C6A" w:rsidRDefault="00DF5DFD" w:rsidP="00DF5DFD">
            <w:pPr>
              <w:shd w:val="clear" w:color="auto" w:fill="FFFFFF"/>
              <w:jc w:val="both"/>
              <w:rPr>
                <w:b/>
                <w:bCs/>
                <w:color w:val="000000" w:themeColor="text1"/>
                <w:spacing w:val="2"/>
                <w:sz w:val="20"/>
                <w:szCs w:val="20"/>
              </w:rPr>
            </w:pPr>
            <w:r w:rsidRPr="007F2C6A">
              <w:rPr>
                <w:b/>
                <w:bCs/>
                <w:color w:val="000000" w:themeColor="text1"/>
                <w:spacing w:val="2"/>
                <w:sz w:val="20"/>
                <w:szCs w:val="20"/>
                <w:lang w:val="kk-KZ"/>
              </w:rPr>
              <w:t>Коммерциялық директор</w:t>
            </w:r>
            <w:r w:rsidRPr="007F2C6A">
              <w:rPr>
                <w:b/>
                <w:bCs/>
                <w:color w:val="000000" w:themeColor="text1"/>
                <w:spacing w:val="2"/>
                <w:sz w:val="20"/>
                <w:szCs w:val="20"/>
              </w:rPr>
              <w:t>-</w:t>
            </w:r>
          </w:p>
          <w:p w:rsidR="00DF5DFD" w:rsidRPr="007F2C6A" w:rsidRDefault="00DF5DFD" w:rsidP="00DF5DFD">
            <w:pPr>
              <w:shd w:val="clear" w:color="auto" w:fill="FFFFFF"/>
              <w:jc w:val="both"/>
              <w:rPr>
                <w:b/>
                <w:bCs/>
                <w:color w:val="000000" w:themeColor="text1"/>
                <w:spacing w:val="2"/>
                <w:sz w:val="19"/>
                <w:szCs w:val="19"/>
                <w:lang w:val="kk-KZ"/>
              </w:rPr>
            </w:pPr>
            <w:r w:rsidRPr="007F2C6A">
              <w:rPr>
                <w:b/>
                <w:bCs/>
                <w:color w:val="000000" w:themeColor="text1"/>
                <w:spacing w:val="2"/>
                <w:sz w:val="20"/>
                <w:szCs w:val="20"/>
                <w:lang w:val="kk-KZ"/>
              </w:rPr>
              <w:t xml:space="preserve">өтім департаментінің директоры </w:t>
            </w:r>
          </w:p>
          <w:p w:rsidR="00DF5DFD" w:rsidRPr="007F2C6A" w:rsidRDefault="00DF5DFD" w:rsidP="00DF5DFD">
            <w:pPr>
              <w:contextualSpacing/>
              <w:jc w:val="both"/>
              <w:rPr>
                <w:b/>
                <w:bCs/>
                <w:color w:val="000000" w:themeColor="text1"/>
                <w:spacing w:val="2"/>
                <w:sz w:val="19"/>
                <w:szCs w:val="19"/>
                <w:lang w:val="kk-KZ"/>
              </w:rPr>
            </w:pPr>
          </w:p>
          <w:p w:rsidR="00DF5DFD" w:rsidRPr="007F2C6A" w:rsidRDefault="00DF5DFD" w:rsidP="00DF5DFD">
            <w:pPr>
              <w:contextualSpacing/>
              <w:jc w:val="both"/>
              <w:rPr>
                <w:rStyle w:val="s0"/>
                <w:b/>
                <w:color w:val="000000" w:themeColor="text1"/>
                <w:sz w:val="20"/>
                <w:szCs w:val="20"/>
                <w:lang w:val="kk-KZ"/>
              </w:rPr>
            </w:pPr>
            <w:r>
              <w:rPr>
                <w:b/>
                <w:bCs/>
                <w:color w:val="000000" w:themeColor="text1"/>
                <w:spacing w:val="2"/>
                <w:sz w:val="19"/>
                <w:szCs w:val="19"/>
                <w:lang w:val="kk-KZ"/>
              </w:rPr>
              <w:t xml:space="preserve">__________________ А.С.Сайлаубай </w:t>
            </w:r>
          </w:p>
          <w:p w:rsidR="00035BB9" w:rsidRPr="00F872C1" w:rsidRDefault="00035BB9" w:rsidP="00035BB9">
            <w:pPr>
              <w:spacing w:line="0" w:lineRule="atLeast"/>
              <w:jc w:val="both"/>
              <w:rPr>
                <w:color w:val="auto"/>
                <w:sz w:val="20"/>
                <w:szCs w:val="20"/>
                <w:lang w:val="kk-KZ" w:eastAsia="en-US"/>
              </w:rPr>
            </w:pPr>
          </w:p>
          <w:p w:rsidR="004C44C2" w:rsidRPr="00F872C1" w:rsidRDefault="004C44C2" w:rsidP="00035BB9">
            <w:pPr>
              <w:spacing w:line="0" w:lineRule="atLeast"/>
              <w:jc w:val="both"/>
              <w:rPr>
                <w:color w:val="auto"/>
                <w:sz w:val="20"/>
                <w:szCs w:val="20"/>
                <w:lang w:val="kk-KZ" w:eastAsia="en-US"/>
              </w:rPr>
            </w:pPr>
          </w:p>
          <w:p w:rsidR="00035BB9" w:rsidRPr="00F872C1" w:rsidRDefault="00854388" w:rsidP="00035BB9">
            <w:pPr>
              <w:spacing w:line="0" w:lineRule="atLeast"/>
              <w:jc w:val="both"/>
              <w:rPr>
                <w:color w:val="auto"/>
                <w:sz w:val="20"/>
                <w:szCs w:val="20"/>
                <w:lang w:val="kk-KZ" w:eastAsia="en-US"/>
              </w:rPr>
            </w:pPr>
            <w:r>
              <w:rPr>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1.85pt;margin-top:5.55pt;width:105.95pt;height:270.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bkgwIAABA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" stroked="f">
                  <v:textbox>
                    <w:txbxContent>
                      <w:p w:rsidR="00035BB9" w:rsidRPr="007D35DC" w:rsidRDefault="00035BB9" w:rsidP="00035BB9">
                        <w:pPr>
                          <w:rPr>
                            <w:sz w:val="18"/>
                            <w:szCs w:val="18"/>
                          </w:rPr>
                        </w:pPr>
                        <w:r w:rsidRPr="00AF5ED9">
                          <w:rPr>
                            <w:b/>
                            <w:spacing w:val="-10"/>
                            <w:sz w:val="18"/>
                            <w:szCs w:val="18"/>
                            <w:lang w:val="kk-KZ"/>
                          </w:rPr>
                          <w:t>Тұтынушы</w:t>
                        </w:r>
                        <w:r w:rsidRPr="007D35DC">
                          <w:rPr>
                            <w:b/>
                            <w:bCs/>
                            <w:sz w:val="18"/>
                            <w:szCs w:val="18"/>
                          </w:rPr>
                          <w:t>:</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rPr>
                            <w:b/>
                            <w:bCs/>
                            <w:sz w:val="20"/>
                          </w:rPr>
                        </w:pPr>
                        <w:r w:rsidRPr="00AF6E11">
                          <w:rPr>
                            <w:b/>
                            <w:bCs/>
                            <w:sz w:val="20"/>
                          </w:rPr>
                          <w:t>__________________</w:t>
                        </w:r>
                      </w:p>
                    </w:txbxContent>
                  </v:textbox>
                </v:shape>
              </w:pict>
            </w: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hd w:val="clear" w:color="auto" w:fill="FFFFFF"/>
              <w:rPr>
                <w:b/>
                <w:bCs/>
                <w:color w:val="auto"/>
                <w:spacing w:val="-10"/>
                <w:sz w:val="20"/>
                <w:szCs w:val="20"/>
                <w:lang w:val="kk-KZ"/>
              </w:rPr>
            </w:pPr>
          </w:p>
          <w:p w:rsidR="00670B03" w:rsidRPr="00F872C1" w:rsidRDefault="00670B03" w:rsidP="00035BB9">
            <w:pPr>
              <w:shd w:val="clear" w:color="auto" w:fill="FFFFFF"/>
              <w:rPr>
                <w:b/>
                <w:bCs/>
                <w:color w:val="auto"/>
                <w:spacing w:val="2"/>
                <w:sz w:val="20"/>
                <w:szCs w:val="20"/>
                <w:lang w:val="kk-KZ" w:eastAsia="en-US"/>
              </w:rPr>
            </w:pPr>
          </w:p>
        </w:tc>
        <w:tc>
          <w:tcPr>
            <w:tcW w:w="5670" w:type="dxa"/>
            <w:tcBorders>
              <w:top w:val="single" w:sz="4" w:space="0" w:color="auto"/>
              <w:left w:val="single" w:sz="4" w:space="0" w:color="auto"/>
              <w:bottom w:val="single" w:sz="4" w:space="0" w:color="auto"/>
              <w:right w:val="single" w:sz="4" w:space="0" w:color="auto"/>
            </w:tcBorders>
          </w:tcPr>
          <w:p w:rsidR="002008BF" w:rsidRPr="00F872C1" w:rsidRDefault="002008BF" w:rsidP="00035BB9">
            <w:pPr>
              <w:jc w:val="center"/>
              <w:rPr>
                <w:b/>
                <w:bCs/>
                <w:spacing w:val="2"/>
                <w:sz w:val="20"/>
                <w:szCs w:val="20"/>
              </w:rPr>
            </w:pPr>
            <w:r w:rsidRPr="00F872C1">
              <w:rPr>
                <w:b/>
                <w:bCs/>
                <w:spacing w:val="2"/>
                <w:sz w:val="20"/>
                <w:szCs w:val="20"/>
              </w:rPr>
              <w:lastRenderedPageBreak/>
              <w:t>Договор ________</w:t>
            </w:r>
          </w:p>
          <w:p w:rsidR="002008BF" w:rsidRPr="00F872C1" w:rsidRDefault="002008BF" w:rsidP="002008BF">
            <w:pPr>
              <w:pStyle w:val="2"/>
              <w:rPr>
                <w:spacing w:val="2"/>
                <w:szCs w:val="20"/>
              </w:rPr>
            </w:pPr>
            <w:r w:rsidRPr="00F872C1">
              <w:rPr>
                <w:spacing w:val="2"/>
                <w:szCs w:val="20"/>
              </w:rPr>
              <w:t xml:space="preserve">на предоставление услуг по </w:t>
            </w:r>
            <w:r w:rsidR="001D6651">
              <w:rPr>
                <w:spacing w:val="2"/>
                <w:szCs w:val="20"/>
              </w:rPr>
              <w:t>водоотведению</w:t>
            </w:r>
          </w:p>
          <w:p w:rsidR="002008BF" w:rsidRPr="00F872C1" w:rsidRDefault="002008BF" w:rsidP="002008BF">
            <w:pPr>
              <w:jc w:val="center"/>
              <w:rPr>
                <w:spacing w:val="2"/>
                <w:sz w:val="20"/>
                <w:szCs w:val="20"/>
                <w:lang w:val="kk-KZ"/>
              </w:rPr>
            </w:pPr>
            <w:r w:rsidRPr="00F872C1">
              <w:rPr>
                <w:b/>
                <w:bCs/>
                <w:spacing w:val="2"/>
                <w:sz w:val="20"/>
                <w:szCs w:val="20"/>
                <w:lang w:val="kk-KZ"/>
              </w:rPr>
              <w:t xml:space="preserve">Бюджетная программа </w:t>
            </w:r>
            <w:r w:rsidRPr="00F872C1">
              <w:rPr>
                <w:b/>
                <w:bCs/>
                <w:spacing w:val="2"/>
                <w:sz w:val="20"/>
                <w:szCs w:val="20"/>
              </w:rPr>
              <w:t>________________</w:t>
            </w:r>
            <w:r w:rsidRPr="00F872C1">
              <w:rPr>
                <w:b/>
                <w:bCs/>
                <w:spacing w:val="2"/>
                <w:sz w:val="20"/>
                <w:szCs w:val="20"/>
                <w:lang w:val="kk-KZ"/>
              </w:rPr>
              <w:t>.</w:t>
            </w:r>
          </w:p>
          <w:p w:rsidR="005564AD" w:rsidRPr="00F872C1" w:rsidRDefault="00361DA2" w:rsidP="004C44C2">
            <w:pPr>
              <w:jc w:val="both"/>
              <w:rPr>
                <w:rStyle w:val="s1"/>
                <w:color w:val="auto"/>
                <w:sz w:val="20"/>
                <w:szCs w:val="20"/>
                <w:lang w:eastAsia="en-US"/>
              </w:rPr>
            </w:pPr>
            <w:r w:rsidRPr="00F872C1">
              <w:rPr>
                <w:rStyle w:val="s1"/>
                <w:color w:val="auto"/>
                <w:sz w:val="20"/>
                <w:szCs w:val="20"/>
                <w:lang w:eastAsia="en-US"/>
              </w:rPr>
              <w:t> </w:t>
            </w:r>
          </w:p>
          <w:p w:rsidR="004C44C2" w:rsidRPr="00F872C1" w:rsidRDefault="004C44C2" w:rsidP="004C44C2">
            <w:pPr>
              <w:jc w:val="both"/>
              <w:rPr>
                <w:rStyle w:val="s1"/>
                <w:color w:val="auto"/>
                <w:sz w:val="20"/>
                <w:szCs w:val="20"/>
                <w:lang w:eastAsia="en-US"/>
              </w:rPr>
            </w:pPr>
          </w:p>
          <w:p w:rsidR="004C44C2" w:rsidRPr="00F872C1" w:rsidRDefault="004C44C2" w:rsidP="004C44C2">
            <w:pPr>
              <w:jc w:val="both"/>
              <w:rPr>
                <w:color w:val="auto"/>
                <w:sz w:val="20"/>
                <w:szCs w:val="20"/>
                <w:lang w:eastAsia="en-US"/>
              </w:rPr>
            </w:pPr>
            <w:r w:rsidRPr="00F872C1">
              <w:rPr>
                <w:rStyle w:val="s1"/>
                <w:b w:val="0"/>
                <w:color w:val="auto"/>
                <w:sz w:val="20"/>
                <w:szCs w:val="20"/>
                <w:lang w:eastAsia="en-US"/>
              </w:rPr>
              <w:t>г. Алматы                                                 «___»___________201</w:t>
            </w:r>
            <w:r w:rsidR="00FC354D">
              <w:rPr>
                <w:rStyle w:val="s1"/>
                <w:b w:val="0"/>
                <w:color w:val="auto"/>
                <w:sz w:val="20"/>
                <w:szCs w:val="20"/>
                <w:lang w:eastAsia="en-US"/>
              </w:rPr>
              <w:t>9</w:t>
            </w:r>
            <w:r w:rsidRPr="00F872C1">
              <w:rPr>
                <w:rStyle w:val="s1"/>
                <w:b w:val="0"/>
                <w:color w:val="auto"/>
                <w:sz w:val="20"/>
                <w:szCs w:val="20"/>
                <w:lang w:eastAsia="en-US"/>
              </w:rPr>
              <w:t>г</w:t>
            </w:r>
            <w:r w:rsidRPr="00F872C1">
              <w:rPr>
                <w:rStyle w:val="s1"/>
                <w:color w:val="auto"/>
                <w:sz w:val="20"/>
                <w:szCs w:val="20"/>
                <w:lang w:eastAsia="en-US"/>
              </w:rPr>
              <w:t>.</w:t>
            </w:r>
          </w:p>
          <w:p w:rsidR="004C44C2" w:rsidRPr="00F872C1" w:rsidRDefault="004C44C2" w:rsidP="00086EE4">
            <w:pPr>
              <w:shd w:val="clear" w:color="auto" w:fill="FFFFFF"/>
              <w:jc w:val="both"/>
              <w:rPr>
                <w:b/>
                <w:color w:val="auto"/>
                <w:spacing w:val="-10"/>
                <w:sz w:val="20"/>
                <w:szCs w:val="20"/>
              </w:rPr>
            </w:pPr>
          </w:p>
          <w:p w:rsidR="004C44C2" w:rsidRPr="00F872C1" w:rsidRDefault="004C44C2" w:rsidP="00086EE4">
            <w:pPr>
              <w:shd w:val="clear" w:color="auto" w:fill="FFFFFF"/>
              <w:jc w:val="both"/>
              <w:rPr>
                <w:b/>
                <w:color w:val="auto"/>
                <w:spacing w:val="-10"/>
                <w:sz w:val="20"/>
                <w:szCs w:val="20"/>
              </w:rPr>
            </w:pPr>
          </w:p>
          <w:p w:rsidR="0051621A" w:rsidRPr="00F872C1" w:rsidRDefault="00C455EC" w:rsidP="00086EE4">
            <w:pPr>
              <w:shd w:val="clear" w:color="auto" w:fill="FFFFFF"/>
              <w:jc w:val="both"/>
              <w:rPr>
                <w:b/>
                <w:color w:val="000000" w:themeColor="text1"/>
                <w:sz w:val="20"/>
                <w:szCs w:val="20"/>
                <w:lang w:val="kk-KZ"/>
              </w:rPr>
            </w:pPr>
            <w:r w:rsidRPr="00F872C1">
              <w:rPr>
                <w:b/>
                <w:color w:val="auto"/>
                <w:spacing w:val="-10"/>
                <w:sz w:val="20"/>
                <w:szCs w:val="20"/>
              </w:rPr>
              <w:t>Государственное коммунальное предприятие на праве хозяйственного ведения «</w:t>
            </w:r>
            <w:r w:rsidR="00117673" w:rsidRPr="00F872C1">
              <w:rPr>
                <w:b/>
                <w:color w:val="auto"/>
                <w:spacing w:val="-10"/>
                <w:sz w:val="20"/>
                <w:szCs w:val="20"/>
              </w:rPr>
              <w:t>Алматы</w:t>
            </w:r>
            <w:r w:rsidRPr="00F872C1">
              <w:rPr>
                <w:b/>
                <w:color w:val="auto"/>
                <w:spacing w:val="-10"/>
                <w:sz w:val="20"/>
                <w:szCs w:val="20"/>
              </w:rPr>
              <w:t xml:space="preserve"> Су» Управления энергетики и коммунального хозяйства города Алматы, </w:t>
            </w:r>
            <w:r w:rsidR="00BF0708" w:rsidRPr="00F872C1">
              <w:rPr>
                <w:color w:val="auto"/>
                <w:sz w:val="20"/>
                <w:szCs w:val="20"/>
              </w:rPr>
              <w:t>с</w:t>
            </w:r>
            <w:r w:rsidR="00BF0708" w:rsidRPr="00F872C1">
              <w:rPr>
                <w:color w:val="auto"/>
                <w:sz w:val="20"/>
                <w:szCs w:val="20"/>
                <w:lang w:val="kk-KZ"/>
              </w:rPr>
              <w:t>правка</w:t>
            </w:r>
            <w:r w:rsidR="00BF0708" w:rsidRPr="00F872C1">
              <w:rPr>
                <w:color w:val="auto"/>
                <w:sz w:val="20"/>
                <w:szCs w:val="20"/>
              </w:rPr>
              <w:t xml:space="preserve"> о государственной </w:t>
            </w:r>
            <w:r w:rsidR="00BF0708" w:rsidRPr="00F872C1">
              <w:rPr>
                <w:color w:val="auto"/>
                <w:sz w:val="20"/>
                <w:szCs w:val="20"/>
                <w:lang w:val="kk-KZ"/>
              </w:rPr>
              <w:t>пере</w:t>
            </w:r>
            <w:r w:rsidR="00BF0708" w:rsidRPr="00F872C1">
              <w:rPr>
                <w:color w:val="auto"/>
                <w:sz w:val="20"/>
                <w:szCs w:val="20"/>
              </w:rPr>
              <w:t>регистрации юридического лица</w:t>
            </w:r>
            <w:r w:rsidR="00BF0708" w:rsidRPr="00F872C1">
              <w:rPr>
                <w:color w:val="auto"/>
                <w:spacing w:val="-10"/>
                <w:sz w:val="20"/>
                <w:szCs w:val="20"/>
              </w:rPr>
              <w:t xml:space="preserve"> № 8893-1910-01-ГП от 12.10.2017 года</w:t>
            </w:r>
            <w:proofErr w:type="gramStart"/>
            <w:r w:rsidR="00BF0708" w:rsidRPr="00F872C1">
              <w:rPr>
                <w:color w:val="auto"/>
                <w:spacing w:val="-10"/>
                <w:sz w:val="20"/>
                <w:szCs w:val="20"/>
                <w:lang w:val="kk-KZ"/>
              </w:rPr>
              <w:t>,</w:t>
            </w:r>
            <w:proofErr w:type="spellStart"/>
            <w:r w:rsidR="00BF0708" w:rsidRPr="00F872C1">
              <w:rPr>
                <w:color w:val="auto"/>
                <w:spacing w:val="-10"/>
                <w:sz w:val="20"/>
                <w:szCs w:val="20"/>
              </w:rPr>
              <w:t>в</w:t>
            </w:r>
            <w:proofErr w:type="gramEnd"/>
            <w:r w:rsidR="00BF0708" w:rsidRPr="00F872C1">
              <w:rPr>
                <w:color w:val="auto"/>
                <w:spacing w:val="-10"/>
                <w:sz w:val="20"/>
                <w:szCs w:val="20"/>
              </w:rPr>
              <w:t>ыданн</w:t>
            </w:r>
            <w:proofErr w:type="spellEnd"/>
            <w:r w:rsidR="00BF0708" w:rsidRPr="00F872C1">
              <w:rPr>
                <w:color w:val="auto"/>
                <w:spacing w:val="-10"/>
                <w:sz w:val="20"/>
                <w:szCs w:val="20"/>
                <w:lang w:val="kk-KZ"/>
              </w:rPr>
              <w:t>ая Управлением юстиции Бостандыкского района</w:t>
            </w:r>
            <w:r w:rsidRPr="00F872C1">
              <w:rPr>
                <w:color w:val="auto"/>
                <w:spacing w:val="-10"/>
                <w:sz w:val="20"/>
                <w:szCs w:val="20"/>
              </w:rPr>
              <w:t xml:space="preserve"> Департаментом Юстиции города Алматы, </w:t>
            </w:r>
            <w:r w:rsidRPr="00F872C1">
              <w:rPr>
                <w:color w:val="auto"/>
                <w:sz w:val="20"/>
                <w:szCs w:val="20"/>
              </w:rPr>
              <w:t xml:space="preserve">предоставляющий услуги водоотведения (далее - Услуги), </w:t>
            </w:r>
            <w:r w:rsidR="0032124F" w:rsidRPr="00A75612">
              <w:rPr>
                <w:color w:val="auto"/>
                <w:spacing w:val="-10"/>
                <w:sz w:val="20"/>
                <w:szCs w:val="20"/>
              </w:rPr>
              <w:t xml:space="preserve">в лице </w:t>
            </w:r>
            <w:r w:rsidR="0032124F">
              <w:rPr>
                <w:color w:val="000000" w:themeColor="text1"/>
                <w:sz w:val="20"/>
                <w:szCs w:val="20"/>
                <w:lang w:val="kk-KZ"/>
              </w:rPr>
              <w:t>коммерческого директора – директора департамента по сбыту Сайлаубай А.С.</w:t>
            </w:r>
            <w:r w:rsidR="0032124F" w:rsidRPr="00A75612">
              <w:rPr>
                <w:color w:val="000000" w:themeColor="text1"/>
                <w:sz w:val="20"/>
                <w:szCs w:val="20"/>
                <w:lang w:val="kk-KZ"/>
              </w:rPr>
              <w:t>,</w:t>
            </w:r>
            <w:r w:rsidR="00854388">
              <w:rPr>
                <w:color w:val="000000" w:themeColor="text1"/>
                <w:sz w:val="20"/>
                <w:szCs w:val="20"/>
                <w:lang w:val="kk-KZ"/>
              </w:rPr>
              <w:t xml:space="preserve"> </w:t>
            </w:r>
            <w:bookmarkStart w:id="0" w:name="_GoBack"/>
            <w:bookmarkEnd w:id="0"/>
            <w:r w:rsidR="0032124F" w:rsidRPr="00A75612">
              <w:rPr>
                <w:color w:val="auto"/>
                <w:spacing w:val="-10"/>
                <w:sz w:val="20"/>
                <w:szCs w:val="20"/>
              </w:rPr>
              <w:t>действующе</w:t>
            </w:r>
            <w:r w:rsidR="0032124F">
              <w:rPr>
                <w:color w:val="auto"/>
                <w:spacing w:val="-10"/>
                <w:sz w:val="20"/>
                <w:szCs w:val="20"/>
              </w:rPr>
              <w:t>го</w:t>
            </w:r>
            <w:r w:rsidR="0032124F" w:rsidRPr="00A75612">
              <w:rPr>
                <w:color w:val="auto"/>
                <w:spacing w:val="-10"/>
                <w:sz w:val="20"/>
                <w:szCs w:val="20"/>
              </w:rPr>
              <w:t xml:space="preserve"> на основании доверенности </w:t>
            </w:r>
            <w:r w:rsidR="00A67803" w:rsidRPr="00A75612">
              <w:rPr>
                <w:color w:val="auto"/>
                <w:spacing w:val="-10"/>
                <w:sz w:val="20"/>
                <w:szCs w:val="20"/>
              </w:rPr>
              <w:t>№</w:t>
            </w:r>
            <w:r w:rsidR="00A67803">
              <w:rPr>
                <w:color w:val="auto"/>
                <w:spacing w:val="-10"/>
                <w:sz w:val="20"/>
                <w:szCs w:val="20"/>
              </w:rPr>
              <w:t xml:space="preserve"> </w:t>
            </w:r>
            <w:r w:rsidR="00A67803">
              <w:rPr>
                <w:color w:val="auto"/>
                <w:spacing w:val="-10"/>
                <w:sz w:val="20"/>
                <w:szCs w:val="20"/>
                <w:lang w:val="kk-KZ"/>
              </w:rPr>
              <w:t xml:space="preserve">01/2 </w:t>
            </w:r>
            <w:r w:rsidR="00A67803" w:rsidRPr="00A75612">
              <w:rPr>
                <w:color w:val="auto"/>
                <w:spacing w:val="-10"/>
                <w:sz w:val="20"/>
                <w:szCs w:val="20"/>
              </w:rPr>
              <w:t>от «</w:t>
            </w:r>
            <w:r w:rsidR="00A67803">
              <w:rPr>
                <w:color w:val="auto"/>
                <w:spacing w:val="-10"/>
                <w:sz w:val="20"/>
                <w:szCs w:val="20"/>
                <w:lang w:val="kk-KZ"/>
              </w:rPr>
              <w:t>03</w:t>
            </w:r>
            <w:r w:rsidR="00A67803" w:rsidRPr="00A75612">
              <w:rPr>
                <w:color w:val="auto"/>
                <w:spacing w:val="-10"/>
                <w:sz w:val="20"/>
                <w:szCs w:val="20"/>
              </w:rPr>
              <w:t xml:space="preserve">» </w:t>
            </w:r>
            <w:r w:rsidR="00A67803">
              <w:rPr>
                <w:color w:val="auto"/>
                <w:spacing w:val="-10"/>
                <w:sz w:val="20"/>
                <w:szCs w:val="20"/>
                <w:lang w:val="kk-KZ"/>
              </w:rPr>
              <w:t xml:space="preserve">января </w:t>
            </w:r>
            <w:r w:rsidR="00A67803" w:rsidRPr="00A75612">
              <w:rPr>
                <w:color w:val="auto"/>
                <w:spacing w:val="-10"/>
                <w:sz w:val="20"/>
                <w:szCs w:val="20"/>
              </w:rPr>
              <w:t>201</w:t>
            </w:r>
            <w:r w:rsidR="00A67803">
              <w:rPr>
                <w:color w:val="auto"/>
                <w:spacing w:val="-10"/>
                <w:sz w:val="20"/>
                <w:szCs w:val="20"/>
              </w:rPr>
              <w:t>9</w:t>
            </w:r>
            <w:r w:rsidR="00FC354D">
              <w:rPr>
                <w:color w:val="auto"/>
                <w:spacing w:val="-10"/>
                <w:sz w:val="20"/>
                <w:szCs w:val="20"/>
              </w:rPr>
              <w:t xml:space="preserve"> </w:t>
            </w:r>
            <w:r w:rsidR="0032124F" w:rsidRPr="00A75612">
              <w:rPr>
                <w:color w:val="auto"/>
                <w:spacing w:val="-10"/>
                <w:sz w:val="20"/>
                <w:szCs w:val="20"/>
              </w:rPr>
              <w:t xml:space="preserve">г., с одной </w:t>
            </w:r>
            <w:r w:rsidRPr="00F872C1">
              <w:rPr>
                <w:color w:val="auto"/>
                <w:spacing w:val="-10"/>
                <w:sz w:val="20"/>
                <w:szCs w:val="20"/>
              </w:rPr>
              <w:t>стороны</w:t>
            </w:r>
            <w:r w:rsidR="00FE0CA9" w:rsidRPr="00F872C1">
              <w:rPr>
                <w:color w:val="auto"/>
                <w:spacing w:val="-10"/>
                <w:sz w:val="20"/>
                <w:szCs w:val="20"/>
              </w:rPr>
              <w:t>,</w:t>
            </w:r>
            <w:r w:rsidR="00052598" w:rsidRPr="00F872C1">
              <w:rPr>
                <w:color w:val="auto"/>
                <w:sz w:val="20"/>
                <w:szCs w:val="20"/>
              </w:rPr>
              <w:t xml:space="preserve"> именуемы</w:t>
            </w:r>
            <w:r w:rsidR="00086EE4" w:rsidRPr="00F872C1">
              <w:rPr>
                <w:color w:val="auto"/>
                <w:sz w:val="20"/>
                <w:szCs w:val="20"/>
              </w:rPr>
              <w:t>й</w:t>
            </w:r>
            <w:r w:rsidR="00052598" w:rsidRPr="00F872C1">
              <w:rPr>
                <w:color w:val="auto"/>
                <w:sz w:val="20"/>
                <w:szCs w:val="20"/>
              </w:rPr>
              <w:t xml:space="preserve"> в дальнейшем </w:t>
            </w:r>
            <w:r w:rsidR="00052598" w:rsidRPr="00F872C1">
              <w:rPr>
                <w:b/>
                <w:color w:val="auto"/>
                <w:sz w:val="20"/>
                <w:szCs w:val="20"/>
              </w:rPr>
              <w:t>«Поставщик</w:t>
            </w:r>
            <w:proofErr w:type="gramStart"/>
            <w:r w:rsidR="00052598" w:rsidRPr="00F872C1">
              <w:rPr>
                <w:b/>
                <w:color w:val="auto"/>
                <w:sz w:val="20"/>
                <w:szCs w:val="20"/>
              </w:rPr>
              <w:t>»</w:t>
            </w:r>
            <w:r w:rsidR="00052598" w:rsidRPr="00F872C1">
              <w:rPr>
                <w:color w:val="auto"/>
                <w:spacing w:val="-10"/>
                <w:sz w:val="20"/>
                <w:szCs w:val="20"/>
              </w:rPr>
              <w:t>и</w:t>
            </w:r>
            <w:proofErr w:type="gramEnd"/>
            <w:r w:rsidR="0051621A" w:rsidRPr="00F872C1">
              <w:rPr>
                <w:color w:val="auto"/>
                <w:sz w:val="20"/>
                <w:szCs w:val="20"/>
                <w:lang w:eastAsia="en-US"/>
              </w:rPr>
              <w:t>_____________________________________________________</w:t>
            </w:r>
          </w:p>
          <w:p w:rsidR="0051621A" w:rsidRPr="00F872C1" w:rsidRDefault="0051621A" w:rsidP="00086EE4">
            <w:pPr>
              <w:autoSpaceDE w:val="0"/>
              <w:autoSpaceDN w:val="0"/>
              <w:spacing w:line="254" w:lineRule="auto"/>
              <w:jc w:val="both"/>
              <w:rPr>
                <w:color w:val="auto"/>
                <w:sz w:val="20"/>
                <w:szCs w:val="20"/>
                <w:lang w:eastAsia="en-US"/>
              </w:rPr>
            </w:pPr>
            <w:r w:rsidRPr="00F872C1">
              <w:rPr>
                <w:color w:val="auto"/>
                <w:sz w:val="20"/>
                <w:szCs w:val="20"/>
                <w:lang w:eastAsia="en-US"/>
              </w:rPr>
              <w:t>______________________________________________________,</w:t>
            </w:r>
          </w:p>
          <w:p w:rsidR="0051621A" w:rsidRPr="00F872C1" w:rsidRDefault="0051621A" w:rsidP="00086EE4">
            <w:pPr>
              <w:jc w:val="both"/>
              <w:rPr>
                <w:color w:val="auto"/>
                <w:sz w:val="20"/>
                <w:szCs w:val="20"/>
              </w:rPr>
            </w:pPr>
            <w:r w:rsidRPr="00EA4870">
              <w:rPr>
                <w:i/>
                <w:color w:val="auto"/>
                <w:sz w:val="20"/>
                <w:szCs w:val="20"/>
              </w:rPr>
              <w:t>(свидетельство* или справка о государственной регистрации (перерегистрации) юридического лица, дата и орган выдачи)</w:t>
            </w:r>
            <w:r w:rsidRPr="00F872C1">
              <w:rPr>
                <w:color w:val="auto"/>
                <w:sz w:val="20"/>
                <w:szCs w:val="20"/>
              </w:rPr>
              <w:t xml:space="preserve"> именуемый в дальнейшем </w:t>
            </w:r>
            <w:r w:rsidR="00BD0131" w:rsidRPr="00F872C1">
              <w:rPr>
                <w:b/>
                <w:color w:val="auto"/>
                <w:sz w:val="20"/>
                <w:szCs w:val="20"/>
              </w:rPr>
              <w:t>«</w:t>
            </w:r>
            <w:r w:rsidRPr="00F872C1">
              <w:rPr>
                <w:b/>
                <w:color w:val="auto"/>
                <w:sz w:val="20"/>
                <w:szCs w:val="20"/>
              </w:rPr>
              <w:t>Потребитель</w:t>
            </w:r>
            <w:r w:rsidR="00BD0131" w:rsidRPr="00F872C1">
              <w:rPr>
                <w:b/>
                <w:color w:val="auto"/>
                <w:sz w:val="20"/>
                <w:szCs w:val="20"/>
              </w:rPr>
              <w:t>»</w:t>
            </w:r>
            <w:r w:rsidRPr="00F872C1">
              <w:rPr>
                <w:color w:val="auto"/>
                <w:sz w:val="20"/>
                <w:szCs w:val="20"/>
              </w:rPr>
              <w:t>, в лице</w:t>
            </w:r>
          </w:p>
          <w:p w:rsidR="0051621A" w:rsidRPr="00F872C1" w:rsidRDefault="0051621A" w:rsidP="00086EE4">
            <w:pPr>
              <w:autoSpaceDE w:val="0"/>
              <w:autoSpaceDN w:val="0"/>
              <w:jc w:val="both"/>
              <w:rPr>
                <w:color w:val="auto"/>
                <w:sz w:val="20"/>
                <w:szCs w:val="20"/>
              </w:rPr>
            </w:pPr>
            <w:r w:rsidRPr="00F872C1">
              <w:rPr>
                <w:color w:val="auto"/>
                <w:sz w:val="20"/>
                <w:szCs w:val="20"/>
              </w:rPr>
              <w:t>____________________________________________________________________________________________________________</w:t>
            </w:r>
          </w:p>
          <w:p w:rsidR="0051621A" w:rsidRPr="00EA4870" w:rsidRDefault="0051621A" w:rsidP="00086EE4">
            <w:pPr>
              <w:autoSpaceDE w:val="0"/>
              <w:autoSpaceDN w:val="0"/>
              <w:ind w:firstLine="426"/>
              <w:jc w:val="both"/>
              <w:rPr>
                <w:i/>
                <w:color w:val="auto"/>
                <w:sz w:val="20"/>
                <w:szCs w:val="20"/>
              </w:rPr>
            </w:pPr>
            <w:r w:rsidRPr="00F872C1">
              <w:rPr>
                <w:color w:val="auto"/>
                <w:sz w:val="20"/>
                <w:szCs w:val="20"/>
              </w:rPr>
              <w:t xml:space="preserve">                                                                                          </w:t>
            </w:r>
            <w:r w:rsidRPr="00EA4870">
              <w:rPr>
                <w:i/>
                <w:color w:val="auto"/>
                <w:sz w:val="20"/>
                <w:szCs w:val="20"/>
              </w:rPr>
              <w:t>(должность, Ф.И.О)</w:t>
            </w:r>
          </w:p>
          <w:p w:rsidR="0051621A" w:rsidRPr="00F872C1" w:rsidRDefault="0051621A" w:rsidP="00086EE4">
            <w:pPr>
              <w:autoSpaceDE w:val="0"/>
              <w:autoSpaceDN w:val="0"/>
              <w:jc w:val="both"/>
              <w:rPr>
                <w:color w:val="auto"/>
                <w:sz w:val="20"/>
                <w:szCs w:val="20"/>
              </w:rPr>
            </w:pPr>
            <w:r w:rsidRPr="00F872C1">
              <w:rPr>
                <w:color w:val="auto"/>
                <w:sz w:val="20"/>
                <w:szCs w:val="20"/>
              </w:rPr>
              <w:t>____________________________________________________________________________________________________________</w:t>
            </w:r>
          </w:p>
          <w:p w:rsidR="00176116" w:rsidRPr="00F872C1" w:rsidRDefault="0051621A" w:rsidP="00086EE4">
            <w:pPr>
              <w:autoSpaceDE w:val="0"/>
              <w:autoSpaceDN w:val="0"/>
              <w:jc w:val="both"/>
              <w:rPr>
                <w:color w:val="auto"/>
                <w:sz w:val="20"/>
                <w:szCs w:val="20"/>
              </w:rPr>
            </w:pPr>
            <w:r w:rsidRPr="00F872C1">
              <w:rPr>
                <w:color w:val="auto"/>
                <w:sz w:val="20"/>
                <w:szCs w:val="20"/>
              </w:rPr>
              <w:t>действующий на основании ______________________________________, с другой стороны, заключили настоящий Договор (далее - Договор) о нижеследующем:</w:t>
            </w:r>
          </w:p>
          <w:p w:rsidR="00935032" w:rsidRPr="00F872C1" w:rsidRDefault="00935032" w:rsidP="00086EE4">
            <w:pPr>
              <w:autoSpaceDE w:val="0"/>
              <w:autoSpaceDN w:val="0"/>
              <w:jc w:val="both"/>
              <w:rPr>
                <w:color w:val="auto"/>
                <w:sz w:val="20"/>
                <w:szCs w:val="20"/>
              </w:rPr>
            </w:pP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 Основные понятия, используемые в Договоре</w:t>
            </w:r>
            <w:r w:rsidRPr="00F872C1">
              <w:rPr>
                <w:color w:val="auto"/>
                <w:sz w:val="20"/>
                <w:szCs w:val="20"/>
                <w:lang w:eastAsia="en-US"/>
              </w:rPr>
              <w:t> </w:t>
            </w:r>
          </w:p>
          <w:p w:rsidR="00361DA2" w:rsidRPr="00F872C1" w:rsidRDefault="00361DA2">
            <w:pPr>
              <w:spacing w:line="256" w:lineRule="auto"/>
              <w:jc w:val="both"/>
              <w:rPr>
                <w:b/>
                <w:color w:val="auto"/>
                <w:sz w:val="20"/>
                <w:szCs w:val="20"/>
                <w:lang w:eastAsia="en-US"/>
              </w:rPr>
            </w:pPr>
            <w:r w:rsidRPr="00F872C1">
              <w:rPr>
                <w:b/>
                <w:color w:val="auto"/>
                <w:sz w:val="20"/>
                <w:szCs w:val="20"/>
                <w:lang w:eastAsia="en-US"/>
              </w:rPr>
              <w:t>1. В Договоре используются следующие основные понятия: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проверка приборов учета</w:t>
            </w:r>
            <w:r w:rsidRPr="00F872C1">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прибор учета</w:t>
            </w:r>
            <w:r w:rsidRPr="00F872C1">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8" w:history="1">
              <w:r w:rsidRPr="00F872C1">
                <w:rPr>
                  <w:rStyle w:val="a3"/>
                  <w:color w:val="auto"/>
                  <w:sz w:val="20"/>
                  <w:szCs w:val="20"/>
                  <w:u w:val="none"/>
                  <w:lang w:eastAsia="en-US"/>
                </w:rPr>
                <w:t>Законом</w:t>
              </w:r>
            </w:hyperlink>
            <w:r w:rsidRPr="00F872C1">
              <w:rPr>
                <w:color w:val="auto"/>
                <w:sz w:val="20"/>
                <w:szCs w:val="20"/>
                <w:lang w:eastAsia="en-US"/>
              </w:rPr>
              <w:t xml:space="preserve"> Республики Казахстан от 7 июня 2000 года «Об обеспечении единства измерений»;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расчетный период</w:t>
            </w:r>
            <w:r w:rsidRPr="00F872C1">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эксплуатационной ответственности</w:t>
            </w:r>
            <w:r w:rsidRPr="00F872C1">
              <w:rPr>
                <w:color w:val="auto"/>
                <w:sz w:val="20"/>
                <w:szCs w:val="20"/>
                <w:lang w:eastAsia="en-US"/>
              </w:rPr>
              <w:t xml:space="preserve"> - линия раздела элементов систем водоотведения (канализационных сетей и сооружений на них) по признаку обязанностей (ответственности) за эксплуатацию элементов систем водоотведения, устанавливаемая соглашением Сторон. При отсутствии такого соглашения граница эксплуатационной </w:t>
            </w:r>
            <w:r w:rsidRPr="00F872C1">
              <w:rPr>
                <w:color w:val="auto"/>
                <w:sz w:val="20"/>
                <w:szCs w:val="20"/>
                <w:lang w:eastAsia="en-US"/>
              </w:rPr>
              <w:lastRenderedPageBreak/>
              <w:t>ответственности устанавливается по границе балансовой принадлежности;</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балансовой принадлежности</w:t>
            </w:r>
            <w:r w:rsidRPr="00F872C1">
              <w:rPr>
                <w:color w:val="auto"/>
                <w:sz w:val="20"/>
                <w:szCs w:val="20"/>
                <w:lang w:eastAsia="en-US"/>
              </w:rPr>
              <w:t xml:space="preserve"> - линия раздела элементов систем водоотведения и сооружений на них между владельцами по признаку собственности, хозяйственного ведения или оперативного управления;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платежный документ</w:t>
            </w:r>
            <w:r w:rsidRPr="00F872C1">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F872C1">
              <w:rPr>
                <w:color w:val="auto"/>
                <w:sz w:val="20"/>
                <w:szCs w:val="20"/>
                <w:lang w:eastAsia="en-US"/>
              </w:rPr>
              <w:t>Услугодателя</w:t>
            </w:r>
            <w:proofErr w:type="spellEnd"/>
            <w:r w:rsidRPr="00F872C1">
              <w:rPr>
                <w:color w:val="auto"/>
                <w:sz w:val="20"/>
                <w:szCs w:val="20"/>
                <w:lang w:eastAsia="en-US"/>
              </w:rPr>
              <w:t xml:space="preserve">, на </w:t>
            </w:r>
            <w:proofErr w:type="gramStart"/>
            <w:r w:rsidRPr="00F872C1">
              <w:rPr>
                <w:color w:val="auto"/>
                <w:sz w:val="20"/>
                <w:szCs w:val="20"/>
                <w:lang w:eastAsia="en-US"/>
              </w:rPr>
              <w:t>основании</w:t>
            </w:r>
            <w:proofErr w:type="gramEnd"/>
            <w:r w:rsidRPr="00F872C1">
              <w:rPr>
                <w:color w:val="auto"/>
                <w:sz w:val="20"/>
                <w:szCs w:val="20"/>
                <w:lang w:eastAsia="en-US"/>
              </w:rPr>
              <w:t xml:space="preserve"> которого производится оплата;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потребитель</w:t>
            </w:r>
            <w:r w:rsidRPr="00F872C1">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ведомство уполномоченного органа</w:t>
            </w:r>
            <w:r w:rsidRPr="00F872C1">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 xml:space="preserve">Иные понятия и термины, используемые в настоящем Договоре, применяются в соответствии с </w:t>
            </w:r>
            <w:hyperlink r:id="rId9" w:history="1">
              <w:r w:rsidRPr="00F872C1">
                <w:rPr>
                  <w:rStyle w:val="a3"/>
                  <w:color w:val="auto"/>
                  <w:sz w:val="20"/>
                  <w:szCs w:val="20"/>
                  <w:u w:val="none"/>
                  <w:lang w:eastAsia="en-US"/>
                </w:rPr>
                <w:t>Водным Кодексом</w:t>
              </w:r>
            </w:hyperlink>
            <w:r w:rsidRPr="00F872C1">
              <w:rPr>
                <w:color w:val="auto"/>
                <w:sz w:val="20"/>
                <w:szCs w:val="20"/>
                <w:lang w:eastAsia="en-US"/>
              </w:rPr>
              <w:t xml:space="preserve"> Республики Казахстан и </w:t>
            </w:r>
            <w:hyperlink r:id="rId10" w:history="1">
              <w:r w:rsidRPr="00F872C1">
                <w:rPr>
                  <w:rStyle w:val="a3"/>
                  <w:color w:val="auto"/>
                  <w:sz w:val="20"/>
                  <w:szCs w:val="20"/>
                  <w:u w:val="none"/>
                  <w:lang w:eastAsia="en-US"/>
                </w:rPr>
                <w:t>законодательством</w:t>
              </w:r>
            </w:hyperlink>
            <w:r w:rsidRPr="00F872C1">
              <w:rPr>
                <w:color w:val="auto"/>
                <w:sz w:val="20"/>
                <w:szCs w:val="20"/>
                <w:lang w:eastAsia="en-US"/>
              </w:rPr>
              <w:t xml:space="preserve"> Республики Казахстан о естественных монополиях и регулируемых рынках.</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2. Предмет договора</w:t>
            </w:r>
            <w:r w:rsidRPr="00F872C1">
              <w:rPr>
                <w:color w:val="auto"/>
                <w:sz w:val="20"/>
                <w:szCs w:val="20"/>
                <w:lang w:eastAsia="en-US"/>
              </w:rPr>
              <w:t> </w:t>
            </w:r>
          </w:p>
          <w:p w:rsidR="00D7003F" w:rsidRPr="00F872C1" w:rsidRDefault="00361DA2" w:rsidP="00D7003F">
            <w:pPr>
              <w:jc w:val="both"/>
              <w:rPr>
                <w:spacing w:val="2"/>
                <w:sz w:val="20"/>
                <w:szCs w:val="20"/>
              </w:rPr>
            </w:pPr>
            <w:r w:rsidRPr="00F872C1">
              <w:rPr>
                <w:color w:val="auto"/>
                <w:sz w:val="20"/>
                <w:szCs w:val="20"/>
                <w:lang w:eastAsia="en-US"/>
              </w:rPr>
              <w:t xml:space="preserve">2. </w:t>
            </w:r>
            <w:r w:rsidR="00A56EFB" w:rsidRPr="00B739F4">
              <w:rPr>
                <w:spacing w:val="2"/>
                <w:sz w:val="19"/>
                <w:szCs w:val="19"/>
              </w:rPr>
              <w:t xml:space="preserve">В соответствии с условиями настоящего Договора </w:t>
            </w:r>
            <w:proofErr w:type="spellStart"/>
            <w:r w:rsidR="00A56EFB" w:rsidRPr="00B739F4">
              <w:rPr>
                <w:spacing w:val="2"/>
                <w:sz w:val="19"/>
                <w:szCs w:val="19"/>
              </w:rPr>
              <w:t>Услугодатель</w:t>
            </w:r>
            <w:proofErr w:type="spellEnd"/>
            <w:r w:rsidR="00A56EFB" w:rsidRPr="00B739F4">
              <w:rPr>
                <w:spacing w:val="2"/>
                <w:sz w:val="19"/>
                <w:szCs w:val="19"/>
              </w:rPr>
              <w:t xml:space="preserve"> обязуется оказать Потребителю услуги по водоснабжению и </w:t>
            </w:r>
            <w:proofErr w:type="spellStart"/>
            <w:r w:rsidR="00A56EFB" w:rsidRPr="00B739F4">
              <w:rPr>
                <w:spacing w:val="2"/>
                <w:sz w:val="19"/>
                <w:szCs w:val="19"/>
              </w:rPr>
              <w:t>водотведению</w:t>
            </w:r>
            <w:proofErr w:type="spellEnd"/>
            <w:r w:rsidR="00A56EFB" w:rsidRPr="00B739F4">
              <w:rPr>
                <w:spacing w:val="2"/>
                <w:sz w:val="19"/>
                <w:szCs w:val="19"/>
              </w:rPr>
              <w:t xml:space="preserve"> (далее - Услуги), согласно заявке последнего, объемом, </w:t>
            </w:r>
            <w:r w:rsidR="00A56EFB"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A56EFB" w:rsidRPr="00B739F4">
              <w:rPr>
                <w:spacing w:val="2"/>
                <w:sz w:val="19"/>
                <w:szCs w:val="19"/>
              </w:rPr>
              <w:t xml:space="preserve"> Потребитель обязуется оплачивать предоставленные услуги.</w:t>
            </w:r>
            <w:r w:rsidR="00D7003F" w:rsidRPr="00F872C1">
              <w:rPr>
                <w:spacing w:val="2"/>
                <w:sz w:val="20"/>
                <w:szCs w:val="20"/>
              </w:rPr>
              <w:t xml:space="preserve"> Сумма договора _________________________________________________</w:t>
            </w:r>
          </w:p>
          <w:p w:rsidR="00C455EC" w:rsidRPr="00F872C1" w:rsidRDefault="00D7003F" w:rsidP="00D7003F">
            <w:pPr>
              <w:jc w:val="both"/>
              <w:rPr>
                <w:spacing w:val="2"/>
                <w:sz w:val="20"/>
                <w:szCs w:val="20"/>
              </w:rPr>
            </w:pPr>
            <w:r w:rsidRPr="00F872C1">
              <w:rPr>
                <w:spacing w:val="2"/>
                <w:sz w:val="20"/>
                <w:szCs w:val="20"/>
              </w:rPr>
              <w:t xml:space="preserve">(_________________________________________________) тенге. В случае превышения суммы договора на предоставление услуг по </w:t>
            </w:r>
            <w:r w:rsidRPr="00F872C1">
              <w:rPr>
                <w:spacing w:val="2"/>
                <w:sz w:val="20"/>
                <w:szCs w:val="20"/>
                <w:lang w:val="kk-KZ"/>
              </w:rPr>
              <w:t>водоотведению</w:t>
            </w:r>
            <w:r w:rsidRPr="00F872C1">
              <w:rPr>
                <w:spacing w:val="2"/>
                <w:sz w:val="20"/>
                <w:szCs w:val="20"/>
              </w:rPr>
              <w:t xml:space="preserve"> Потребитель обязуется </w:t>
            </w:r>
            <w:proofErr w:type="gramStart"/>
            <w:r w:rsidRPr="00F872C1">
              <w:rPr>
                <w:spacing w:val="2"/>
                <w:sz w:val="20"/>
                <w:szCs w:val="20"/>
              </w:rPr>
              <w:t>оплатить сумму превышения</w:t>
            </w:r>
            <w:proofErr w:type="gramEnd"/>
            <w:r w:rsidRPr="00F872C1">
              <w:rPr>
                <w:spacing w:val="2"/>
                <w:sz w:val="20"/>
                <w:szCs w:val="20"/>
              </w:rPr>
              <w:t xml:space="preserve"> за оказанные услуги</w:t>
            </w:r>
            <w:r w:rsidR="00C455EC" w:rsidRPr="00F872C1">
              <w:rPr>
                <w:spacing w:val="2"/>
                <w:sz w:val="20"/>
                <w:szCs w:val="20"/>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Характеристики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водоотведения</w:t>
            </w:r>
            <w:r w:rsidR="00A72ED2" w:rsidRPr="00F872C1">
              <w:rPr>
                <w:color w:val="auto"/>
                <w:sz w:val="20"/>
                <w:szCs w:val="20"/>
                <w:lang w:eastAsia="en-US"/>
              </w:rPr>
              <w:t>,</w:t>
            </w:r>
            <w:r w:rsidRPr="00F872C1">
              <w:rPr>
                <w:color w:val="auto"/>
                <w:sz w:val="20"/>
                <w:szCs w:val="20"/>
                <w:lang w:eastAsia="en-US"/>
              </w:rPr>
              <w:t xml:space="preserve"> при выполнении технических условий.</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Режим предоставления услуг - круглосуточный.</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6. Границей раздела эксплуатационной ответственности в системе отведения сточных вод</w:t>
            </w:r>
            <w:r w:rsidR="00D335E2" w:rsidRPr="00F872C1">
              <w:rPr>
                <w:color w:val="auto"/>
                <w:sz w:val="20"/>
                <w:szCs w:val="20"/>
                <w:lang w:eastAsia="en-US"/>
              </w:rPr>
              <w:t xml:space="preserve">, в том </w:t>
            </w:r>
            <w:proofErr w:type="spellStart"/>
            <w:r w:rsidR="00D335E2" w:rsidRPr="00F872C1">
              <w:rPr>
                <w:color w:val="auto"/>
                <w:sz w:val="20"/>
                <w:szCs w:val="20"/>
                <w:lang w:eastAsia="en-US"/>
              </w:rPr>
              <w:t>числеобъектов</w:t>
            </w:r>
            <w:r w:rsidRPr="00F872C1">
              <w:rPr>
                <w:color w:val="auto"/>
                <w:sz w:val="20"/>
                <w:szCs w:val="20"/>
                <w:lang w:eastAsia="en-US"/>
              </w:rPr>
              <w:t>кондоминиума</w:t>
            </w:r>
            <w:proofErr w:type="spellEnd"/>
            <w:r w:rsidR="00D335E2" w:rsidRPr="00F872C1">
              <w:rPr>
                <w:color w:val="auto"/>
                <w:sz w:val="20"/>
                <w:szCs w:val="20"/>
                <w:lang w:eastAsia="en-US"/>
              </w:rPr>
              <w:t>,</w:t>
            </w:r>
            <w:r w:rsidRPr="00F872C1">
              <w:rPr>
                <w:color w:val="auto"/>
                <w:sz w:val="20"/>
                <w:szCs w:val="20"/>
                <w:lang w:eastAsia="en-US"/>
              </w:rPr>
              <w:t xml:space="preserve"> является колодец в месте присоединения к системе отведения сточных вод населенного пункта.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3. Условия предоставления услуг</w:t>
            </w:r>
            <w:r w:rsidRPr="00F872C1">
              <w:rPr>
                <w:color w:val="auto"/>
                <w:sz w:val="20"/>
                <w:szCs w:val="20"/>
                <w:lang w:eastAsia="en-US"/>
              </w:rPr>
              <w:t> </w:t>
            </w:r>
          </w:p>
          <w:p w:rsidR="00361DA2" w:rsidRPr="00F872C1" w:rsidRDefault="00E36EB6" w:rsidP="00D24950">
            <w:pPr>
              <w:spacing w:line="256" w:lineRule="auto"/>
              <w:jc w:val="both"/>
              <w:rPr>
                <w:b/>
                <w:color w:val="auto"/>
                <w:sz w:val="20"/>
                <w:szCs w:val="20"/>
                <w:lang w:eastAsia="en-US"/>
              </w:rPr>
            </w:pPr>
            <w:r w:rsidRPr="00F872C1">
              <w:rPr>
                <w:b/>
                <w:color w:val="auto"/>
                <w:sz w:val="20"/>
                <w:szCs w:val="20"/>
                <w:lang w:eastAsia="en-US"/>
              </w:rPr>
              <w:t>7</w:t>
            </w:r>
            <w:r w:rsidR="00361DA2" w:rsidRPr="00F872C1">
              <w:rPr>
                <w:b/>
                <w:color w:val="auto"/>
                <w:sz w:val="20"/>
                <w:szCs w:val="20"/>
                <w:lang w:eastAsia="en-US"/>
              </w:rPr>
              <w:t>. Приостановление подачи услуг производится в случаях:</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аварийной ситуации либо угрозы жизни и безопасности граждан;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самовольного присоединения к сети Поставщика;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3) отсутствия оплаты за услуги в течение двух месяцев, </w:t>
            </w:r>
            <w:r w:rsidRPr="00F872C1">
              <w:rPr>
                <w:color w:val="auto"/>
                <w:sz w:val="20"/>
                <w:szCs w:val="20"/>
                <w:lang w:eastAsia="en-US"/>
              </w:rPr>
              <w:lastRenderedPageBreak/>
              <w:t>следующих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неоднократного недопущения представителей Поставщика к приборам учета;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необходимости проведения дезинфекции трубопроводов;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в других случаях, предусмотренных нормативными правовыми актами и соглашением Сторон.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 xml:space="preserve">В случаях, </w:t>
            </w:r>
            <w:r w:rsidRPr="00F872C1">
              <w:rPr>
                <w:color w:val="auto"/>
                <w:spacing w:val="-10"/>
                <w:sz w:val="20"/>
                <w:szCs w:val="20"/>
                <w:lang w:eastAsia="en-US"/>
              </w:rPr>
              <w:t xml:space="preserve">указанных в подпунктах </w:t>
            </w:r>
            <w:r w:rsidRPr="00F872C1">
              <w:rPr>
                <w:color w:val="auto"/>
                <w:sz w:val="20"/>
                <w:szCs w:val="20"/>
                <w:lang w:eastAsia="en-US"/>
              </w:rPr>
              <w:t>3), 4) настоящего пункта, Потребитель извещается не менее</w:t>
            </w:r>
            <w:proofErr w:type="gramStart"/>
            <w:r w:rsidRPr="00F872C1">
              <w:rPr>
                <w:color w:val="auto"/>
                <w:sz w:val="20"/>
                <w:szCs w:val="20"/>
                <w:lang w:eastAsia="en-US"/>
              </w:rPr>
              <w:t>,</w:t>
            </w:r>
            <w:proofErr w:type="gramEnd"/>
            <w:r w:rsidRPr="00F872C1">
              <w:rPr>
                <w:color w:val="auto"/>
                <w:sz w:val="20"/>
                <w:szCs w:val="20"/>
                <w:lang w:eastAsia="en-US"/>
              </w:rPr>
              <w:t xml:space="preserve"> чем за месяц до прекращения подачи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8</w:t>
            </w:r>
            <w:r w:rsidR="00361DA2" w:rsidRPr="00F872C1">
              <w:rPr>
                <w:color w:val="auto"/>
                <w:sz w:val="20"/>
                <w:szCs w:val="20"/>
                <w:lang w:eastAsia="en-US"/>
              </w:rPr>
              <w:t xml:space="preserve">. В случаях, оговоренных </w:t>
            </w:r>
            <w:hyperlink r:id="rId11" w:anchor="sub700" w:history="1">
              <w:r w:rsidR="00361DA2" w:rsidRPr="00F872C1">
                <w:rPr>
                  <w:rStyle w:val="a3"/>
                  <w:color w:val="auto"/>
                  <w:sz w:val="20"/>
                  <w:szCs w:val="20"/>
                  <w:u w:val="none"/>
                  <w:lang w:eastAsia="en-US"/>
                </w:rPr>
                <w:t xml:space="preserve">подпунктами 1) и 2) пункта </w:t>
              </w:r>
            </w:hyperlink>
            <w:r w:rsidR="00361DA2" w:rsidRPr="00F872C1">
              <w:rPr>
                <w:rStyle w:val="a3"/>
                <w:color w:val="auto"/>
                <w:sz w:val="20"/>
                <w:szCs w:val="20"/>
                <w:u w:val="none"/>
                <w:lang w:eastAsia="en-US"/>
              </w:rPr>
              <w:t>7</w:t>
            </w:r>
            <w:r w:rsidR="00361DA2" w:rsidRPr="00F872C1">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BD6A2E"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 xml:space="preserve">В случае приостановления предоставления услуг Потребителю за нарушения, предусмотренные </w:t>
            </w:r>
            <w:hyperlink r:id="rId12" w:anchor="sub700" w:history="1">
              <w:r w:rsidRPr="00F872C1">
                <w:rPr>
                  <w:rStyle w:val="a3"/>
                  <w:color w:val="auto"/>
                  <w:sz w:val="20"/>
                  <w:szCs w:val="20"/>
                  <w:u w:val="none"/>
                  <w:lang w:eastAsia="en-US"/>
                </w:rPr>
                <w:t>подпунктом 3) пункта</w:t>
              </w:r>
            </w:hyperlink>
            <w:r w:rsidRPr="00F872C1">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4. Стоимость и порядок оплаты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9</w:t>
            </w:r>
            <w:r w:rsidR="00361DA2" w:rsidRPr="00F872C1">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0</w:t>
            </w:r>
            <w:r w:rsidRPr="00F872C1">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361DA2" w:rsidRPr="00F872C1" w:rsidRDefault="00361DA2">
            <w:pPr>
              <w:spacing w:line="256" w:lineRule="auto"/>
              <w:jc w:val="both"/>
              <w:rPr>
                <w:color w:val="auto"/>
                <w:spacing w:val="-10"/>
                <w:sz w:val="20"/>
                <w:szCs w:val="20"/>
                <w:lang w:eastAsia="en-US"/>
              </w:rPr>
            </w:pPr>
            <w:r w:rsidRPr="00F872C1">
              <w:rPr>
                <w:color w:val="auto"/>
                <w:spacing w:val="-10"/>
                <w:sz w:val="20"/>
                <w:szCs w:val="20"/>
                <w:lang w:eastAsia="en-US"/>
              </w:rPr>
              <w:t>1</w:t>
            </w:r>
            <w:r w:rsidR="00E36EB6" w:rsidRPr="00F872C1">
              <w:rPr>
                <w:color w:val="auto"/>
                <w:spacing w:val="-10"/>
                <w:sz w:val="20"/>
                <w:szCs w:val="20"/>
                <w:lang w:eastAsia="en-US"/>
              </w:rPr>
              <w:t>1</w:t>
            </w:r>
            <w:r w:rsidRPr="00F872C1">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935032" w:rsidRPr="00F872C1" w:rsidRDefault="00361DA2">
            <w:pPr>
              <w:spacing w:line="256" w:lineRule="auto"/>
              <w:jc w:val="both"/>
              <w:rPr>
                <w:color w:val="auto"/>
                <w:sz w:val="20"/>
                <w:szCs w:val="20"/>
                <w:lang w:eastAsia="en-US"/>
              </w:rPr>
            </w:pPr>
            <w:r w:rsidRPr="00F872C1">
              <w:rPr>
                <w:rStyle w:val="s1"/>
                <w:color w:val="auto"/>
                <w:sz w:val="20"/>
                <w:szCs w:val="20"/>
                <w:lang w:eastAsia="en-US"/>
              </w:rPr>
              <w:t>5. Учет отпуска и потребления услуг</w:t>
            </w:r>
          </w:p>
          <w:p w:rsidR="00361DA2" w:rsidRPr="00F872C1" w:rsidRDefault="0093503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2</w:t>
            </w:r>
            <w:r w:rsidRPr="00F872C1">
              <w:rPr>
                <w:color w:val="auto"/>
                <w:sz w:val="20"/>
                <w:szCs w:val="20"/>
                <w:lang w:eastAsia="en-US"/>
              </w:rPr>
              <w:t xml:space="preserve">. </w:t>
            </w:r>
            <w:r w:rsidR="00361DA2" w:rsidRPr="00F872C1">
              <w:rPr>
                <w:color w:val="auto"/>
                <w:sz w:val="20"/>
                <w:szCs w:val="20"/>
                <w:lang w:eastAsia="en-US"/>
              </w:rPr>
              <w:t xml:space="preserve">Количество вод, отводимых от Потребителя в сети отвода и (или) очистки сточных вод, принимается </w:t>
            </w:r>
            <w:proofErr w:type="gramStart"/>
            <w:r w:rsidR="00361DA2" w:rsidRPr="00F872C1">
              <w:rPr>
                <w:color w:val="auto"/>
                <w:sz w:val="20"/>
                <w:szCs w:val="20"/>
                <w:lang w:eastAsia="en-US"/>
              </w:rPr>
              <w:t>равным</w:t>
            </w:r>
            <w:proofErr w:type="gramEnd"/>
            <w:r w:rsidR="00361DA2" w:rsidRPr="00F872C1">
              <w:rPr>
                <w:color w:val="auto"/>
                <w:sz w:val="20"/>
                <w:szCs w:val="20"/>
                <w:lang w:eastAsia="en-US"/>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3) объем сточных вод потребителей, присоединенных к системе водоотведения населенного пункта, принимается </w:t>
            </w:r>
            <w:proofErr w:type="gramStart"/>
            <w:r w:rsidRPr="00F872C1">
              <w:rPr>
                <w:color w:val="auto"/>
                <w:sz w:val="20"/>
                <w:szCs w:val="20"/>
                <w:lang w:eastAsia="en-US"/>
              </w:rPr>
              <w:t>равным</w:t>
            </w:r>
            <w:proofErr w:type="gramEnd"/>
            <w:r w:rsidRPr="00F872C1">
              <w:rPr>
                <w:color w:val="auto"/>
                <w:sz w:val="20"/>
                <w:szCs w:val="20"/>
                <w:lang w:eastAsia="en-US"/>
              </w:rPr>
              <w:t xml:space="preserve"> объему отпущенной воды.</w:t>
            </w:r>
          </w:p>
          <w:p w:rsidR="00361DA2" w:rsidRPr="00F872C1" w:rsidRDefault="00361DA2">
            <w:pPr>
              <w:spacing w:line="256" w:lineRule="auto"/>
              <w:jc w:val="both"/>
              <w:rPr>
                <w:color w:val="auto"/>
                <w:sz w:val="20"/>
                <w:szCs w:val="20"/>
                <w:lang w:val="kk-KZ" w:eastAsia="en-US"/>
              </w:rPr>
            </w:pPr>
            <w:r w:rsidRPr="00F872C1">
              <w:rPr>
                <w:color w:val="auto"/>
                <w:sz w:val="20"/>
                <w:szCs w:val="20"/>
                <w:lang w:eastAsia="en-US"/>
              </w:rPr>
              <w:t>1</w:t>
            </w:r>
            <w:r w:rsidR="00E36EB6" w:rsidRPr="00F872C1">
              <w:rPr>
                <w:color w:val="auto"/>
                <w:sz w:val="20"/>
                <w:szCs w:val="20"/>
                <w:lang w:eastAsia="en-US"/>
              </w:rPr>
              <w:t>3</w:t>
            </w:r>
            <w:r w:rsidRPr="00F872C1">
              <w:rPr>
                <w:color w:val="auto"/>
                <w:sz w:val="20"/>
                <w:szCs w:val="20"/>
                <w:lang w:eastAsia="en-US"/>
              </w:rPr>
              <w:t>. Вода, не сбрасываемая в систему отведения сточных вод, при расчете оплаты за услуги отведения сточных вод не учитывается</w:t>
            </w:r>
            <w:proofErr w:type="gramStart"/>
            <w:r w:rsidRPr="00F872C1">
              <w:rPr>
                <w:color w:val="auto"/>
                <w:sz w:val="20"/>
                <w:szCs w:val="20"/>
                <w:lang w:eastAsia="en-US"/>
              </w:rPr>
              <w:t>.</w:t>
            </w:r>
            <w:r w:rsidR="00477A7B" w:rsidRPr="00F872C1">
              <w:rPr>
                <w:color w:val="auto"/>
                <w:sz w:val="20"/>
                <w:szCs w:val="20"/>
                <w:lang w:val="kk-KZ" w:eastAsia="en-US"/>
              </w:rPr>
              <w:t>О</w:t>
            </w:r>
            <w:proofErr w:type="gramEnd"/>
            <w:r w:rsidR="00477A7B" w:rsidRPr="00F872C1">
              <w:rPr>
                <w:color w:val="auto"/>
                <w:sz w:val="20"/>
                <w:szCs w:val="20"/>
                <w:lang w:val="kk-KZ" w:eastAsia="en-US"/>
              </w:rPr>
              <w:t>бъем неучитываемой воды определяется согласно технологическим расчетам.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4</w:t>
            </w:r>
            <w:r w:rsidRPr="00F872C1">
              <w:rPr>
                <w:color w:val="auto"/>
                <w:sz w:val="20"/>
                <w:szCs w:val="20"/>
                <w:lang w:eastAsia="en-US"/>
              </w:rPr>
              <w:t xml:space="preserve">.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w:t>
            </w:r>
            <w:r w:rsidRPr="00F872C1">
              <w:rPr>
                <w:color w:val="auto"/>
                <w:sz w:val="20"/>
                <w:szCs w:val="20"/>
                <w:lang w:eastAsia="en-US"/>
              </w:rPr>
              <w:lastRenderedPageBreak/>
              <w:t>отведению сточных вод.</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5</w:t>
            </w:r>
            <w:r w:rsidRPr="00F872C1">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6</w:t>
            </w:r>
            <w:r w:rsidRPr="00F872C1">
              <w:rPr>
                <w:color w:val="auto"/>
                <w:sz w:val="20"/>
                <w:szCs w:val="20"/>
                <w:lang w:eastAsia="en-US"/>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361DA2" w:rsidRPr="00F872C1" w:rsidRDefault="00505B38">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7</w:t>
            </w:r>
            <w:r w:rsidR="00361DA2" w:rsidRPr="00F872C1">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18</w:t>
            </w:r>
            <w:r w:rsidR="00361DA2" w:rsidRPr="00F872C1">
              <w:rPr>
                <w:color w:val="auto"/>
                <w:sz w:val="20"/>
                <w:szCs w:val="20"/>
                <w:lang w:eastAsia="en-US"/>
              </w:rPr>
              <w:t xml:space="preserve">. </w:t>
            </w:r>
            <w:r w:rsidR="00361DA2" w:rsidRPr="00F872C1">
              <w:rPr>
                <w:color w:val="auto"/>
                <w:spacing w:val="-10"/>
                <w:sz w:val="20"/>
                <w:szCs w:val="20"/>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361DA2" w:rsidRPr="00F872C1" w:rsidRDefault="00E36EB6" w:rsidP="004C44C2">
            <w:pPr>
              <w:spacing w:line="256" w:lineRule="auto"/>
              <w:jc w:val="both"/>
              <w:rPr>
                <w:color w:val="auto"/>
                <w:sz w:val="20"/>
                <w:szCs w:val="20"/>
                <w:lang w:eastAsia="en-US"/>
              </w:rPr>
            </w:pPr>
            <w:r w:rsidRPr="00F872C1">
              <w:rPr>
                <w:color w:val="auto"/>
                <w:spacing w:val="-10"/>
                <w:sz w:val="20"/>
                <w:szCs w:val="20"/>
                <w:lang w:eastAsia="en-US"/>
              </w:rPr>
              <w:t>19</w:t>
            </w:r>
            <w:r w:rsidR="00361DA2" w:rsidRPr="00F872C1">
              <w:rPr>
                <w:color w:val="auto"/>
                <w:spacing w:val="-10"/>
                <w:sz w:val="20"/>
                <w:szCs w:val="20"/>
                <w:lang w:eastAsia="en-US"/>
              </w:rPr>
              <w:t xml:space="preserve">. </w:t>
            </w:r>
            <w:proofErr w:type="gramStart"/>
            <w:r w:rsidR="00361DA2" w:rsidRPr="00F872C1">
              <w:rPr>
                <w:color w:val="auto"/>
                <w:sz w:val="20"/>
                <w:szCs w:val="20"/>
                <w:lang w:eastAsia="en-US"/>
              </w:rPr>
              <w:t>Объем предоставленных услуг водоотведения потребителям, не присоединенным к системе водоснабжения населенного пункта (</w:t>
            </w:r>
            <w:proofErr w:type="spellStart"/>
            <w:r w:rsidR="00361DA2" w:rsidRPr="00F872C1">
              <w:rPr>
                <w:color w:val="auto"/>
                <w:sz w:val="20"/>
                <w:szCs w:val="20"/>
                <w:lang w:eastAsia="en-US"/>
              </w:rPr>
              <w:t>услугодателя</w:t>
            </w:r>
            <w:proofErr w:type="spellEnd"/>
            <w:r w:rsidR="00361DA2" w:rsidRPr="00F872C1">
              <w:rPr>
                <w:color w:val="auto"/>
                <w:sz w:val="20"/>
                <w:szCs w:val="20"/>
                <w:lang w:eastAsia="en-US"/>
              </w:rPr>
              <w:t>), а также имеющих различные источники водоснабжения, отводящим сточные воды в систему водоотведения населенного пункта (</w:t>
            </w:r>
            <w:proofErr w:type="spellStart"/>
            <w:r w:rsidR="00361DA2" w:rsidRPr="00F872C1">
              <w:rPr>
                <w:color w:val="auto"/>
                <w:sz w:val="20"/>
                <w:szCs w:val="20"/>
                <w:lang w:eastAsia="en-US"/>
              </w:rPr>
              <w:t>услугодателя</w:t>
            </w:r>
            <w:proofErr w:type="spellEnd"/>
            <w:r w:rsidR="00361DA2" w:rsidRPr="00F872C1">
              <w:rPr>
                <w:color w:val="auto"/>
                <w:sz w:val="20"/>
                <w:szCs w:val="20"/>
                <w:lang w:eastAsia="en-US"/>
              </w:rPr>
              <w:t>),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w:t>
            </w:r>
            <w:proofErr w:type="gramEnd"/>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6. Права и обязанности Сторон</w:t>
            </w:r>
          </w:p>
          <w:p w:rsidR="00361DA2" w:rsidRPr="00F872C1" w:rsidRDefault="007B7A9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0</w:t>
            </w:r>
            <w:r w:rsidR="00361DA2" w:rsidRPr="00F872C1">
              <w:rPr>
                <w:color w:val="auto"/>
                <w:sz w:val="20"/>
                <w:szCs w:val="20"/>
                <w:lang w:eastAsia="en-US"/>
              </w:rPr>
              <w:t>. Потребитель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сбрасывать сточные воды в необходимом объеме в пределах допустимых нагрузок;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Поставщика установки приборов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участвовать в публичных слушаниях, проводимых по обсуждению проекта тарифа на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6) пользоваться услугами в установленном ему </w:t>
            </w:r>
            <w:proofErr w:type="spellStart"/>
            <w:r w:rsidRPr="00F872C1">
              <w:rPr>
                <w:color w:val="auto"/>
                <w:sz w:val="20"/>
                <w:szCs w:val="20"/>
                <w:lang w:eastAsia="en-US"/>
              </w:rPr>
              <w:t>объеме</w:t>
            </w:r>
            <w:proofErr w:type="gramStart"/>
            <w:r w:rsidRPr="00F872C1">
              <w:rPr>
                <w:color w:val="auto"/>
                <w:sz w:val="20"/>
                <w:szCs w:val="20"/>
                <w:lang w:eastAsia="en-US"/>
              </w:rPr>
              <w:t>,п</w:t>
            </w:r>
            <w:proofErr w:type="gramEnd"/>
            <w:r w:rsidRPr="00F872C1">
              <w:rPr>
                <w:color w:val="auto"/>
                <w:sz w:val="20"/>
                <w:szCs w:val="20"/>
                <w:lang w:eastAsia="en-US"/>
              </w:rPr>
              <w:t>ри</w:t>
            </w:r>
            <w:proofErr w:type="spellEnd"/>
            <w:r w:rsidRPr="00F872C1">
              <w:rPr>
                <w:color w:val="auto"/>
                <w:sz w:val="20"/>
                <w:szCs w:val="20"/>
                <w:lang w:eastAsia="en-US"/>
              </w:rPr>
              <w:t xml:space="preserve"> условии своевременной оплаты;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не производить оплату за полученную услугу, если Поставщиком в установленном порядке не выставлен счет;</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lastRenderedPageBreak/>
              <w:t>2</w:t>
            </w:r>
            <w:r w:rsidR="00E36EB6" w:rsidRPr="00F872C1">
              <w:rPr>
                <w:color w:val="auto"/>
                <w:sz w:val="20"/>
                <w:szCs w:val="20"/>
                <w:lang w:eastAsia="en-US"/>
              </w:rPr>
              <w:t>1</w:t>
            </w:r>
            <w:r w:rsidRPr="00F872C1">
              <w:rPr>
                <w:color w:val="auto"/>
                <w:sz w:val="20"/>
                <w:szCs w:val="20"/>
                <w:lang w:eastAsia="en-US"/>
              </w:rPr>
              <w:t>. Потребитель обязан:</w:t>
            </w:r>
          </w:p>
          <w:p w:rsidR="00361DA2"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1) </w:t>
            </w:r>
            <w:r w:rsidRPr="00F872C1">
              <w:rPr>
                <w:color w:val="auto"/>
                <w:sz w:val="20"/>
                <w:szCs w:val="20"/>
                <w:shd w:val="clear" w:color="auto" w:fill="FFFFFF"/>
                <w:lang w:eastAsia="en-US"/>
              </w:rPr>
              <w:t>своевременно и в полном объеме вносить плату за услуги водоотведения в соответствии с заключенным договором и установленными тарифами;</w:t>
            </w:r>
          </w:p>
          <w:p w:rsidR="00477A7B"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2) </w:t>
            </w:r>
            <w:r w:rsidR="00477A7B" w:rsidRPr="00F872C1">
              <w:rPr>
                <w:color w:val="auto"/>
                <w:sz w:val="20"/>
                <w:szCs w:val="20"/>
                <w:shd w:val="clear" w:color="auto" w:fill="FFFFFF"/>
                <w:lang w:eastAsia="en-US"/>
              </w:rPr>
              <w:t xml:space="preserve">выполнять технические </w:t>
            </w:r>
            <w:r w:rsidR="00477A7B" w:rsidRPr="00F872C1">
              <w:rPr>
                <w:color w:val="auto"/>
                <w:sz w:val="20"/>
                <w:szCs w:val="20"/>
                <w:shd w:val="clear" w:color="auto" w:fill="FFFFFF"/>
                <w:lang w:val="kk-KZ" w:eastAsia="en-US"/>
              </w:rPr>
              <w:t>условияПоставщика</w:t>
            </w:r>
            <w:r w:rsidR="00477A7B" w:rsidRPr="00F872C1">
              <w:rPr>
                <w:color w:val="auto"/>
                <w:sz w:val="20"/>
                <w:szCs w:val="20"/>
                <w:shd w:val="clear" w:color="auto" w:fill="FFFFFF"/>
                <w:lang w:eastAsia="en-US"/>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немедленно сообщать Поставщику о неисправностях в работе сооружения системы водоотведения и приборов учета, возникших при пользовании услугами, а в случае повреждения сооружения системы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соблюдать требования по технике безопасности при потреблении услуги;</w:t>
            </w:r>
          </w:p>
          <w:p w:rsidR="002961F9" w:rsidRPr="00F872C1" w:rsidRDefault="00361DA2" w:rsidP="0089763B">
            <w:pPr>
              <w:spacing w:line="256" w:lineRule="auto"/>
              <w:jc w:val="both"/>
              <w:rPr>
                <w:color w:val="auto"/>
                <w:sz w:val="20"/>
                <w:szCs w:val="20"/>
                <w:lang w:eastAsia="en-US"/>
              </w:rPr>
            </w:pPr>
            <w:r w:rsidRPr="00F872C1">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водоотведения, находящихся в его ведении или на обслуживании;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2</w:t>
            </w:r>
            <w:r w:rsidRPr="00F872C1">
              <w:rPr>
                <w:color w:val="auto"/>
                <w:sz w:val="20"/>
                <w:szCs w:val="20"/>
                <w:lang w:eastAsia="en-US"/>
              </w:rPr>
              <w:t>. Поставщик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своевременно и в полном объеме получать оплату за предоставленные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проводить техническое обслуживание сооружения системы водоотведения и организовывать проверку и поверку приборов учета;</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4) осуществлять контроль потребления и оплаты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3</w:t>
            </w:r>
            <w:r w:rsidRPr="00F872C1">
              <w:rPr>
                <w:color w:val="auto"/>
                <w:sz w:val="20"/>
                <w:szCs w:val="20"/>
                <w:lang w:eastAsia="en-US"/>
              </w:rPr>
              <w:t>. Поставщик обязан: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2) </w:t>
            </w:r>
            <w:hyperlink r:id="rId13" w:tgtFrame="_parent" w:tooltip="Приказ и.о. Председателя Агентства Республики Казахстан по регулированию естественных монополий от 7 августа 2006 года № 192-ОД " w:history="1">
              <w:r w:rsidRPr="00F872C1">
                <w:rPr>
                  <w:rStyle w:val="a3"/>
                  <w:color w:val="auto"/>
                  <w:sz w:val="20"/>
                  <w:szCs w:val="20"/>
                  <w:u w:val="none"/>
                  <w:shd w:val="clear" w:color="auto" w:fill="FFFFFF"/>
                  <w:lang w:eastAsia="en-US"/>
                </w:rPr>
                <w:t>приобретать и устанавливать потребителям приборы учета</w:t>
              </w:r>
            </w:hyperlink>
            <w:r w:rsidRPr="00F872C1">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не допускать передачу любых функций, связанных с оказанием услуги другим лицам;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заключить с Потребителем договор на предоставление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6) </w:t>
            </w:r>
            <w:proofErr w:type="gramStart"/>
            <w:r w:rsidRPr="00F872C1">
              <w:rPr>
                <w:color w:val="auto"/>
                <w:sz w:val="20"/>
                <w:szCs w:val="20"/>
                <w:lang w:eastAsia="en-US"/>
              </w:rPr>
              <w:t>предоставлять Потребителю платежный документ</w:t>
            </w:r>
            <w:proofErr w:type="gramEnd"/>
            <w:r w:rsidRPr="00F872C1">
              <w:rPr>
                <w:color w:val="auto"/>
                <w:sz w:val="20"/>
                <w:szCs w:val="20"/>
                <w:lang w:eastAsia="en-US"/>
              </w:rPr>
              <w:t xml:space="preserve"> на оплату предоставляемых услуг в срок до десятого числа месяца, следующего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8) принять меры по восстановлению качества и объема предоставляемых услуг по обоснованным претензиям </w:t>
            </w:r>
            <w:r w:rsidRPr="00F872C1">
              <w:rPr>
                <w:color w:val="auto"/>
                <w:sz w:val="20"/>
                <w:szCs w:val="20"/>
                <w:lang w:eastAsia="en-US"/>
              </w:rPr>
              <w:lastRenderedPageBreak/>
              <w:t>Потребителя в течение 24 часов;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п</w:t>
            </w:r>
            <w:r w:rsidR="00C6102E" w:rsidRPr="00F872C1">
              <w:rPr>
                <w:color w:val="auto"/>
                <w:sz w:val="20"/>
                <w:szCs w:val="20"/>
                <w:lang w:eastAsia="en-US"/>
              </w:rPr>
              <w:t xml:space="preserve">ри осмотре сетей </w:t>
            </w:r>
            <w:r w:rsidRPr="00F872C1">
              <w:rPr>
                <w:color w:val="auto"/>
                <w:sz w:val="20"/>
                <w:szCs w:val="20"/>
                <w:lang w:eastAsia="en-US"/>
              </w:rPr>
              <w:t>водоотведения, приборов учета, а также при снятии показаний приборов учета Потребителя предъявлять служебное удостоверение;</w:t>
            </w:r>
          </w:p>
          <w:p w:rsidR="00117673" w:rsidRPr="00F872C1" w:rsidRDefault="00361DA2" w:rsidP="0089763B">
            <w:pPr>
              <w:spacing w:line="256" w:lineRule="auto"/>
              <w:jc w:val="both"/>
              <w:rPr>
                <w:color w:val="auto"/>
                <w:sz w:val="20"/>
                <w:szCs w:val="20"/>
                <w:lang w:eastAsia="en-US"/>
              </w:rPr>
            </w:pPr>
            <w:r w:rsidRPr="00F872C1">
              <w:rPr>
                <w:color w:val="auto"/>
                <w:sz w:val="20"/>
                <w:szCs w:val="20"/>
                <w:lang w:eastAsia="en-US"/>
              </w:rPr>
              <w:t>1</w:t>
            </w:r>
            <w:r w:rsidR="00C65B43" w:rsidRPr="00F872C1">
              <w:rPr>
                <w:color w:val="auto"/>
                <w:sz w:val="20"/>
                <w:szCs w:val="20"/>
                <w:lang w:eastAsia="en-US"/>
              </w:rPr>
              <w:t>0</w:t>
            </w:r>
            <w:r w:rsidRPr="00F872C1">
              <w:rPr>
                <w:color w:val="auto"/>
                <w:sz w:val="20"/>
                <w:szCs w:val="20"/>
                <w:lang w:eastAsia="en-US"/>
              </w:rPr>
              <w:t>) обеспечить конфиденциальность персональных данных Потребителя от несанкционированного доступа третьих лиц.</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7. Ограничения Сторон</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4</w:t>
            </w:r>
            <w:r w:rsidRPr="00F872C1">
              <w:rPr>
                <w:color w:val="auto"/>
                <w:sz w:val="20"/>
                <w:szCs w:val="20"/>
                <w:lang w:eastAsia="en-US"/>
              </w:rPr>
              <w:t>. Потребителю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переоборудовать внутридомовые сети, сооружения системы водоотведения и приборов учета без согласования с Поставщиком;</w:t>
            </w:r>
          </w:p>
          <w:p w:rsidR="00D70601" w:rsidRPr="00F872C1" w:rsidRDefault="00361DA2">
            <w:pPr>
              <w:spacing w:line="256" w:lineRule="auto"/>
              <w:jc w:val="both"/>
              <w:rPr>
                <w:color w:val="auto"/>
                <w:sz w:val="20"/>
                <w:szCs w:val="20"/>
                <w:lang w:eastAsia="en-US"/>
              </w:rPr>
            </w:pPr>
            <w:r w:rsidRPr="00F872C1">
              <w:rPr>
                <w:color w:val="auto"/>
                <w:sz w:val="20"/>
                <w:szCs w:val="20"/>
                <w:lang w:eastAsia="en-US"/>
              </w:rPr>
              <w:t>2) нарушать имеющиеся схемы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5</w:t>
            </w:r>
            <w:r w:rsidRPr="00F872C1">
              <w:rPr>
                <w:color w:val="auto"/>
                <w:sz w:val="20"/>
                <w:szCs w:val="20"/>
                <w:lang w:eastAsia="en-US"/>
              </w:rPr>
              <w:t>. Поставщику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Потребителя ежемесячной оплаты услуг без предоставления на них платежных документов.</w:t>
            </w:r>
          </w:p>
          <w:p w:rsidR="00361DA2" w:rsidRPr="00F872C1" w:rsidRDefault="007B7A9C" w:rsidP="004C44C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6</w:t>
            </w:r>
            <w:r w:rsidR="00361DA2" w:rsidRPr="00F872C1">
              <w:rPr>
                <w:color w:val="auto"/>
                <w:sz w:val="20"/>
                <w:szCs w:val="20"/>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8. Ответственность Сторон</w:t>
            </w:r>
          </w:p>
          <w:p w:rsidR="00361DA2" w:rsidRPr="00F872C1" w:rsidRDefault="006427D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7</w:t>
            </w:r>
            <w:r w:rsidR="00361DA2" w:rsidRPr="00F872C1">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28</w:t>
            </w:r>
            <w:r w:rsidR="00361DA2" w:rsidRPr="00F872C1">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4C44C2" w:rsidRPr="00F872C1">
              <w:rPr>
                <w:color w:val="auto"/>
                <w:sz w:val="20"/>
                <w:szCs w:val="20"/>
                <w:lang w:eastAsia="en-US"/>
              </w:rPr>
              <w:t>32</w:t>
            </w:r>
            <w:r w:rsidRPr="00F872C1">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29</w:t>
            </w:r>
            <w:r w:rsidR="00361DA2" w:rsidRPr="00F872C1">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0</w:t>
            </w:r>
            <w:r w:rsidRPr="00F872C1">
              <w:rPr>
                <w:color w:val="auto"/>
                <w:sz w:val="20"/>
                <w:szCs w:val="20"/>
                <w:lang w:eastAsia="en-US"/>
              </w:rPr>
              <w:t>. Уплата неустойки (пени) не освобождает Стороны от выполнения обязательств по Договору.</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1</w:t>
            </w:r>
            <w:r w:rsidRPr="00F872C1">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 </w:t>
            </w:r>
          </w:p>
          <w:p w:rsidR="00361DA2" w:rsidRPr="00F872C1" w:rsidRDefault="00361DA2" w:rsidP="0089763B">
            <w:pPr>
              <w:spacing w:line="256" w:lineRule="auto"/>
              <w:jc w:val="both"/>
              <w:rPr>
                <w:color w:val="auto"/>
                <w:sz w:val="20"/>
                <w:szCs w:val="20"/>
                <w:lang w:eastAsia="en-US"/>
              </w:rPr>
            </w:pPr>
            <w:r w:rsidRPr="00F872C1">
              <w:rPr>
                <w:b/>
                <w:bCs/>
                <w:color w:val="auto"/>
                <w:sz w:val="20"/>
                <w:szCs w:val="20"/>
                <w:lang w:eastAsia="en-US"/>
              </w:rPr>
              <w:t>9. Форс-мажорные обстоятельства</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2</w:t>
            </w:r>
            <w:r w:rsidRPr="00F872C1">
              <w:rPr>
                <w:color w:val="auto"/>
                <w:sz w:val="20"/>
                <w:szCs w:val="20"/>
                <w:lang w:eastAsia="en-US"/>
              </w:rPr>
              <w:t xml:space="preserve">.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w:t>
            </w:r>
            <w:r w:rsidRPr="00F872C1">
              <w:rPr>
                <w:color w:val="auto"/>
                <w:sz w:val="20"/>
                <w:szCs w:val="20"/>
                <w:lang w:eastAsia="en-US"/>
              </w:rPr>
              <w:lastRenderedPageBreak/>
              <w:t>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sidRPr="00F872C1">
              <w:rPr>
                <w:color w:val="auto"/>
                <w:sz w:val="20"/>
                <w:szCs w:val="20"/>
                <w:lang w:eastAsia="en-US"/>
              </w:rPr>
              <w:t>ств Ст</w:t>
            </w:r>
            <w:proofErr w:type="gramEnd"/>
            <w:r w:rsidRPr="00F872C1">
              <w:rPr>
                <w:color w:val="auto"/>
                <w:sz w:val="20"/>
                <w:szCs w:val="20"/>
                <w:lang w:eastAsia="en-US"/>
              </w:rPr>
              <w:t>орон по Договору.</w:t>
            </w:r>
          </w:p>
          <w:p w:rsidR="00361DA2"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В случае</w:t>
            </w:r>
            <w:proofErr w:type="gramStart"/>
            <w:r w:rsidRPr="00F872C1">
              <w:rPr>
                <w:color w:val="auto"/>
                <w:sz w:val="20"/>
                <w:szCs w:val="20"/>
                <w:lang w:eastAsia="en-US"/>
              </w:rPr>
              <w:t>,</w:t>
            </w:r>
            <w:proofErr w:type="gramEnd"/>
            <w:r w:rsidRPr="00F872C1">
              <w:rPr>
                <w:color w:val="auto"/>
                <w:sz w:val="20"/>
                <w:szCs w:val="20"/>
                <w:lang w:eastAsia="en-US"/>
              </w:rPr>
              <w:t xml:space="preserve">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10. Общие положения и разрешение споров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3</w:t>
            </w:r>
            <w:r w:rsidRPr="00F872C1">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361DA2" w:rsidRPr="00F872C1" w:rsidRDefault="007B7A9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4</w:t>
            </w:r>
            <w:r w:rsidR="00361DA2" w:rsidRPr="00F872C1">
              <w:rPr>
                <w:color w:val="auto"/>
                <w:sz w:val="20"/>
                <w:szCs w:val="20"/>
                <w:lang w:eastAsia="en-US"/>
              </w:rPr>
              <w:t>. В своих правоотношениях Стороны руководствуются Договором и действующим законодательством.</w:t>
            </w:r>
          </w:p>
          <w:p w:rsidR="00361DA2" w:rsidRPr="00F872C1" w:rsidRDefault="006427D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5.</w:t>
            </w:r>
            <w:r w:rsidR="00361DA2" w:rsidRPr="00F872C1">
              <w:rPr>
                <w:color w:val="auto"/>
                <w:sz w:val="20"/>
                <w:szCs w:val="20"/>
                <w:lang w:eastAsia="en-US"/>
              </w:rPr>
              <w:t xml:space="preserve"> Договор предоставления услуг вступает в силу со дня первого фактического подключения Потребителя в установленном порядке к сетям.</w:t>
            </w:r>
          </w:p>
          <w:p w:rsidR="00361DA2" w:rsidRPr="00F872C1" w:rsidRDefault="00E36EB6" w:rsidP="00EB7421">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6</w:t>
            </w:r>
            <w:r w:rsidR="00EB7421" w:rsidRPr="00F872C1">
              <w:rPr>
                <w:color w:val="auto"/>
                <w:sz w:val="20"/>
                <w:szCs w:val="20"/>
                <w:lang w:eastAsia="en-US"/>
              </w:rPr>
              <w:t xml:space="preserve">. </w:t>
            </w:r>
            <w:r w:rsidR="00361DA2" w:rsidRPr="00F872C1">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7</w:t>
            </w:r>
            <w:r w:rsidR="00361DA2" w:rsidRPr="00F872C1">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8</w:t>
            </w:r>
            <w:proofErr w:type="gramStart"/>
            <w:r w:rsidR="00361DA2" w:rsidRPr="00F872C1">
              <w:rPr>
                <w:color w:val="auto"/>
                <w:sz w:val="20"/>
                <w:szCs w:val="20"/>
                <w:lang w:eastAsia="en-US"/>
              </w:rPr>
              <w:t xml:space="preserve"> П</w:t>
            </w:r>
            <w:proofErr w:type="gramEnd"/>
            <w:r w:rsidR="00361DA2" w:rsidRPr="00F872C1">
              <w:rPr>
                <w:color w:val="auto"/>
                <w:sz w:val="20"/>
                <w:szCs w:val="20"/>
                <w:lang w:eastAsia="en-US"/>
              </w:rPr>
              <w:t>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39</w:t>
            </w:r>
            <w:r w:rsidR="00361DA2" w:rsidRPr="00F872C1">
              <w:rPr>
                <w:color w:val="auto"/>
                <w:sz w:val="20"/>
                <w:szCs w:val="20"/>
                <w:lang w:eastAsia="en-US"/>
              </w:rPr>
              <w:t>. При не достижении соглашения между Сторонами споры и разногласия разрешаются в судебном порядке.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0</w:t>
            </w:r>
            <w:r w:rsidRPr="00F872C1">
              <w:rPr>
                <w:color w:val="auto"/>
                <w:sz w:val="20"/>
                <w:szCs w:val="20"/>
                <w:lang w:eastAsia="en-US"/>
              </w:rPr>
              <w:t xml:space="preserve">. Договор составляется в </w:t>
            </w:r>
            <w:r w:rsidR="00266FBF" w:rsidRPr="00F872C1">
              <w:rPr>
                <w:color w:val="auto"/>
                <w:sz w:val="20"/>
                <w:szCs w:val="20"/>
                <w:lang w:eastAsia="en-US"/>
              </w:rPr>
              <w:t>двух</w:t>
            </w:r>
            <w:r w:rsidRPr="00F872C1">
              <w:rPr>
                <w:color w:val="auto"/>
                <w:sz w:val="20"/>
                <w:szCs w:val="20"/>
                <w:lang w:eastAsia="en-US"/>
              </w:rPr>
              <w:t xml:space="preserve"> экземплярах на государственном и русском языках по одному экземпляру для каждой Стороны.</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1</w:t>
            </w:r>
            <w:r w:rsidRPr="00F872C1">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035BB9" w:rsidRPr="005F49EC" w:rsidRDefault="00361DA2">
            <w:pPr>
              <w:spacing w:line="256" w:lineRule="auto"/>
              <w:jc w:val="both"/>
              <w:rPr>
                <w:rStyle w:val="s1"/>
                <w:b w:val="0"/>
                <w:bCs w:val="0"/>
                <w:color w:val="auto"/>
                <w:sz w:val="20"/>
                <w:szCs w:val="20"/>
                <w:lang w:eastAsia="en-US"/>
              </w:rPr>
            </w:pPr>
            <w:r w:rsidRPr="00F872C1">
              <w:rPr>
                <w:color w:val="auto"/>
                <w:sz w:val="20"/>
                <w:szCs w:val="20"/>
                <w:lang w:eastAsia="en-US"/>
              </w:rPr>
              <w:t>4</w:t>
            </w:r>
            <w:r w:rsidR="004C44C2" w:rsidRPr="00F872C1">
              <w:rPr>
                <w:color w:val="auto"/>
                <w:sz w:val="20"/>
                <w:szCs w:val="20"/>
                <w:lang w:eastAsia="en-US"/>
              </w:rPr>
              <w:t>2</w:t>
            </w:r>
            <w:r w:rsidRPr="00F872C1">
              <w:rPr>
                <w:color w:val="auto"/>
                <w:sz w:val="20"/>
                <w:szCs w:val="20"/>
                <w:lang w:eastAsia="en-US"/>
              </w:rPr>
              <w:t xml:space="preserve">. Не оговоренные Договором отношения между Сторонами </w:t>
            </w:r>
            <w:r w:rsidRPr="00F872C1">
              <w:rPr>
                <w:color w:val="auto"/>
                <w:sz w:val="20"/>
                <w:szCs w:val="20"/>
                <w:lang w:eastAsia="en-US"/>
              </w:rPr>
              <w:lastRenderedPageBreak/>
              <w:t xml:space="preserve">регулируются в соответствии с действующим </w:t>
            </w:r>
            <w:hyperlink r:id="rId14" w:history="1">
              <w:r w:rsidRPr="00F872C1">
                <w:rPr>
                  <w:rStyle w:val="a3"/>
                  <w:color w:val="auto"/>
                  <w:sz w:val="20"/>
                  <w:szCs w:val="20"/>
                  <w:lang w:eastAsia="en-US"/>
                </w:rPr>
                <w:t>законодательством</w:t>
              </w:r>
            </w:hyperlink>
            <w:r w:rsidRPr="00F872C1">
              <w:rPr>
                <w:color w:val="auto"/>
                <w:sz w:val="20"/>
                <w:szCs w:val="20"/>
                <w:lang w:eastAsia="en-US"/>
              </w:rPr>
              <w:t xml:space="preserve"> о естественных монополиях и регулируемых рынках.</w:t>
            </w:r>
          </w:p>
          <w:p w:rsidR="00035BB9" w:rsidRPr="00F872C1" w:rsidRDefault="00035BB9" w:rsidP="00035BB9">
            <w:pPr>
              <w:pStyle w:val="4"/>
              <w:contextualSpacing/>
              <w:jc w:val="left"/>
              <w:rPr>
                <w:b w:val="0"/>
                <w:color w:val="auto"/>
                <w:sz w:val="20"/>
                <w:szCs w:val="20"/>
                <w:lang w:val="kk-KZ"/>
              </w:rPr>
            </w:pPr>
            <w:r w:rsidRPr="00F872C1">
              <w:rPr>
                <w:rStyle w:val="s1"/>
                <w:b/>
                <w:color w:val="auto"/>
                <w:sz w:val="20"/>
                <w:szCs w:val="20"/>
                <w:lang w:eastAsia="en-US"/>
              </w:rPr>
              <w:t>11. Реквизиты Сторон:</w:t>
            </w:r>
          </w:p>
          <w:p w:rsidR="00035BB9" w:rsidRPr="00F872C1" w:rsidRDefault="00035BB9" w:rsidP="00035BB9">
            <w:pPr>
              <w:pStyle w:val="4"/>
              <w:contextualSpacing/>
              <w:jc w:val="left"/>
              <w:rPr>
                <w:color w:val="auto"/>
                <w:sz w:val="20"/>
                <w:szCs w:val="20"/>
              </w:rPr>
            </w:pPr>
            <w:r w:rsidRPr="00F872C1">
              <w:rPr>
                <w:color w:val="auto"/>
                <w:sz w:val="20"/>
                <w:szCs w:val="20"/>
                <w:lang w:val="kk-KZ"/>
              </w:rPr>
              <w:t>Поставщик:</w:t>
            </w:r>
          </w:p>
          <w:p w:rsidR="00035BB9" w:rsidRPr="00F872C1" w:rsidRDefault="00035BB9" w:rsidP="00035BB9">
            <w:pPr>
              <w:shd w:val="clear" w:color="auto" w:fill="FFFFFF"/>
              <w:contextualSpacing/>
              <w:rPr>
                <w:b/>
                <w:color w:val="auto"/>
                <w:spacing w:val="-10"/>
                <w:sz w:val="20"/>
                <w:szCs w:val="20"/>
              </w:rPr>
            </w:pPr>
            <w:r w:rsidRPr="00F872C1">
              <w:rPr>
                <w:b/>
                <w:color w:val="auto"/>
                <w:spacing w:val="-10"/>
                <w:sz w:val="20"/>
                <w:szCs w:val="20"/>
              </w:rPr>
              <w:t xml:space="preserve">Государственное коммунальное </w:t>
            </w:r>
          </w:p>
          <w:p w:rsidR="00035BB9" w:rsidRPr="00F872C1" w:rsidRDefault="00035BB9" w:rsidP="00035BB9">
            <w:pPr>
              <w:shd w:val="clear" w:color="auto" w:fill="FFFFFF"/>
              <w:ind w:left="4"/>
              <w:contextualSpacing/>
              <w:rPr>
                <w:b/>
                <w:color w:val="auto"/>
                <w:spacing w:val="-10"/>
                <w:sz w:val="20"/>
                <w:szCs w:val="20"/>
              </w:rPr>
            </w:pPr>
            <w:r w:rsidRPr="00F872C1">
              <w:rPr>
                <w:b/>
                <w:color w:val="auto"/>
                <w:spacing w:val="-10"/>
                <w:sz w:val="20"/>
                <w:szCs w:val="20"/>
              </w:rPr>
              <w:t xml:space="preserve">предприятие на праве </w:t>
            </w:r>
            <w:proofErr w:type="gramStart"/>
            <w:r w:rsidRPr="00F872C1">
              <w:rPr>
                <w:b/>
                <w:color w:val="auto"/>
                <w:spacing w:val="-10"/>
                <w:sz w:val="20"/>
                <w:szCs w:val="20"/>
              </w:rPr>
              <w:t>хозяйственного</w:t>
            </w:r>
            <w:proofErr w:type="gramEnd"/>
          </w:p>
          <w:p w:rsidR="00035BB9" w:rsidRPr="00F872C1" w:rsidRDefault="00035BB9" w:rsidP="00035BB9">
            <w:pPr>
              <w:shd w:val="clear" w:color="auto" w:fill="FFFFFF"/>
              <w:ind w:left="4"/>
              <w:contextualSpacing/>
              <w:rPr>
                <w:b/>
                <w:color w:val="auto"/>
                <w:spacing w:val="-10"/>
                <w:sz w:val="20"/>
                <w:szCs w:val="20"/>
              </w:rPr>
            </w:pPr>
            <w:r w:rsidRPr="00F872C1">
              <w:rPr>
                <w:b/>
                <w:color w:val="auto"/>
                <w:spacing w:val="-10"/>
                <w:sz w:val="20"/>
                <w:szCs w:val="20"/>
              </w:rPr>
              <w:t>ведения «</w:t>
            </w:r>
            <w:r w:rsidR="00117673" w:rsidRPr="00F872C1">
              <w:rPr>
                <w:b/>
                <w:color w:val="auto"/>
                <w:spacing w:val="-10"/>
                <w:sz w:val="20"/>
                <w:szCs w:val="20"/>
              </w:rPr>
              <w:t>Алматы</w:t>
            </w:r>
            <w:r w:rsidRPr="00F872C1">
              <w:rPr>
                <w:b/>
                <w:color w:val="auto"/>
                <w:spacing w:val="-10"/>
                <w:sz w:val="20"/>
                <w:szCs w:val="20"/>
                <w:lang w:val="kk-KZ"/>
              </w:rPr>
              <w:t>С</w:t>
            </w:r>
            <w:r w:rsidRPr="00F872C1">
              <w:rPr>
                <w:b/>
                <w:color w:val="auto"/>
                <w:spacing w:val="-10"/>
                <w:sz w:val="20"/>
                <w:szCs w:val="20"/>
              </w:rPr>
              <w:t>у» Управления</w:t>
            </w:r>
          </w:p>
          <w:p w:rsidR="00035BB9" w:rsidRPr="00F872C1" w:rsidRDefault="00035BB9" w:rsidP="00035BB9">
            <w:pPr>
              <w:shd w:val="clear" w:color="auto" w:fill="FFFFFF"/>
              <w:ind w:left="4"/>
              <w:contextualSpacing/>
              <w:rPr>
                <w:b/>
                <w:color w:val="auto"/>
                <w:spacing w:val="-10"/>
                <w:sz w:val="20"/>
                <w:szCs w:val="20"/>
              </w:rPr>
            </w:pPr>
            <w:r w:rsidRPr="00F872C1">
              <w:rPr>
                <w:b/>
                <w:color w:val="auto"/>
                <w:spacing w:val="-10"/>
                <w:sz w:val="20"/>
                <w:szCs w:val="20"/>
              </w:rPr>
              <w:t xml:space="preserve">энергетики и </w:t>
            </w:r>
            <w:proofErr w:type="gramStart"/>
            <w:r w:rsidRPr="00F872C1">
              <w:rPr>
                <w:b/>
                <w:color w:val="auto"/>
                <w:spacing w:val="-10"/>
                <w:sz w:val="20"/>
                <w:szCs w:val="20"/>
              </w:rPr>
              <w:t>коммунального</w:t>
            </w:r>
            <w:proofErr w:type="gramEnd"/>
          </w:p>
          <w:p w:rsidR="008A349A" w:rsidRPr="00F872C1" w:rsidRDefault="00035BB9" w:rsidP="004C44C2">
            <w:pPr>
              <w:shd w:val="clear" w:color="auto" w:fill="FFFFFF"/>
              <w:ind w:left="4"/>
              <w:contextualSpacing/>
              <w:rPr>
                <w:b/>
                <w:color w:val="auto"/>
                <w:spacing w:val="-10"/>
                <w:sz w:val="20"/>
                <w:szCs w:val="20"/>
              </w:rPr>
            </w:pPr>
            <w:r w:rsidRPr="00F872C1">
              <w:rPr>
                <w:b/>
                <w:color w:val="auto"/>
                <w:spacing w:val="-10"/>
                <w:sz w:val="20"/>
                <w:szCs w:val="20"/>
              </w:rPr>
              <w:t>хозяйства города Алматы</w:t>
            </w:r>
          </w:p>
          <w:p w:rsidR="008A349A" w:rsidRPr="00F872C1" w:rsidRDefault="008A349A" w:rsidP="008A349A">
            <w:pPr>
              <w:shd w:val="clear" w:color="auto" w:fill="FFFFFF"/>
              <w:ind w:left="11"/>
              <w:rPr>
                <w:b/>
                <w:color w:val="000000" w:themeColor="text1"/>
                <w:spacing w:val="-3"/>
                <w:sz w:val="20"/>
                <w:szCs w:val="20"/>
              </w:rPr>
            </w:pPr>
            <w:r w:rsidRPr="00F872C1">
              <w:rPr>
                <w:b/>
                <w:color w:val="000000" w:themeColor="text1"/>
                <w:spacing w:val="-3"/>
                <w:sz w:val="20"/>
                <w:szCs w:val="20"/>
              </w:rPr>
              <w:t>за услугу отведения сточных вод</w:t>
            </w:r>
          </w:p>
          <w:p w:rsidR="008A349A" w:rsidRPr="00734533" w:rsidRDefault="008A349A" w:rsidP="008A349A">
            <w:pPr>
              <w:shd w:val="clear" w:color="auto" w:fill="FFFFFF"/>
              <w:ind w:left="4"/>
              <w:rPr>
                <w:color w:val="000000" w:themeColor="text1"/>
                <w:spacing w:val="-2"/>
                <w:sz w:val="20"/>
                <w:szCs w:val="20"/>
              </w:rPr>
            </w:pPr>
            <w:r w:rsidRPr="00F872C1">
              <w:rPr>
                <w:b/>
                <w:color w:val="000000" w:themeColor="text1"/>
                <w:spacing w:val="-2"/>
                <w:sz w:val="20"/>
                <w:szCs w:val="20"/>
              </w:rPr>
              <w:t>ОКПО</w:t>
            </w:r>
            <w:r w:rsidR="00AE67AE">
              <w:rPr>
                <w:color w:val="000000" w:themeColor="text1"/>
                <w:spacing w:val="-2"/>
                <w:sz w:val="20"/>
                <w:szCs w:val="20"/>
              </w:rPr>
              <w:t>30722009</w:t>
            </w:r>
          </w:p>
          <w:p w:rsidR="008A349A" w:rsidRPr="00AE67AE" w:rsidRDefault="008A349A" w:rsidP="008A349A">
            <w:pPr>
              <w:jc w:val="both"/>
              <w:rPr>
                <w:b/>
                <w:sz w:val="20"/>
                <w:szCs w:val="20"/>
              </w:rPr>
            </w:pPr>
            <w:r w:rsidRPr="00F872C1">
              <w:rPr>
                <w:b/>
                <w:sz w:val="20"/>
                <w:szCs w:val="20"/>
              </w:rPr>
              <w:t>БИН</w:t>
            </w:r>
            <w:r w:rsidRPr="00AE67AE">
              <w:rPr>
                <w:sz w:val="20"/>
                <w:szCs w:val="20"/>
              </w:rPr>
              <w:t>080</w:t>
            </w:r>
            <w:r w:rsidRPr="00F872C1">
              <w:rPr>
                <w:sz w:val="20"/>
                <w:szCs w:val="20"/>
                <w:lang w:val="en-US"/>
              </w:rPr>
              <w:t> </w:t>
            </w:r>
            <w:r w:rsidRPr="00AE67AE">
              <w:rPr>
                <w:sz w:val="20"/>
                <w:szCs w:val="20"/>
              </w:rPr>
              <w:t>940</w:t>
            </w:r>
            <w:r w:rsidRPr="00F872C1">
              <w:rPr>
                <w:sz w:val="20"/>
                <w:szCs w:val="20"/>
                <w:lang w:val="en-US"/>
              </w:rPr>
              <w:t> </w:t>
            </w:r>
            <w:r w:rsidRPr="00AE67AE">
              <w:rPr>
                <w:sz w:val="20"/>
                <w:szCs w:val="20"/>
              </w:rPr>
              <w:t>004</w:t>
            </w:r>
            <w:r w:rsidRPr="00F872C1">
              <w:rPr>
                <w:sz w:val="20"/>
                <w:szCs w:val="20"/>
                <w:lang w:val="en-US"/>
              </w:rPr>
              <w:t> </w:t>
            </w:r>
            <w:r w:rsidRPr="00AE67AE">
              <w:rPr>
                <w:sz w:val="20"/>
                <w:szCs w:val="20"/>
              </w:rPr>
              <w:t>108</w:t>
            </w:r>
          </w:p>
          <w:p w:rsidR="005F49EC" w:rsidRPr="00AE67AE" w:rsidRDefault="005F49EC" w:rsidP="005F49EC">
            <w:pPr>
              <w:shd w:val="clear" w:color="auto" w:fill="FFFFFF"/>
              <w:ind w:left="11"/>
              <w:rPr>
                <w:color w:val="000000" w:themeColor="text1"/>
                <w:spacing w:val="-3"/>
                <w:sz w:val="20"/>
                <w:szCs w:val="20"/>
              </w:rPr>
            </w:pPr>
            <w:r w:rsidRPr="005F49EC">
              <w:rPr>
                <w:b/>
                <w:color w:val="000000" w:themeColor="text1"/>
                <w:spacing w:val="-3"/>
                <w:sz w:val="20"/>
                <w:szCs w:val="20"/>
                <w:lang w:val="en-US"/>
              </w:rPr>
              <w:t>IBAN</w:t>
            </w:r>
            <w:r w:rsidRPr="005F49EC">
              <w:rPr>
                <w:sz w:val="20"/>
                <w:szCs w:val="20"/>
                <w:lang w:val="en-US"/>
              </w:rPr>
              <w:t>KZ</w:t>
            </w:r>
            <w:r w:rsidRPr="00AE67AE">
              <w:rPr>
                <w:sz w:val="20"/>
                <w:szCs w:val="20"/>
              </w:rPr>
              <w:t xml:space="preserve"> 076</w:t>
            </w:r>
            <w:r w:rsidRPr="005F49EC">
              <w:rPr>
                <w:sz w:val="20"/>
                <w:szCs w:val="20"/>
                <w:lang w:val="en-US"/>
              </w:rPr>
              <w:t> </w:t>
            </w:r>
            <w:r w:rsidRPr="00AE67AE">
              <w:rPr>
                <w:sz w:val="20"/>
                <w:szCs w:val="20"/>
              </w:rPr>
              <w:t>010</w:t>
            </w:r>
            <w:r w:rsidRPr="005F49EC">
              <w:rPr>
                <w:sz w:val="20"/>
                <w:szCs w:val="20"/>
                <w:lang w:val="en-US"/>
              </w:rPr>
              <w:t> </w:t>
            </w:r>
            <w:r w:rsidRPr="00AE67AE">
              <w:rPr>
                <w:sz w:val="20"/>
                <w:szCs w:val="20"/>
              </w:rPr>
              <w:t>131</w:t>
            </w:r>
            <w:r w:rsidRPr="005F49EC">
              <w:rPr>
                <w:sz w:val="20"/>
                <w:szCs w:val="20"/>
                <w:lang w:val="en-US"/>
              </w:rPr>
              <w:t> </w:t>
            </w:r>
            <w:r w:rsidRPr="00AE67AE">
              <w:rPr>
                <w:sz w:val="20"/>
                <w:szCs w:val="20"/>
              </w:rPr>
              <w:t>000</w:t>
            </w:r>
            <w:r w:rsidRPr="005F49EC">
              <w:rPr>
                <w:sz w:val="20"/>
                <w:szCs w:val="20"/>
                <w:lang w:val="en-US"/>
              </w:rPr>
              <w:t> </w:t>
            </w:r>
            <w:r w:rsidRPr="00AE67AE">
              <w:rPr>
                <w:sz w:val="20"/>
                <w:szCs w:val="20"/>
              </w:rPr>
              <w:t>136 396</w:t>
            </w:r>
          </w:p>
          <w:p w:rsidR="008A349A" w:rsidRPr="005F49EC" w:rsidRDefault="005F49EC" w:rsidP="005F49EC">
            <w:pPr>
              <w:shd w:val="clear" w:color="auto" w:fill="FFFFFF"/>
              <w:ind w:left="11"/>
              <w:rPr>
                <w:color w:val="000000" w:themeColor="text1"/>
                <w:spacing w:val="-3"/>
                <w:sz w:val="20"/>
                <w:szCs w:val="20"/>
                <w:lang w:val="kk-KZ"/>
              </w:rPr>
            </w:pPr>
            <w:r w:rsidRPr="005F49EC">
              <w:rPr>
                <w:b/>
                <w:color w:val="000000" w:themeColor="text1"/>
                <w:spacing w:val="-3"/>
                <w:sz w:val="20"/>
                <w:szCs w:val="20"/>
                <w:lang w:val="kk-KZ"/>
              </w:rPr>
              <w:t>БИК</w:t>
            </w:r>
            <w:r w:rsidRPr="005F49EC">
              <w:rPr>
                <w:sz w:val="20"/>
                <w:szCs w:val="20"/>
                <w:lang w:val="en-US"/>
              </w:rPr>
              <w:t>HSBKKZKX</w:t>
            </w:r>
            <w:r w:rsidRPr="005F49EC">
              <w:rPr>
                <w:color w:val="000000" w:themeColor="text1"/>
                <w:spacing w:val="-3"/>
                <w:sz w:val="20"/>
                <w:szCs w:val="20"/>
                <w:lang w:val="kk-KZ"/>
              </w:rPr>
              <w:t>, 16 КБе</w:t>
            </w:r>
          </w:p>
          <w:p w:rsidR="008A349A" w:rsidRPr="00AE67AE" w:rsidRDefault="008A349A" w:rsidP="008A349A">
            <w:pPr>
              <w:shd w:val="clear" w:color="auto" w:fill="FFFFFF"/>
              <w:ind w:left="4"/>
              <w:contextualSpacing/>
              <w:rPr>
                <w:color w:val="000000" w:themeColor="text1"/>
                <w:spacing w:val="-3"/>
                <w:sz w:val="20"/>
                <w:szCs w:val="20"/>
              </w:rPr>
            </w:pPr>
            <w:proofErr w:type="spellStart"/>
            <w:r w:rsidRPr="00F872C1">
              <w:rPr>
                <w:color w:val="000000" w:themeColor="text1"/>
                <w:spacing w:val="-3"/>
                <w:sz w:val="20"/>
                <w:szCs w:val="20"/>
              </w:rPr>
              <w:t>Кодплатежа</w:t>
            </w:r>
            <w:proofErr w:type="spellEnd"/>
            <w:r w:rsidRPr="00AE67AE">
              <w:rPr>
                <w:color w:val="000000" w:themeColor="text1"/>
                <w:spacing w:val="-3"/>
                <w:sz w:val="20"/>
                <w:szCs w:val="20"/>
              </w:rPr>
              <w:t xml:space="preserve"> 859</w:t>
            </w:r>
          </w:p>
          <w:p w:rsidR="008A349A" w:rsidRPr="00AE67AE" w:rsidRDefault="008A349A" w:rsidP="008A349A">
            <w:pPr>
              <w:shd w:val="clear" w:color="auto" w:fill="FFFFFF"/>
              <w:ind w:left="11"/>
              <w:rPr>
                <w:color w:val="000000" w:themeColor="text1"/>
                <w:spacing w:val="-7"/>
                <w:sz w:val="20"/>
                <w:szCs w:val="20"/>
              </w:rPr>
            </w:pPr>
            <w:r w:rsidRPr="00F872C1">
              <w:rPr>
                <w:color w:val="000000" w:themeColor="text1"/>
                <w:spacing w:val="-7"/>
                <w:sz w:val="20"/>
                <w:szCs w:val="20"/>
                <w:lang w:val="kk-KZ"/>
              </w:rPr>
              <w:t xml:space="preserve">050057, </w:t>
            </w:r>
            <w:r w:rsidRPr="00F872C1">
              <w:rPr>
                <w:color w:val="000000" w:themeColor="text1"/>
                <w:spacing w:val="-7"/>
                <w:sz w:val="20"/>
                <w:szCs w:val="20"/>
              </w:rPr>
              <w:t>г</w:t>
            </w:r>
            <w:r w:rsidRPr="00AE67AE">
              <w:rPr>
                <w:color w:val="000000" w:themeColor="text1"/>
                <w:spacing w:val="-7"/>
                <w:sz w:val="20"/>
                <w:szCs w:val="20"/>
              </w:rPr>
              <w:t xml:space="preserve">. </w:t>
            </w:r>
            <w:r w:rsidRPr="00F872C1">
              <w:rPr>
                <w:color w:val="000000" w:themeColor="text1"/>
                <w:spacing w:val="-7"/>
                <w:sz w:val="20"/>
                <w:szCs w:val="20"/>
              </w:rPr>
              <w:t>Алматы</w:t>
            </w:r>
            <w:r w:rsidRPr="00AE67AE">
              <w:rPr>
                <w:color w:val="000000" w:themeColor="text1"/>
                <w:spacing w:val="-7"/>
                <w:sz w:val="20"/>
                <w:szCs w:val="20"/>
              </w:rPr>
              <w:t xml:space="preserve">, </w:t>
            </w:r>
          </w:p>
          <w:p w:rsidR="008A349A" w:rsidRPr="00F872C1" w:rsidRDefault="008A349A" w:rsidP="008A349A">
            <w:pPr>
              <w:shd w:val="clear" w:color="auto" w:fill="FFFFFF"/>
              <w:ind w:left="11"/>
              <w:rPr>
                <w:color w:val="000000" w:themeColor="text1"/>
                <w:spacing w:val="-7"/>
                <w:sz w:val="20"/>
                <w:szCs w:val="20"/>
                <w:lang w:val="kk-KZ"/>
              </w:rPr>
            </w:pPr>
            <w:r w:rsidRPr="00F872C1">
              <w:rPr>
                <w:color w:val="000000" w:themeColor="text1"/>
                <w:spacing w:val="-7"/>
                <w:sz w:val="20"/>
                <w:szCs w:val="20"/>
                <w:lang w:val="kk-KZ"/>
              </w:rPr>
              <w:t>Ул. Жарокова, 196</w:t>
            </w:r>
            <w:r w:rsidRPr="00F872C1">
              <w:rPr>
                <w:color w:val="000000" w:themeColor="text1"/>
                <w:spacing w:val="-7"/>
                <w:sz w:val="20"/>
                <w:szCs w:val="20"/>
              </w:rPr>
              <w:t xml:space="preserve">, </w:t>
            </w:r>
          </w:p>
          <w:p w:rsidR="008A349A" w:rsidRPr="00F872C1" w:rsidRDefault="008A349A" w:rsidP="008A349A">
            <w:pPr>
              <w:shd w:val="clear" w:color="auto" w:fill="FFFFFF"/>
              <w:ind w:left="11"/>
              <w:rPr>
                <w:color w:val="000000" w:themeColor="text1"/>
                <w:spacing w:val="-1"/>
                <w:sz w:val="20"/>
                <w:szCs w:val="20"/>
              </w:rPr>
            </w:pPr>
            <w:r w:rsidRPr="00F872C1">
              <w:rPr>
                <w:color w:val="000000" w:themeColor="text1"/>
                <w:spacing w:val="-1"/>
                <w:sz w:val="20"/>
                <w:szCs w:val="20"/>
                <w:lang w:val="kk-KZ"/>
              </w:rPr>
              <w:t>тел. 8(727) 2276001</w:t>
            </w:r>
          </w:p>
          <w:p w:rsidR="005F49EC" w:rsidRPr="005F49EC" w:rsidRDefault="005F49EC" w:rsidP="005F49EC">
            <w:pPr>
              <w:shd w:val="clear" w:color="auto" w:fill="FFFFFF"/>
              <w:ind w:left="11"/>
              <w:rPr>
                <w:sz w:val="20"/>
                <w:szCs w:val="20"/>
              </w:rPr>
            </w:pPr>
            <w:r w:rsidRPr="005F49EC">
              <w:rPr>
                <w:color w:val="000000" w:themeColor="text1"/>
                <w:spacing w:val="-3"/>
                <w:sz w:val="20"/>
                <w:szCs w:val="20"/>
                <w:lang w:val="kk-KZ"/>
              </w:rPr>
              <w:t xml:space="preserve">Филиал </w:t>
            </w:r>
            <w:r w:rsidRPr="005F49EC">
              <w:rPr>
                <w:sz w:val="20"/>
                <w:szCs w:val="20"/>
              </w:rPr>
              <w:t xml:space="preserve">АО «Народный банк </w:t>
            </w:r>
          </w:p>
          <w:p w:rsidR="008A349A" w:rsidRPr="005F49EC" w:rsidRDefault="005F49EC" w:rsidP="005F49EC">
            <w:pPr>
              <w:shd w:val="clear" w:color="auto" w:fill="FFFFFF"/>
              <w:ind w:left="11"/>
              <w:rPr>
                <w:color w:val="000000" w:themeColor="text1"/>
                <w:spacing w:val="-3"/>
                <w:sz w:val="20"/>
                <w:szCs w:val="20"/>
                <w:lang w:val="kk-KZ"/>
              </w:rPr>
            </w:pPr>
            <w:r w:rsidRPr="005F49EC">
              <w:rPr>
                <w:sz w:val="20"/>
                <w:szCs w:val="20"/>
              </w:rPr>
              <w:t>Казахстан»</w:t>
            </w:r>
          </w:p>
          <w:p w:rsidR="008A349A" w:rsidRPr="00F872C1" w:rsidRDefault="008A349A" w:rsidP="008A349A">
            <w:pPr>
              <w:shd w:val="clear" w:color="auto" w:fill="FFFFFF"/>
              <w:ind w:left="11"/>
              <w:rPr>
                <w:color w:val="000000" w:themeColor="text1"/>
                <w:spacing w:val="-3"/>
                <w:sz w:val="20"/>
                <w:szCs w:val="20"/>
              </w:rPr>
            </w:pPr>
            <w:r w:rsidRPr="00F872C1">
              <w:rPr>
                <w:color w:val="000000" w:themeColor="text1"/>
                <w:spacing w:val="-3"/>
                <w:sz w:val="20"/>
                <w:szCs w:val="20"/>
              </w:rPr>
              <w:t>в г. Алматы</w:t>
            </w:r>
          </w:p>
          <w:p w:rsidR="008A349A" w:rsidRPr="00F872C1" w:rsidRDefault="008A349A" w:rsidP="008A349A">
            <w:pPr>
              <w:shd w:val="clear" w:color="auto" w:fill="FFFFFF"/>
              <w:ind w:left="11"/>
              <w:rPr>
                <w:color w:val="000000" w:themeColor="text1"/>
                <w:spacing w:val="-3"/>
                <w:sz w:val="20"/>
                <w:szCs w:val="20"/>
              </w:rPr>
            </w:pPr>
            <w:r w:rsidRPr="00F872C1">
              <w:rPr>
                <w:color w:val="000000" w:themeColor="text1"/>
                <w:spacing w:val="-3"/>
                <w:sz w:val="20"/>
                <w:szCs w:val="20"/>
              </w:rPr>
              <w:t xml:space="preserve">БИН Банка </w:t>
            </w:r>
            <w:r w:rsidR="00AE67AE">
              <w:rPr>
                <w:color w:val="000000" w:themeColor="text1"/>
                <w:spacing w:val="-3"/>
                <w:sz w:val="20"/>
                <w:szCs w:val="20"/>
              </w:rPr>
              <w:t>940 140 000 385</w:t>
            </w:r>
          </w:p>
          <w:p w:rsidR="008A349A" w:rsidRPr="00F872C1" w:rsidRDefault="008A349A" w:rsidP="008A349A">
            <w:pPr>
              <w:shd w:val="clear" w:color="auto" w:fill="FFFFFF"/>
              <w:ind w:left="11"/>
              <w:rPr>
                <w:color w:val="000000" w:themeColor="text1"/>
                <w:spacing w:val="-3"/>
                <w:sz w:val="20"/>
                <w:szCs w:val="20"/>
              </w:rPr>
            </w:pPr>
            <w:r w:rsidRPr="00F872C1">
              <w:rPr>
                <w:color w:val="000000" w:themeColor="text1"/>
                <w:spacing w:val="-3"/>
                <w:sz w:val="20"/>
                <w:szCs w:val="20"/>
              </w:rPr>
              <w:t>Свидетельство о постановке</w:t>
            </w:r>
          </w:p>
          <w:p w:rsidR="008A349A" w:rsidRPr="00F872C1" w:rsidRDefault="008A349A" w:rsidP="008A349A">
            <w:pPr>
              <w:shd w:val="clear" w:color="auto" w:fill="FFFFFF"/>
              <w:ind w:left="11"/>
              <w:rPr>
                <w:color w:val="000000" w:themeColor="text1"/>
                <w:spacing w:val="-3"/>
                <w:sz w:val="20"/>
                <w:szCs w:val="20"/>
              </w:rPr>
            </w:pPr>
            <w:r w:rsidRPr="00F872C1">
              <w:rPr>
                <w:color w:val="000000" w:themeColor="text1"/>
                <w:spacing w:val="-3"/>
                <w:sz w:val="20"/>
                <w:szCs w:val="20"/>
              </w:rPr>
              <w:t>на регистрационный учет по НДС</w:t>
            </w:r>
          </w:p>
          <w:p w:rsidR="008A349A" w:rsidRPr="00F872C1" w:rsidRDefault="008A349A" w:rsidP="008A349A">
            <w:pPr>
              <w:shd w:val="clear" w:color="auto" w:fill="FFFFFF"/>
              <w:ind w:left="4"/>
              <w:contextualSpacing/>
              <w:rPr>
                <w:color w:val="000000" w:themeColor="text1"/>
                <w:spacing w:val="-3"/>
                <w:sz w:val="20"/>
                <w:szCs w:val="20"/>
              </w:rPr>
            </w:pPr>
            <w:r w:rsidRPr="00F872C1">
              <w:rPr>
                <w:color w:val="000000" w:themeColor="text1"/>
                <w:spacing w:val="-3"/>
                <w:sz w:val="20"/>
                <w:szCs w:val="20"/>
              </w:rPr>
              <w:t>серия 60001 №1196057 от 13.10.2017г.</w:t>
            </w:r>
          </w:p>
          <w:p w:rsidR="008A349A" w:rsidRPr="00F872C1" w:rsidRDefault="008A349A" w:rsidP="008A349A">
            <w:pPr>
              <w:shd w:val="clear" w:color="auto" w:fill="FFFFFF"/>
              <w:ind w:left="4"/>
              <w:contextualSpacing/>
              <w:rPr>
                <w:color w:val="000000" w:themeColor="text1"/>
                <w:spacing w:val="-3"/>
                <w:sz w:val="20"/>
                <w:szCs w:val="20"/>
              </w:rPr>
            </w:pPr>
          </w:p>
          <w:p w:rsidR="00DF5DFD" w:rsidRPr="007F2C6A" w:rsidRDefault="00DF5DFD" w:rsidP="00DF5DFD">
            <w:pPr>
              <w:rPr>
                <w:b/>
                <w:sz w:val="20"/>
                <w:szCs w:val="20"/>
                <w:lang w:val="kk-KZ"/>
              </w:rPr>
            </w:pPr>
            <w:r w:rsidRPr="007F2C6A">
              <w:rPr>
                <w:b/>
                <w:sz w:val="20"/>
                <w:szCs w:val="20"/>
                <w:lang w:val="kk-KZ"/>
              </w:rPr>
              <w:t>Коммерческий директор-</w:t>
            </w:r>
          </w:p>
          <w:p w:rsidR="00DF5DFD" w:rsidRPr="007F2C6A" w:rsidRDefault="00DF5DFD" w:rsidP="00DF5DFD">
            <w:pPr>
              <w:rPr>
                <w:b/>
                <w:sz w:val="20"/>
                <w:szCs w:val="20"/>
                <w:lang w:val="kk-KZ"/>
              </w:rPr>
            </w:pPr>
            <w:r w:rsidRPr="007F2C6A">
              <w:rPr>
                <w:b/>
                <w:sz w:val="20"/>
                <w:szCs w:val="20"/>
                <w:lang w:val="kk-KZ"/>
              </w:rPr>
              <w:t>директор департамента по сбыту</w:t>
            </w:r>
          </w:p>
          <w:p w:rsidR="00DF5DFD" w:rsidRDefault="00DF5DFD" w:rsidP="00DF5DFD">
            <w:pPr>
              <w:rPr>
                <w:sz w:val="20"/>
                <w:szCs w:val="20"/>
                <w:lang w:val="kk-KZ"/>
              </w:rPr>
            </w:pPr>
          </w:p>
          <w:p w:rsidR="00DF5DFD" w:rsidRDefault="00DF5DFD" w:rsidP="00DF5DFD">
            <w:pPr>
              <w:rPr>
                <w:sz w:val="20"/>
                <w:szCs w:val="20"/>
                <w:lang w:val="kk-KZ"/>
              </w:rPr>
            </w:pPr>
          </w:p>
          <w:p w:rsidR="00361DA2" w:rsidRPr="004C44C2" w:rsidRDefault="00DF5DFD" w:rsidP="00DF5DFD">
            <w:pPr>
              <w:pStyle w:val="4"/>
              <w:spacing w:line="256" w:lineRule="auto"/>
              <w:rPr>
                <w:b w:val="0"/>
                <w:color w:val="auto"/>
                <w:spacing w:val="-3"/>
                <w:sz w:val="20"/>
                <w:szCs w:val="20"/>
                <w:lang w:val="kk-KZ" w:eastAsia="en-US"/>
              </w:rPr>
            </w:pPr>
            <w:r>
              <w:rPr>
                <w:sz w:val="20"/>
                <w:szCs w:val="20"/>
                <w:lang w:val="kk-KZ"/>
              </w:rPr>
              <w:t>____________________</w:t>
            </w:r>
            <w:r>
              <w:rPr>
                <w:color w:val="000000" w:themeColor="text1"/>
                <w:sz w:val="19"/>
                <w:szCs w:val="19"/>
                <w:lang w:val="kk-KZ"/>
              </w:rPr>
              <w:t>Сайлаубай А.С.</w:t>
            </w:r>
            <w:r w:rsidR="00854388">
              <w:rPr>
                <w:noProof/>
                <w:sz w:val="20"/>
                <w:szCs w:val="20"/>
              </w:rPr>
              <w:pict>
                <v:shape id="_x0000_s1027" type="#_x0000_t202" style="position:absolute;left:0;text-align:left;margin-left:-1.6pt;margin-top:37.05pt;width:105.95pt;height:273.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" stroked="f">
                  <v:textbox>
                    <w:txbxContent>
                      <w:p w:rsidR="00035BB9" w:rsidRPr="007D35DC" w:rsidRDefault="00035BB9" w:rsidP="00035BB9">
                        <w:pPr>
                          <w:rPr>
                            <w:sz w:val="18"/>
                            <w:szCs w:val="18"/>
                          </w:rPr>
                        </w:pPr>
                        <w:r w:rsidRPr="007D35DC">
                          <w:rPr>
                            <w:b/>
                            <w:bCs/>
                            <w:sz w:val="18"/>
                            <w:szCs w:val="18"/>
                          </w:rPr>
                          <w:t>Потребитель:</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jc w:val="center"/>
                          <w:rPr>
                            <w:b/>
                            <w:bCs/>
                            <w:sz w:val="20"/>
                          </w:rPr>
                        </w:pPr>
                        <w:r w:rsidRPr="00AF6E11">
                          <w:rPr>
                            <w:b/>
                            <w:bCs/>
                            <w:sz w:val="20"/>
                          </w:rPr>
                          <w:t>__________________</w:t>
                        </w:r>
                      </w:p>
                    </w:txbxContent>
                  </v:textbox>
                </v:shape>
              </w:pict>
            </w:r>
          </w:p>
        </w:tc>
      </w:tr>
    </w:tbl>
    <w:p w:rsidR="00823F12" w:rsidRPr="004C44C2" w:rsidRDefault="00823F12" w:rsidP="00035BB9">
      <w:pPr>
        <w:pStyle w:val="a8"/>
        <w:ind w:firstLine="709"/>
        <w:jc w:val="both"/>
        <w:rPr>
          <w:i/>
          <w:sz w:val="20"/>
          <w:szCs w:val="20"/>
        </w:rPr>
      </w:pPr>
    </w:p>
    <w:sectPr w:rsidR="00823F12" w:rsidRPr="004C44C2" w:rsidSect="001C4ED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C3" w:rsidRDefault="009A24C3" w:rsidP="00F42B0D">
      <w:r>
        <w:separator/>
      </w:r>
    </w:p>
  </w:endnote>
  <w:endnote w:type="continuationSeparator" w:id="0">
    <w:p w:rsidR="009A24C3" w:rsidRDefault="009A24C3" w:rsidP="00F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0D" w:rsidRDefault="00F42B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0D" w:rsidRDefault="00F42B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0D" w:rsidRDefault="00F42B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C3" w:rsidRDefault="009A24C3" w:rsidP="00F42B0D">
      <w:r>
        <w:separator/>
      </w:r>
    </w:p>
  </w:footnote>
  <w:footnote w:type="continuationSeparator" w:id="0">
    <w:p w:rsidR="009A24C3" w:rsidRDefault="009A24C3" w:rsidP="00F4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0D" w:rsidRDefault="00F42B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0D" w:rsidRDefault="00F42B0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0D" w:rsidRDefault="00F42B0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20AC3"/>
    <w:rsid w:val="0001671B"/>
    <w:rsid w:val="00035BB9"/>
    <w:rsid w:val="00052598"/>
    <w:rsid w:val="000641A1"/>
    <w:rsid w:val="00086EE4"/>
    <w:rsid w:val="000C6B70"/>
    <w:rsid w:val="000C76F4"/>
    <w:rsid w:val="00114F80"/>
    <w:rsid w:val="00117673"/>
    <w:rsid w:val="00117ACA"/>
    <w:rsid w:val="00163D88"/>
    <w:rsid w:val="00166A73"/>
    <w:rsid w:val="0016797E"/>
    <w:rsid w:val="00176116"/>
    <w:rsid w:val="00187285"/>
    <w:rsid w:val="001B25B1"/>
    <w:rsid w:val="001C4ED6"/>
    <w:rsid w:val="001D6651"/>
    <w:rsid w:val="001E6AD9"/>
    <w:rsid w:val="001F3B0F"/>
    <w:rsid w:val="002002F7"/>
    <w:rsid w:val="002008BF"/>
    <w:rsid w:val="00214287"/>
    <w:rsid w:val="002506D5"/>
    <w:rsid w:val="00254299"/>
    <w:rsid w:val="00266FBF"/>
    <w:rsid w:val="00276510"/>
    <w:rsid w:val="00282D20"/>
    <w:rsid w:val="00291B79"/>
    <w:rsid w:val="002961F9"/>
    <w:rsid w:val="002B54D0"/>
    <w:rsid w:val="002C0899"/>
    <w:rsid w:val="002C6F84"/>
    <w:rsid w:val="002D44A5"/>
    <w:rsid w:val="002F766A"/>
    <w:rsid w:val="00302FFC"/>
    <w:rsid w:val="0032124F"/>
    <w:rsid w:val="00343AF8"/>
    <w:rsid w:val="00361DA2"/>
    <w:rsid w:val="003F34DB"/>
    <w:rsid w:val="004202F0"/>
    <w:rsid w:val="004427D1"/>
    <w:rsid w:val="0045148D"/>
    <w:rsid w:val="00477A7B"/>
    <w:rsid w:val="004A3271"/>
    <w:rsid w:val="004C44C2"/>
    <w:rsid w:val="004F35AE"/>
    <w:rsid w:val="00505B38"/>
    <w:rsid w:val="0051621A"/>
    <w:rsid w:val="005564AD"/>
    <w:rsid w:val="00587146"/>
    <w:rsid w:val="005A50EE"/>
    <w:rsid w:val="005E7BDF"/>
    <w:rsid w:val="005F49EC"/>
    <w:rsid w:val="00612C77"/>
    <w:rsid w:val="006427DC"/>
    <w:rsid w:val="00670B03"/>
    <w:rsid w:val="0069149B"/>
    <w:rsid w:val="006A1044"/>
    <w:rsid w:val="006C3D04"/>
    <w:rsid w:val="006D7E1B"/>
    <w:rsid w:val="006E195F"/>
    <w:rsid w:val="00727A04"/>
    <w:rsid w:val="00734533"/>
    <w:rsid w:val="00740717"/>
    <w:rsid w:val="0074157E"/>
    <w:rsid w:val="00772B21"/>
    <w:rsid w:val="007851C9"/>
    <w:rsid w:val="007B7A9C"/>
    <w:rsid w:val="007D4DD2"/>
    <w:rsid w:val="007F6DFE"/>
    <w:rsid w:val="00814B00"/>
    <w:rsid w:val="00823F12"/>
    <w:rsid w:val="00854388"/>
    <w:rsid w:val="008735F5"/>
    <w:rsid w:val="0087769A"/>
    <w:rsid w:val="008839D6"/>
    <w:rsid w:val="0089763B"/>
    <w:rsid w:val="008A349A"/>
    <w:rsid w:val="008B2449"/>
    <w:rsid w:val="008C1B67"/>
    <w:rsid w:val="00904D02"/>
    <w:rsid w:val="00910467"/>
    <w:rsid w:val="00935032"/>
    <w:rsid w:val="00974BE5"/>
    <w:rsid w:val="009825EC"/>
    <w:rsid w:val="009908FC"/>
    <w:rsid w:val="009A24C3"/>
    <w:rsid w:val="009A365C"/>
    <w:rsid w:val="009B482E"/>
    <w:rsid w:val="009D247C"/>
    <w:rsid w:val="00A07BE4"/>
    <w:rsid w:val="00A125A7"/>
    <w:rsid w:val="00A47244"/>
    <w:rsid w:val="00A51D25"/>
    <w:rsid w:val="00A56EFB"/>
    <w:rsid w:val="00A604EB"/>
    <w:rsid w:val="00A67803"/>
    <w:rsid w:val="00A72ED2"/>
    <w:rsid w:val="00A76CA4"/>
    <w:rsid w:val="00AC463B"/>
    <w:rsid w:val="00AE67AE"/>
    <w:rsid w:val="00B20AC3"/>
    <w:rsid w:val="00B368A8"/>
    <w:rsid w:val="00B36F7E"/>
    <w:rsid w:val="00B722CB"/>
    <w:rsid w:val="00B80BCD"/>
    <w:rsid w:val="00B87004"/>
    <w:rsid w:val="00BA1119"/>
    <w:rsid w:val="00BB2D00"/>
    <w:rsid w:val="00BB54C7"/>
    <w:rsid w:val="00BC69F3"/>
    <w:rsid w:val="00BD0131"/>
    <w:rsid w:val="00BD6314"/>
    <w:rsid w:val="00BD6A2E"/>
    <w:rsid w:val="00BD6E10"/>
    <w:rsid w:val="00BE520D"/>
    <w:rsid w:val="00BF0708"/>
    <w:rsid w:val="00C35319"/>
    <w:rsid w:val="00C455EC"/>
    <w:rsid w:val="00C6102E"/>
    <w:rsid w:val="00C65B43"/>
    <w:rsid w:val="00C7475C"/>
    <w:rsid w:val="00C77FE2"/>
    <w:rsid w:val="00CA2AF2"/>
    <w:rsid w:val="00D034EF"/>
    <w:rsid w:val="00D056CC"/>
    <w:rsid w:val="00D24950"/>
    <w:rsid w:val="00D27323"/>
    <w:rsid w:val="00D335E2"/>
    <w:rsid w:val="00D41866"/>
    <w:rsid w:val="00D52434"/>
    <w:rsid w:val="00D7003F"/>
    <w:rsid w:val="00D70601"/>
    <w:rsid w:val="00DB6945"/>
    <w:rsid w:val="00DD3245"/>
    <w:rsid w:val="00DE532C"/>
    <w:rsid w:val="00DF5DFD"/>
    <w:rsid w:val="00E36EB6"/>
    <w:rsid w:val="00E400C2"/>
    <w:rsid w:val="00E448EB"/>
    <w:rsid w:val="00E817F8"/>
    <w:rsid w:val="00E82ACF"/>
    <w:rsid w:val="00E9059E"/>
    <w:rsid w:val="00EA4870"/>
    <w:rsid w:val="00EA7959"/>
    <w:rsid w:val="00EB7421"/>
    <w:rsid w:val="00EC0AA8"/>
    <w:rsid w:val="00EC124F"/>
    <w:rsid w:val="00F015DA"/>
    <w:rsid w:val="00F42B0D"/>
    <w:rsid w:val="00F64BD1"/>
    <w:rsid w:val="00F872C1"/>
    <w:rsid w:val="00F90330"/>
    <w:rsid w:val="00F92746"/>
    <w:rsid w:val="00FB1B96"/>
    <w:rsid w:val="00FC354D"/>
    <w:rsid w:val="00FD3154"/>
    <w:rsid w:val="00FD3FF5"/>
    <w:rsid w:val="00FD7C38"/>
    <w:rsid w:val="00FE0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A2"/>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361DA2"/>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61DA2"/>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361DA2"/>
    <w:rPr>
      <w:color w:val="333399"/>
      <w:u w:val="single"/>
    </w:rPr>
  </w:style>
  <w:style w:type="character" w:styleId="a4">
    <w:name w:val="FollowedHyperlink"/>
    <w:basedOn w:val="a0"/>
    <w:uiPriority w:val="99"/>
    <w:semiHidden/>
    <w:unhideWhenUsed/>
    <w:rsid w:val="00361DA2"/>
    <w:rPr>
      <w:color w:val="954F72" w:themeColor="followedHyperlink"/>
      <w:u w:val="single"/>
    </w:rPr>
  </w:style>
  <w:style w:type="paragraph" w:styleId="2">
    <w:name w:val="Body Text 2"/>
    <w:basedOn w:val="a"/>
    <w:link w:val="20"/>
    <w:semiHidden/>
    <w:unhideWhenUsed/>
    <w:rsid w:val="00361DA2"/>
    <w:pPr>
      <w:jc w:val="center"/>
    </w:pPr>
    <w:rPr>
      <w:b/>
      <w:bCs/>
      <w:color w:val="auto"/>
      <w:sz w:val="20"/>
      <w:szCs w:val="18"/>
    </w:rPr>
  </w:style>
  <w:style w:type="character" w:customStyle="1" w:styleId="20">
    <w:name w:val="Основной текст 2 Знак"/>
    <w:basedOn w:val="a0"/>
    <w:link w:val="2"/>
    <w:semiHidden/>
    <w:rsid w:val="00361DA2"/>
    <w:rPr>
      <w:rFonts w:ascii="Times New Roman" w:eastAsia="Times New Roman" w:hAnsi="Times New Roman" w:cs="Times New Roman"/>
      <w:b/>
      <w:bCs/>
      <w:sz w:val="20"/>
      <w:szCs w:val="18"/>
      <w:lang w:eastAsia="ru-RU"/>
    </w:rPr>
  </w:style>
  <w:style w:type="character" w:customStyle="1" w:styleId="s0">
    <w:name w:val="s0"/>
    <w:rsid w:val="00361DA2"/>
    <w:rPr>
      <w:rFonts w:ascii="Times New Roman" w:hAnsi="Times New Roman" w:cs="Times New Roman" w:hint="default"/>
      <w:b w:val="0"/>
      <w:bCs w:val="0"/>
      <w:i w:val="0"/>
      <w:iCs w:val="0"/>
      <w:color w:val="000000"/>
    </w:rPr>
  </w:style>
  <w:style w:type="character" w:customStyle="1" w:styleId="s1">
    <w:name w:val="s1"/>
    <w:rsid w:val="00361DA2"/>
    <w:rPr>
      <w:rFonts w:ascii="Times New Roman" w:hAnsi="Times New Roman" w:cs="Times New Roman" w:hint="default"/>
      <w:b/>
      <w:bCs/>
      <w:color w:val="000000"/>
    </w:rPr>
  </w:style>
  <w:style w:type="paragraph" w:styleId="a5">
    <w:name w:val="Balloon Text"/>
    <w:basedOn w:val="a"/>
    <w:link w:val="a6"/>
    <w:uiPriority w:val="99"/>
    <w:semiHidden/>
    <w:unhideWhenUsed/>
    <w:rsid w:val="00C65B43"/>
    <w:rPr>
      <w:rFonts w:ascii="Segoe UI" w:hAnsi="Segoe UI" w:cs="Segoe UI"/>
      <w:sz w:val="18"/>
      <w:szCs w:val="18"/>
    </w:rPr>
  </w:style>
  <w:style w:type="character" w:customStyle="1" w:styleId="a6">
    <w:name w:val="Текст выноски Знак"/>
    <w:basedOn w:val="a0"/>
    <w:link w:val="a5"/>
    <w:uiPriority w:val="99"/>
    <w:semiHidden/>
    <w:rsid w:val="00C65B43"/>
    <w:rPr>
      <w:rFonts w:ascii="Segoe UI" w:eastAsia="Times New Roman" w:hAnsi="Segoe UI" w:cs="Segoe UI"/>
      <w:color w:val="000000"/>
      <w:sz w:val="18"/>
      <w:szCs w:val="18"/>
      <w:lang w:eastAsia="ru-RU"/>
    </w:rPr>
  </w:style>
  <w:style w:type="paragraph" w:styleId="a7">
    <w:name w:val="List Paragraph"/>
    <w:basedOn w:val="a"/>
    <w:uiPriority w:val="34"/>
    <w:qFormat/>
    <w:rsid w:val="00DD3245"/>
    <w:pPr>
      <w:ind w:left="720"/>
      <w:contextualSpacing/>
    </w:pPr>
  </w:style>
  <w:style w:type="paragraph" w:styleId="a8">
    <w:name w:val="Normal (Web)"/>
    <w:basedOn w:val="a"/>
    <w:uiPriority w:val="99"/>
    <w:unhideWhenUsed/>
    <w:rsid w:val="002961F9"/>
    <w:pPr>
      <w:spacing w:before="100" w:beforeAutospacing="1" w:after="100" w:afterAutospacing="1"/>
    </w:pPr>
    <w:rPr>
      <w:color w:val="auto"/>
    </w:rPr>
  </w:style>
  <w:style w:type="paragraph" w:styleId="a9">
    <w:name w:val="header"/>
    <w:basedOn w:val="a"/>
    <w:link w:val="aa"/>
    <w:uiPriority w:val="99"/>
    <w:unhideWhenUsed/>
    <w:rsid w:val="00F42B0D"/>
    <w:pPr>
      <w:tabs>
        <w:tab w:val="center" w:pos="4677"/>
        <w:tab w:val="right" w:pos="9355"/>
      </w:tabs>
    </w:pPr>
  </w:style>
  <w:style w:type="character" w:customStyle="1" w:styleId="aa">
    <w:name w:val="Верхний колонтитул Знак"/>
    <w:basedOn w:val="a0"/>
    <w:link w:val="a9"/>
    <w:uiPriority w:val="99"/>
    <w:rsid w:val="00F42B0D"/>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42B0D"/>
    <w:pPr>
      <w:tabs>
        <w:tab w:val="center" w:pos="4677"/>
        <w:tab w:val="right" w:pos="9355"/>
      </w:tabs>
    </w:pPr>
  </w:style>
  <w:style w:type="character" w:customStyle="1" w:styleId="ac">
    <w:name w:val="Нижний колонтитул Знак"/>
    <w:basedOn w:val="a0"/>
    <w:link w:val="ab"/>
    <w:uiPriority w:val="99"/>
    <w:rsid w:val="00F42B0D"/>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4202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0860">
      <w:bodyDiv w:val="1"/>
      <w:marLeft w:val="0"/>
      <w:marRight w:val="0"/>
      <w:marTop w:val="0"/>
      <w:marBottom w:val="0"/>
      <w:divBdr>
        <w:top w:val="none" w:sz="0" w:space="0" w:color="auto"/>
        <w:left w:val="none" w:sz="0" w:space="0" w:color="auto"/>
        <w:bottom w:val="none" w:sz="0" w:space="0" w:color="auto"/>
        <w:right w:val="none" w:sz="0" w:space="0" w:color="auto"/>
      </w:divBdr>
    </w:div>
    <w:div w:id="897327039">
      <w:bodyDiv w:val="1"/>
      <w:marLeft w:val="0"/>
      <w:marRight w:val="0"/>
      <w:marTop w:val="0"/>
      <w:marBottom w:val="0"/>
      <w:divBdr>
        <w:top w:val="none" w:sz="0" w:space="0" w:color="auto"/>
        <w:left w:val="none" w:sz="0" w:space="0" w:color="auto"/>
        <w:bottom w:val="none" w:sz="0" w:space="0" w:color="auto"/>
        <w:right w:val="none" w:sz="0" w:space="0" w:color="auto"/>
      </w:divBdr>
    </w:div>
    <w:div w:id="1082726231">
      <w:bodyDiv w:val="1"/>
      <w:marLeft w:val="0"/>
      <w:marRight w:val="0"/>
      <w:marTop w:val="0"/>
      <w:marBottom w:val="0"/>
      <w:divBdr>
        <w:top w:val="none" w:sz="0" w:space="0" w:color="auto"/>
        <w:left w:val="none" w:sz="0" w:space="0" w:color="auto"/>
        <w:bottom w:val="none" w:sz="0" w:space="0" w:color="auto"/>
        <w:right w:val="none" w:sz="0" w:space="0" w:color="auto"/>
      </w:divBdr>
    </w:div>
    <w:div w:id="1386100965">
      <w:bodyDiv w:val="1"/>
      <w:marLeft w:val="0"/>
      <w:marRight w:val="0"/>
      <w:marTop w:val="0"/>
      <w:marBottom w:val="0"/>
      <w:divBdr>
        <w:top w:val="none" w:sz="0" w:space="0" w:color="auto"/>
        <w:left w:val="none" w:sz="0" w:space="0" w:color="auto"/>
        <w:bottom w:val="none" w:sz="0" w:space="0" w:color="auto"/>
        <w:right w:val="none" w:sz="0" w:space="0" w:color="auto"/>
      </w:divBdr>
    </w:div>
    <w:div w:id="1695154758">
      <w:bodyDiv w:val="1"/>
      <w:marLeft w:val="0"/>
      <w:marRight w:val="0"/>
      <w:marTop w:val="0"/>
      <w:marBottom w:val="0"/>
      <w:divBdr>
        <w:top w:val="none" w:sz="0" w:space="0" w:color="auto"/>
        <w:left w:val="none" w:sz="0" w:space="0" w:color="auto"/>
        <w:bottom w:val="none" w:sz="0" w:space="0" w:color="auto"/>
        <w:right w:val="none" w:sz="0" w:space="0" w:color="auto"/>
      </w:divBdr>
    </w:div>
    <w:div w:id="1768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9394" TargetMode="External"/><Relationship Id="rId13" Type="http://schemas.openxmlformats.org/officeDocument/2006/relationships/hyperlink" Target="http://online.zakon.kz/Document/?link_id=100052458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link_id=10000001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nline.zakon.kz/Document/?link_id=1000088346" TargetMode="External"/><Relationship Id="rId14" Type="http://schemas.openxmlformats.org/officeDocument/2006/relationships/hyperlink" Target="http://online.zakon.kz/Document/?link_id=10000001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78AB-AF28-4E4E-9215-0AF2F9F7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Svk7</cp:lastModifiedBy>
  <cp:revision>128</cp:revision>
  <cp:lastPrinted>2017-07-19T04:03:00Z</cp:lastPrinted>
  <dcterms:created xsi:type="dcterms:W3CDTF">2017-04-07T10:19:00Z</dcterms:created>
  <dcterms:modified xsi:type="dcterms:W3CDTF">2019-01-08T05:10:00Z</dcterms:modified>
</cp:coreProperties>
</file>