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8A025B" w:rsidTr="009F7761">
        <w:trPr>
          <w:trHeight w:val="14454"/>
        </w:trPr>
        <w:tc>
          <w:tcPr>
            <w:tcW w:w="5670" w:type="dxa"/>
          </w:tcPr>
          <w:p w:rsidR="00E61C62" w:rsidRPr="008A025B" w:rsidRDefault="00487040" w:rsidP="0030163D">
            <w:pPr>
              <w:pStyle w:val="2"/>
              <w:ind w:firstLine="567"/>
              <w:rPr>
                <w:bCs w:val="0"/>
                <w:spacing w:val="-10"/>
                <w:sz w:val="21"/>
                <w:szCs w:val="21"/>
                <w:lang w:val="kk-KZ"/>
              </w:rPr>
            </w:pPr>
            <w:r w:rsidRPr="008A025B">
              <w:rPr>
                <w:spacing w:val="-10"/>
                <w:sz w:val="21"/>
                <w:szCs w:val="21"/>
                <w:lang w:val="kk-KZ"/>
              </w:rPr>
              <w:t>Ж</w:t>
            </w:r>
            <w:r w:rsidRPr="008A025B">
              <w:rPr>
                <w:spacing w:val="-10"/>
                <w:sz w:val="21"/>
                <w:szCs w:val="21"/>
              </w:rPr>
              <w:t>еке тұрғын үй құрылыстарында тұратын тұрмыстық тұтынушылар</w:t>
            </w:r>
            <w:r w:rsidRPr="008A025B">
              <w:rPr>
                <w:spacing w:val="-10"/>
                <w:sz w:val="21"/>
                <w:szCs w:val="21"/>
                <w:lang w:val="kk-KZ"/>
              </w:rPr>
              <w:t>ға</w:t>
            </w:r>
            <w:r w:rsidRPr="008A025B">
              <w:rPr>
                <w:spacing w:val="-10"/>
                <w:sz w:val="21"/>
                <w:szCs w:val="21"/>
              </w:rPr>
              <w:t xml:space="preserve"> сумен жабдықтау және су бұру қызметтерін көрсетуге</w:t>
            </w:r>
            <w:r w:rsidRPr="008A025B">
              <w:rPr>
                <w:spacing w:val="-10"/>
                <w:sz w:val="21"/>
                <w:szCs w:val="21"/>
                <w:lang w:val="kk-KZ"/>
              </w:rPr>
              <w:t xml:space="preserve"> арналған  </w:t>
            </w:r>
            <w:r w:rsidR="00E61C62" w:rsidRPr="008A025B">
              <w:rPr>
                <w:bCs w:val="0"/>
                <w:spacing w:val="-10"/>
                <w:sz w:val="21"/>
                <w:szCs w:val="21"/>
                <w:lang w:val="kk-KZ"/>
              </w:rPr>
              <w:t>№____________</w:t>
            </w:r>
            <w:r w:rsidRPr="008A025B">
              <w:rPr>
                <w:bCs w:val="0"/>
                <w:spacing w:val="-10"/>
                <w:sz w:val="21"/>
                <w:szCs w:val="21"/>
                <w:lang w:val="kk-KZ"/>
              </w:rPr>
              <w:t xml:space="preserve"> </w:t>
            </w:r>
            <w:r w:rsidR="00260FEB" w:rsidRPr="008A025B">
              <w:rPr>
                <w:bCs w:val="0"/>
                <w:spacing w:val="-10"/>
                <w:sz w:val="21"/>
                <w:szCs w:val="21"/>
                <w:lang w:val="kk-KZ"/>
              </w:rPr>
              <w:t>шарт</w:t>
            </w:r>
          </w:p>
          <w:p w:rsidR="00E61C62" w:rsidRPr="008A025B" w:rsidRDefault="00E61C62" w:rsidP="0030163D">
            <w:pPr>
              <w:spacing w:after="0" w:line="0" w:lineRule="atLeast"/>
              <w:ind w:firstLine="567"/>
              <w:jc w:val="center"/>
              <w:rPr>
                <w:rFonts w:ascii="Times New Roman" w:hAnsi="Times New Roman" w:cs="Times New Roman"/>
                <w:b/>
                <w:sz w:val="21"/>
                <w:szCs w:val="21"/>
                <w:lang w:val="kk-KZ"/>
              </w:rPr>
            </w:pPr>
          </w:p>
          <w:p w:rsidR="00E61C62" w:rsidRPr="008A025B" w:rsidRDefault="00E61C62" w:rsidP="0030163D">
            <w:pPr>
              <w:spacing w:after="0" w:line="0" w:lineRule="atLeast"/>
              <w:ind w:firstLine="567"/>
              <w:jc w:val="center"/>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Алматы </w:t>
            </w:r>
            <w:r w:rsidRPr="008A025B">
              <w:rPr>
                <w:rFonts w:ascii="Times New Roman" w:hAnsi="Times New Roman" w:cs="Times New Roman"/>
                <w:bCs/>
                <w:spacing w:val="-10"/>
                <w:sz w:val="21"/>
                <w:szCs w:val="21"/>
                <w:lang w:val="kk-KZ"/>
              </w:rPr>
              <w:t>қ</w:t>
            </w:r>
            <w:r w:rsidRPr="008A025B">
              <w:rPr>
                <w:rFonts w:ascii="Times New Roman" w:hAnsi="Times New Roman" w:cs="Times New Roman"/>
                <w:sz w:val="21"/>
                <w:szCs w:val="21"/>
                <w:lang w:val="kk-KZ"/>
              </w:rPr>
              <w:t>.                              20___ жылғы «___»_________</w:t>
            </w:r>
          </w:p>
          <w:p w:rsidR="00E61C62" w:rsidRPr="008A025B" w:rsidRDefault="00E61C62" w:rsidP="00587B55">
            <w:pPr>
              <w:spacing w:after="0" w:line="0" w:lineRule="atLeast"/>
              <w:jc w:val="both"/>
              <w:rPr>
                <w:rFonts w:ascii="Times New Roman" w:hAnsi="Times New Roman" w:cs="Times New Roman"/>
                <w:sz w:val="21"/>
                <w:szCs w:val="21"/>
                <w:lang w:val="kk-KZ"/>
              </w:rPr>
            </w:pPr>
          </w:p>
          <w:p w:rsidR="008A025B" w:rsidRPr="008A025B" w:rsidRDefault="008A025B" w:rsidP="00587B55">
            <w:pPr>
              <w:spacing w:after="0" w:line="0" w:lineRule="atLeast"/>
              <w:jc w:val="both"/>
              <w:rPr>
                <w:rFonts w:ascii="Times New Roman" w:hAnsi="Times New Roman" w:cs="Times New Roman"/>
                <w:sz w:val="21"/>
                <w:szCs w:val="21"/>
                <w:lang w:val="kk-KZ"/>
              </w:rPr>
            </w:pPr>
          </w:p>
          <w:p w:rsidR="00E61C62" w:rsidRPr="008A025B" w:rsidRDefault="00487040" w:rsidP="00487040">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sz w:val="21"/>
                <w:szCs w:val="21"/>
                <w:lang w:val="kk-KZ"/>
              </w:rPr>
              <w:t xml:space="preserve">Бұдан әрi </w:t>
            </w:r>
            <w:r w:rsidRPr="008A025B">
              <w:rPr>
                <w:rFonts w:ascii="Times New Roman" w:hAnsi="Times New Roman" w:cs="Times New Roman"/>
                <w:b/>
                <w:sz w:val="21"/>
                <w:szCs w:val="21"/>
                <w:lang w:val="kk-KZ"/>
              </w:rPr>
              <w:t>Өнім берушi</w:t>
            </w:r>
            <w:r w:rsidRPr="008A025B">
              <w:rPr>
                <w:rFonts w:ascii="Times New Roman" w:hAnsi="Times New Roman" w:cs="Times New Roman"/>
                <w:sz w:val="21"/>
                <w:szCs w:val="21"/>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260FEB" w:rsidRPr="008A025B">
              <w:rPr>
                <w:rFonts w:ascii="Times New Roman" w:hAnsi="Times New Roman" w:cs="Times New Roman"/>
                <w:sz w:val="21"/>
                <w:szCs w:val="21"/>
                <w:lang w:val="kk-KZ"/>
              </w:rPr>
              <w:t>,</w:t>
            </w:r>
            <w:r w:rsidRPr="008A025B">
              <w:rPr>
                <w:rFonts w:ascii="Times New Roman" w:hAnsi="Times New Roman" w:cs="Times New Roman"/>
                <w:sz w:val="21"/>
                <w:szCs w:val="21"/>
                <w:lang w:val="kk-KZ"/>
              </w:rPr>
              <w:t xml:space="preserve"> БСН 080 940 004 108, Алматы қаласы Бостандық аудандық Әділет басқармасы</w:t>
            </w:r>
            <w:r w:rsidR="00260FEB" w:rsidRPr="008A025B">
              <w:rPr>
                <w:rFonts w:ascii="Times New Roman" w:hAnsi="Times New Roman" w:cs="Times New Roman"/>
                <w:sz w:val="21"/>
                <w:szCs w:val="21"/>
                <w:lang w:val="kk-KZ"/>
              </w:rPr>
              <w:t>мен</w:t>
            </w:r>
            <w:r w:rsidRPr="008A025B">
              <w:rPr>
                <w:rFonts w:ascii="Times New Roman" w:hAnsi="Times New Roman" w:cs="Times New Roman"/>
                <w:sz w:val="21"/>
                <w:szCs w:val="21"/>
                <w:lang w:val="kk-KZ"/>
              </w:rPr>
              <w:t xml:space="preserve"> бер</w:t>
            </w:r>
            <w:r w:rsidR="00260FEB" w:rsidRPr="008A025B">
              <w:rPr>
                <w:rFonts w:ascii="Times New Roman" w:hAnsi="Times New Roman" w:cs="Times New Roman"/>
                <w:sz w:val="21"/>
                <w:szCs w:val="21"/>
                <w:lang w:val="kk-KZ"/>
              </w:rPr>
              <w:t>ілген</w:t>
            </w:r>
            <w:r w:rsidRPr="008A025B">
              <w:rPr>
                <w:rFonts w:ascii="Times New Roman" w:hAnsi="Times New Roman" w:cs="Times New Roman"/>
                <w:sz w:val="21"/>
                <w:szCs w:val="21"/>
                <w:lang w:val="kk-KZ"/>
              </w:rPr>
              <w:t xml:space="preserve"> 01.03.2019 жылы № 8893-1910-01-ГП заңды тұлғаны мемлекеттік қайта тіркеу туралы анықтамасы бар </w:t>
            </w:r>
            <w:r w:rsidRPr="008A025B">
              <w:rPr>
                <w:rFonts w:ascii="Times New Roman" w:hAnsi="Times New Roman" w:cs="Times New Roman"/>
                <w:b/>
                <w:sz w:val="21"/>
                <w:szCs w:val="21"/>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8A025B">
              <w:rPr>
                <w:rFonts w:ascii="Times New Roman" w:hAnsi="Times New Roman" w:cs="Times New Roman"/>
                <w:sz w:val="21"/>
                <w:szCs w:val="21"/>
                <w:lang w:val="kk-KZ"/>
              </w:rPr>
              <w:t xml:space="preserve"> атынан 2019 жылғы 1 тамыздағы № 227 сенімхат негізінде әрекет ететін коммерциялық директор - өтім жөніндегі департамент директоры Сайлаубай Айдын Сайлаубайұлы бірінші тараптан және бұдан әрi </w:t>
            </w:r>
            <w:r w:rsidRPr="008A025B">
              <w:rPr>
                <w:rFonts w:ascii="Times New Roman" w:hAnsi="Times New Roman" w:cs="Times New Roman"/>
                <w:b/>
                <w:sz w:val="21"/>
                <w:szCs w:val="21"/>
                <w:lang w:val="kk-KZ"/>
              </w:rPr>
              <w:t>Тұтынушы</w:t>
            </w:r>
            <w:r w:rsidRPr="008A025B">
              <w:rPr>
                <w:rFonts w:ascii="Times New Roman" w:hAnsi="Times New Roman" w:cs="Times New Roman"/>
                <w:sz w:val="21"/>
                <w:szCs w:val="21"/>
                <w:lang w:val="kk-KZ"/>
              </w:rPr>
              <w:t xml:space="preserve"> деп аталатын _________________________________________________________________________  (тұтынушының деректемелерi, жеке тұлғалар үшін жеке басын куәландыратын құжат жеке сәйкестендіру нөмірі, заңды тұлғалар үшін бизнес сәйкестендіру нөмірі) ____________________________________________________________ негізінде әрекет ететін _______________________________________________________ екiншi тараптан,                                                                            (лауазымы, А.Ә.Т.) бірге алғанда Тараптар деп аталатындар төмендегiлер туралы осы Шартты (бұдан әрi – Шарт) жасасты.</w:t>
            </w:r>
          </w:p>
          <w:p w:rsidR="004E2EE1" w:rsidRPr="008A025B" w:rsidRDefault="004E2EE1" w:rsidP="008A025B">
            <w:pPr>
              <w:spacing w:after="0" w:line="240" w:lineRule="auto"/>
              <w:jc w:val="both"/>
              <w:rPr>
                <w:rFonts w:ascii="Times New Roman" w:hAnsi="Times New Roman" w:cs="Times New Roman"/>
                <w:b/>
                <w:sz w:val="21"/>
                <w:szCs w:val="21"/>
                <w:lang w:val="kk-KZ"/>
              </w:rPr>
            </w:pP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b/>
                <w:sz w:val="21"/>
                <w:szCs w:val="21"/>
                <w:lang w:val="kk-KZ"/>
              </w:rPr>
              <w:t>1.Шартта пайдаланылатын негiзгi ұғымдар</w:t>
            </w: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sz w:val="21"/>
                <w:szCs w:val="21"/>
                <w:lang w:val="kk-KZ"/>
              </w:rPr>
              <w:t>1. Шартта мынадай негізгi ұғымдар пайдаланылады</w:t>
            </w:r>
            <w:r w:rsidRPr="008A025B">
              <w:rPr>
                <w:rFonts w:ascii="Times New Roman" w:hAnsi="Times New Roman" w:cs="Times New Roman"/>
                <w:b/>
                <w:sz w:val="21"/>
                <w:szCs w:val="21"/>
                <w:lang w:val="kk-KZ"/>
              </w:rPr>
              <w:t>:</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b/>
                <w:sz w:val="21"/>
                <w:szCs w:val="21"/>
                <w:lang w:val="kk-KZ"/>
              </w:rPr>
              <w:t>есепке алу аспабы</w:t>
            </w:r>
            <w:r w:rsidRPr="008A025B">
              <w:rPr>
                <w:rFonts w:ascii="Times New Roman" w:hAnsi="Times New Roman" w:cs="Times New Roman"/>
                <w:sz w:val="21"/>
                <w:szCs w:val="21"/>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17225C" w:rsidRPr="008A025B">
              <w:rPr>
                <w:rFonts w:ascii="Times New Roman" w:hAnsi="Times New Roman" w:cs="Times New Roman"/>
                <w:sz w:val="21"/>
                <w:szCs w:val="21"/>
                <w:lang w:val="kk-KZ"/>
              </w:rPr>
              <w:t>с</w:t>
            </w:r>
            <w:r w:rsidRPr="008A025B">
              <w:rPr>
                <w:rFonts w:ascii="Times New Roman" w:hAnsi="Times New Roman" w:cs="Times New Roman"/>
                <w:sz w:val="21"/>
                <w:szCs w:val="21"/>
                <w:lang w:val="kk-KZ"/>
              </w:rPr>
              <w:t>у (</w:t>
            </w:r>
            <w:r w:rsidR="0017225C" w:rsidRPr="008A025B">
              <w:rPr>
                <w:rFonts w:ascii="Times New Roman" w:hAnsi="Times New Roman" w:cs="Times New Roman"/>
                <w:sz w:val="21"/>
                <w:szCs w:val="21"/>
                <w:lang w:val="kk-KZ"/>
              </w:rPr>
              <w:t>а</w:t>
            </w:r>
            <w:r w:rsidRPr="008A025B">
              <w:rPr>
                <w:rFonts w:ascii="Times New Roman" w:hAnsi="Times New Roman" w:cs="Times New Roman"/>
                <w:sz w:val="21"/>
                <w:szCs w:val="21"/>
                <w:lang w:val="kk-KZ"/>
              </w:rPr>
              <w:t>уыз су, техникалық, ағынды және басқа да су түрлері) көлемін өлшеуге арналған техникалық құрал;</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b/>
                <w:sz w:val="21"/>
                <w:szCs w:val="21"/>
                <w:lang w:val="kk-KZ"/>
              </w:rPr>
              <w:t>есепке алу аспаптарын тексеру</w:t>
            </w:r>
            <w:r w:rsidRPr="008A025B">
              <w:rPr>
                <w:rFonts w:ascii="Times New Roman" w:hAnsi="Times New Roman" w:cs="Times New Roman"/>
                <w:sz w:val="21"/>
                <w:szCs w:val="21"/>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b/>
                <w:sz w:val="21"/>
                <w:szCs w:val="21"/>
                <w:lang w:val="kk-KZ"/>
              </w:rPr>
              <w:t>есеп айырысу кезеңі</w:t>
            </w:r>
            <w:r w:rsidRPr="008A025B">
              <w:rPr>
                <w:rFonts w:ascii="Times New Roman" w:hAnsi="Times New Roman" w:cs="Times New Roman"/>
                <w:sz w:val="21"/>
                <w:szCs w:val="21"/>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b/>
                <w:sz w:val="21"/>
                <w:szCs w:val="21"/>
                <w:lang w:val="kk-KZ"/>
              </w:rPr>
              <w:t>пайдалану жауапкершілігін бөлу шекарасы</w:t>
            </w:r>
            <w:r w:rsidRPr="008A025B">
              <w:rPr>
                <w:rFonts w:ascii="Times New Roman" w:hAnsi="Times New Roman" w:cs="Times New Roman"/>
                <w:sz w:val="21"/>
                <w:szCs w:val="21"/>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b/>
                <w:sz w:val="21"/>
                <w:szCs w:val="21"/>
                <w:lang w:val="kk-KZ"/>
              </w:rPr>
              <w:t>су тұтыну нормасы</w:t>
            </w:r>
            <w:r w:rsidRPr="008A025B">
              <w:rPr>
                <w:rFonts w:ascii="Times New Roman" w:hAnsi="Times New Roman" w:cs="Times New Roman"/>
                <w:sz w:val="21"/>
                <w:szCs w:val="21"/>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w:t>
            </w:r>
            <w:r w:rsidRPr="008A025B">
              <w:rPr>
                <w:rFonts w:ascii="Times New Roman" w:hAnsi="Times New Roman" w:cs="Times New Roman"/>
                <w:sz w:val="21"/>
                <w:szCs w:val="21"/>
                <w:lang w:val="kk-KZ"/>
              </w:rPr>
              <w:lastRenderedPageBreak/>
              <w:t>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b/>
                <w:sz w:val="21"/>
                <w:szCs w:val="21"/>
                <w:lang w:val="kk-KZ"/>
              </w:rPr>
              <w:t>суды есепке алу торабына жібермеу</w:t>
            </w:r>
            <w:r w:rsidRPr="008A025B">
              <w:rPr>
                <w:rFonts w:ascii="Times New Roman" w:hAnsi="Times New Roman" w:cs="Times New Roman"/>
                <w:sz w:val="21"/>
                <w:szCs w:val="21"/>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b/>
                <w:sz w:val="21"/>
                <w:szCs w:val="21"/>
                <w:lang w:val="kk-KZ"/>
              </w:rPr>
              <w:t>теңгерімдік тиесілілікті бөлу шекарасы</w:t>
            </w:r>
            <w:r w:rsidRPr="008A025B">
              <w:rPr>
                <w:rFonts w:ascii="Times New Roman" w:hAnsi="Times New Roman" w:cs="Times New Roman"/>
                <w:sz w:val="21"/>
                <w:szCs w:val="21"/>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b/>
                <w:sz w:val="21"/>
                <w:szCs w:val="21"/>
                <w:lang w:val="kk-KZ"/>
              </w:rPr>
              <w:t>төлем құжаты</w:t>
            </w:r>
            <w:r w:rsidRPr="008A025B">
              <w:rPr>
                <w:rFonts w:ascii="Times New Roman" w:hAnsi="Times New Roman" w:cs="Times New Roman"/>
                <w:sz w:val="21"/>
                <w:szCs w:val="21"/>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b/>
                <w:sz w:val="21"/>
                <w:szCs w:val="21"/>
                <w:lang w:val="kk-KZ"/>
              </w:rPr>
              <w:t xml:space="preserve">тұтынушы - </w:t>
            </w:r>
            <w:r w:rsidRPr="008A025B">
              <w:rPr>
                <w:rFonts w:ascii="Times New Roman" w:hAnsi="Times New Roman" w:cs="Times New Roman"/>
                <w:sz w:val="21"/>
                <w:szCs w:val="21"/>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b/>
                <w:sz w:val="21"/>
                <w:szCs w:val="21"/>
                <w:lang w:val="kk-KZ"/>
              </w:rPr>
              <w:t xml:space="preserve">уәкілетті органның ведомствосы - </w:t>
            </w:r>
            <w:r w:rsidRPr="008A025B">
              <w:rPr>
                <w:rFonts w:ascii="Times New Roman" w:hAnsi="Times New Roman" w:cs="Times New Roman"/>
                <w:sz w:val="21"/>
                <w:szCs w:val="21"/>
                <w:lang w:val="kk-KZ"/>
              </w:rPr>
              <w:t>тиісті табиғи монополиялар салаларында басшылықты жүзеге асыратын мемлекеттік органның ведомствосы.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8A025B">
                <w:rPr>
                  <w:rStyle w:val="ab"/>
                  <w:rFonts w:ascii="Times New Roman" w:hAnsi="Times New Roman" w:cs="Times New Roman"/>
                  <w:sz w:val="21"/>
                  <w:szCs w:val="21"/>
                  <w:u w:val="none"/>
                  <w:lang w:val="kk-KZ"/>
                </w:rPr>
                <w:t>заңнамасына</w:t>
              </w:r>
            </w:hyperlink>
            <w:r w:rsidRPr="008A025B">
              <w:rPr>
                <w:rFonts w:ascii="Times New Roman" w:hAnsi="Times New Roman" w:cs="Times New Roman"/>
                <w:sz w:val="21"/>
                <w:szCs w:val="21"/>
                <w:lang w:val="kk-KZ"/>
              </w:rPr>
              <w:t xml:space="preserve"> сәйкес қолданылады.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w:t>
            </w:r>
          </w:p>
          <w:p w:rsidR="00587B55" w:rsidRPr="008A025B" w:rsidRDefault="00587B55" w:rsidP="004E2EE1">
            <w:pPr>
              <w:spacing w:after="0" w:line="240" w:lineRule="auto"/>
              <w:jc w:val="both"/>
              <w:rPr>
                <w:rFonts w:ascii="Times New Roman" w:hAnsi="Times New Roman" w:cs="Times New Roman"/>
                <w:sz w:val="21"/>
                <w:szCs w:val="21"/>
                <w:lang w:val="kk-KZ"/>
              </w:rPr>
            </w:pPr>
          </w:p>
          <w:p w:rsidR="008A025B" w:rsidRPr="008A025B" w:rsidRDefault="008A025B" w:rsidP="004E2EE1">
            <w:pPr>
              <w:spacing w:after="0" w:line="240" w:lineRule="auto"/>
              <w:jc w:val="both"/>
              <w:rPr>
                <w:rFonts w:ascii="Times New Roman" w:hAnsi="Times New Roman" w:cs="Times New Roman"/>
                <w:sz w:val="21"/>
                <w:szCs w:val="21"/>
                <w:lang w:val="kk-KZ"/>
              </w:rPr>
            </w:pPr>
          </w:p>
          <w:p w:rsidR="008A025B" w:rsidRPr="008A025B" w:rsidRDefault="008A025B" w:rsidP="004E2EE1">
            <w:pPr>
              <w:spacing w:after="0" w:line="240" w:lineRule="auto"/>
              <w:jc w:val="both"/>
              <w:rPr>
                <w:rFonts w:ascii="Times New Roman" w:hAnsi="Times New Roman" w:cs="Times New Roman"/>
                <w:sz w:val="21"/>
                <w:szCs w:val="21"/>
                <w:lang w:val="kk-KZ"/>
              </w:rPr>
            </w:pPr>
          </w:p>
          <w:p w:rsidR="008A025B" w:rsidRPr="008A025B" w:rsidRDefault="008A025B" w:rsidP="004E2EE1">
            <w:pPr>
              <w:spacing w:after="0" w:line="240" w:lineRule="auto"/>
              <w:jc w:val="both"/>
              <w:rPr>
                <w:rFonts w:ascii="Times New Roman" w:hAnsi="Times New Roman" w:cs="Times New Roman"/>
                <w:sz w:val="21"/>
                <w:szCs w:val="21"/>
                <w:lang w:val="kk-KZ"/>
              </w:rPr>
            </w:pPr>
          </w:p>
          <w:p w:rsidR="00BB3398" w:rsidRPr="008A025B" w:rsidRDefault="00BB3398" w:rsidP="008A025B">
            <w:pPr>
              <w:spacing w:after="0" w:line="240" w:lineRule="auto"/>
              <w:jc w:val="both"/>
              <w:rPr>
                <w:rFonts w:ascii="Times New Roman" w:hAnsi="Times New Roman" w:cs="Times New Roman"/>
                <w:sz w:val="21"/>
                <w:szCs w:val="21"/>
                <w:lang w:val="kk-KZ"/>
              </w:rPr>
            </w:pP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b/>
                <w:sz w:val="21"/>
                <w:szCs w:val="21"/>
                <w:lang w:val="kk-KZ"/>
              </w:rPr>
              <w:t>2. Шарттың нысанасы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8A025B">
              <w:rPr>
                <w:rFonts w:ascii="Times New Roman" w:hAnsi="Times New Roman" w:cs="Times New Roman"/>
                <w:sz w:val="21"/>
                <w:szCs w:val="21"/>
                <w:vertAlign w:val="superscript"/>
                <w:lang w:val="kk-KZ"/>
              </w:rPr>
              <w:t>3</w:t>
            </w:r>
            <w:r w:rsidRPr="008A025B">
              <w:rPr>
                <w:rFonts w:ascii="Times New Roman" w:hAnsi="Times New Roman" w:cs="Times New Roman"/>
                <w:sz w:val="21"/>
                <w:szCs w:val="21"/>
                <w:lang w:val="kk-KZ"/>
              </w:rPr>
              <w:t>/жыл, техникалық су ___________ м</w:t>
            </w:r>
            <w:r w:rsidRPr="008A025B">
              <w:rPr>
                <w:rFonts w:ascii="Times New Roman" w:hAnsi="Times New Roman" w:cs="Times New Roman"/>
                <w:sz w:val="21"/>
                <w:szCs w:val="21"/>
                <w:vertAlign w:val="superscript"/>
                <w:lang w:val="kk-KZ"/>
              </w:rPr>
              <w:t>3</w:t>
            </w:r>
            <w:r w:rsidRPr="008A025B">
              <w:rPr>
                <w:rFonts w:ascii="Times New Roman" w:hAnsi="Times New Roman" w:cs="Times New Roman"/>
                <w:sz w:val="21"/>
                <w:szCs w:val="21"/>
                <w:lang w:val="kk-KZ"/>
              </w:rPr>
              <w:t>/жыл Тұтынушыдан шаруашылық-тұрмыстық және өндірістік сарқынды сулардың ластану құрамы бойынша оларға жақын бөлінетін __________ м</w:t>
            </w:r>
            <w:r w:rsidRPr="008A025B">
              <w:rPr>
                <w:rFonts w:ascii="Times New Roman" w:hAnsi="Times New Roman" w:cs="Times New Roman"/>
                <w:sz w:val="21"/>
                <w:szCs w:val="21"/>
                <w:vertAlign w:val="superscript"/>
                <w:lang w:val="kk-KZ"/>
              </w:rPr>
              <w:t>3</w:t>
            </w:r>
            <w:r w:rsidRPr="008A025B">
              <w:rPr>
                <w:rFonts w:ascii="Times New Roman" w:hAnsi="Times New Roman" w:cs="Times New Roman"/>
                <w:sz w:val="21"/>
                <w:szCs w:val="21"/>
                <w:lang w:val="kk-KZ"/>
              </w:rPr>
              <w:t>/жыл.</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Ауыз суды тұрмыстық тұтыну үшін пайдаланатын жеке тұлға оны пайдалануға және түзілетін сарқынды </w:t>
            </w:r>
            <w:r w:rsidRPr="008A025B">
              <w:rPr>
                <w:rFonts w:ascii="Times New Roman" w:hAnsi="Times New Roman" w:cs="Times New Roman"/>
                <w:sz w:val="21"/>
                <w:szCs w:val="21"/>
                <w:lang w:val="kk-KZ"/>
              </w:rPr>
              <w:lastRenderedPageBreak/>
              <w:t>суларды оған қажетті мөлшерде тастауға құқылы.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6. Қызмет көрсету режимі - тәулік бойы.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7. Кондоминиум объектілеріндегі пайдалану жауапкершілігін бөлу шекарасы: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сумен жабдықтау бойынша - ғимаратта су құбырын енгізудегі бірінші ысырманың бөлуші фланеці;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су бұру бойынша - елді мекеннің су бұру желілеріне қосылған жердегі құдық.</w:t>
            </w:r>
          </w:p>
          <w:p w:rsidR="00C41A3F" w:rsidRPr="008A025B" w:rsidRDefault="00C41A3F" w:rsidP="004E2EE1">
            <w:pPr>
              <w:spacing w:after="0" w:line="240" w:lineRule="auto"/>
              <w:jc w:val="both"/>
              <w:rPr>
                <w:rFonts w:ascii="Times New Roman" w:hAnsi="Times New Roman" w:cs="Times New Roman"/>
                <w:b/>
                <w:sz w:val="21"/>
                <w:szCs w:val="21"/>
                <w:lang w:val="kk-KZ"/>
              </w:rPr>
            </w:pP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b/>
                <w:sz w:val="21"/>
                <w:szCs w:val="21"/>
                <w:lang w:val="kk-KZ"/>
              </w:rPr>
              <w:t xml:space="preserve">3. </w:t>
            </w:r>
            <w:r w:rsidRPr="008A025B">
              <w:rPr>
                <w:rFonts w:ascii="Times New Roman" w:hAnsi="Times New Roman" w:cs="Times New Roman"/>
                <w:b/>
                <w:bCs/>
                <w:spacing w:val="-10"/>
                <w:sz w:val="21"/>
                <w:szCs w:val="21"/>
                <w:lang w:val="kk-KZ"/>
              </w:rPr>
              <w:t>Қызмет көрсету шарттары</w:t>
            </w:r>
            <w:r w:rsidRPr="008A025B">
              <w:rPr>
                <w:rFonts w:ascii="Times New Roman" w:hAnsi="Times New Roman" w:cs="Times New Roman"/>
                <w:b/>
                <w:sz w:val="21"/>
                <w:szCs w:val="21"/>
                <w:lang w:val="kk-KZ"/>
              </w:rPr>
              <w:t>:</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8. Қызметтер көрсетуді тоқтата тұру мынадай жағдайларда жүргізіледі: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 авариялық жағдай не азаматтардың өмірі мен қауіпсіздігіне қауіп - қатер төнген;</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 Өнім берушінің желісіне өздігінен қосылған;</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 есеп айырысу кезеңнен кейінгі екі ай ішінде қызметтер үшін төлемақы жасалмаған;</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6) Нормативтік құқықтық актілерде және Тараптардың келісімінде көзделген басқа да жағдайларда тоқтатылады.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9. Шарттың </w:t>
            </w:r>
            <w:r w:rsidR="00A311D7" w:rsidRPr="008A025B">
              <w:rPr>
                <w:rFonts w:ascii="Times New Roman" w:hAnsi="Times New Roman" w:cs="Times New Roman"/>
                <w:sz w:val="21"/>
                <w:szCs w:val="21"/>
                <w:lang w:val="kk-KZ"/>
              </w:rPr>
              <w:t>8</w:t>
            </w:r>
            <w:r w:rsidRPr="008A025B">
              <w:rPr>
                <w:rFonts w:ascii="Times New Roman" w:hAnsi="Times New Roman" w:cs="Times New Roman"/>
                <w:sz w:val="21"/>
                <w:szCs w:val="21"/>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Шарттың </w:t>
            </w:r>
            <w:r w:rsidR="00A311D7" w:rsidRPr="008A025B">
              <w:rPr>
                <w:rFonts w:ascii="Times New Roman" w:hAnsi="Times New Roman" w:cs="Times New Roman"/>
                <w:sz w:val="21"/>
                <w:szCs w:val="21"/>
                <w:lang w:val="kk-KZ"/>
              </w:rPr>
              <w:t>8</w:t>
            </w:r>
            <w:r w:rsidRPr="008A025B">
              <w:rPr>
                <w:rFonts w:ascii="Times New Roman" w:hAnsi="Times New Roman" w:cs="Times New Roman"/>
                <w:sz w:val="21"/>
                <w:szCs w:val="21"/>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8A025B">
                <w:rPr>
                  <w:rStyle w:val="ab"/>
                  <w:rFonts w:ascii="Times New Roman" w:hAnsi="Times New Roman" w:cs="Times New Roman"/>
                  <w:sz w:val="21"/>
                  <w:szCs w:val="21"/>
                  <w:u w:val="none"/>
                  <w:lang w:val="kk-KZ"/>
                </w:rPr>
                <w:t>қағидаларына</w:t>
              </w:r>
            </w:hyperlink>
            <w:r w:rsidRPr="008A025B">
              <w:rPr>
                <w:rFonts w:ascii="Times New Roman" w:hAnsi="Times New Roman" w:cs="Times New Roman"/>
                <w:sz w:val="21"/>
                <w:szCs w:val="21"/>
                <w:lang w:val="kk-KZ"/>
              </w:rPr>
              <w:t xml:space="preserve"> сәйкес жүзеге асырылады.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w:t>
            </w:r>
            <w:r w:rsidRPr="008A025B">
              <w:rPr>
                <w:rFonts w:ascii="Times New Roman" w:hAnsi="Times New Roman" w:cs="Times New Roman"/>
                <w:sz w:val="21"/>
                <w:szCs w:val="21"/>
                <w:lang w:val="kk-KZ"/>
              </w:rPr>
              <w:lastRenderedPageBreak/>
              <w:t>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9F7761" w:rsidRPr="008A025B" w:rsidRDefault="00BB3398" w:rsidP="008A025B">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w:t>
            </w: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b/>
                <w:sz w:val="21"/>
                <w:szCs w:val="21"/>
                <w:lang w:val="kk-KZ"/>
              </w:rPr>
              <w:t>4. Көрсетілетін қызметтер</w:t>
            </w:r>
            <w:r w:rsidR="00487040" w:rsidRPr="008A025B">
              <w:rPr>
                <w:rFonts w:ascii="Times New Roman" w:hAnsi="Times New Roman" w:cs="Times New Roman"/>
                <w:b/>
                <w:sz w:val="21"/>
                <w:szCs w:val="21"/>
                <w:lang w:val="kk-KZ"/>
              </w:rPr>
              <w:t>ге</w:t>
            </w:r>
            <w:r w:rsidRPr="008A025B">
              <w:rPr>
                <w:rFonts w:ascii="Times New Roman" w:hAnsi="Times New Roman" w:cs="Times New Roman"/>
                <w:b/>
                <w:sz w:val="21"/>
                <w:szCs w:val="21"/>
                <w:lang w:val="kk-KZ"/>
              </w:rPr>
              <w:t xml:space="preserve"> ақы төлеу тәртiбi</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Тарифтерді өзгерту Қазақстан Республикасының заңнамасында белгіленген тәртіппен жүргізіледі.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4E2EE1" w:rsidRPr="008A025B" w:rsidRDefault="00BB3398" w:rsidP="008A025B">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w:t>
            </w: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b/>
                <w:sz w:val="21"/>
                <w:szCs w:val="21"/>
                <w:lang w:val="kk-KZ"/>
              </w:rPr>
              <w:t>5. Көрсетілетін қызметтердi босатуды және тұтынуды есепке алу</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8A025B">
              <w:rPr>
                <w:rFonts w:ascii="Times New Roman" w:hAnsi="Times New Roman" w:cs="Times New Roman"/>
                <w:sz w:val="21"/>
                <w:szCs w:val="21"/>
              </w:rPr>
              <w:fldChar w:fldCharType="begin"/>
            </w:r>
            <w:r w:rsidRPr="008A025B">
              <w:rPr>
                <w:rFonts w:ascii="Times New Roman" w:hAnsi="Times New Roman" w:cs="Times New Roman"/>
                <w:sz w:val="21"/>
                <w:szCs w:val="21"/>
                <w:lang w:val="kk-KZ"/>
              </w:rPr>
              <w:instrText xml:space="preserve"> HYPERLINK "jl:31082486.100 " </w:instrText>
            </w:r>
            <w:r w:rsidRPr="008A025B">
              <w:rPr>
                <w:rFonts w:ascii="Times New Roman" w:hAnsi="Times New Roman" w:cs="Times New Roman"/>
                <w:sz w:val="21"/>
                <w:szCs w:val="21"/>
              </w:rPr>
              <w:fldChar w:fldCharType="separate"/>
            </w:r>
            <w:r w:rsidRPr="008A025B">
              <w:rPr>
                <w:rStyle w:val="ab"/>
                <w:rFonts w:ascii="Times New Roman" w:hAnsi="Times New Roman" w:cs="Times New Roman"/>
                <w:sz w:val="21"/>
                <w:szCs w:val="21"/>
                <w:u w:val="none"/>
                <w:lang w:val="kk-KZ"/>
              </w:rPr>
              <w:t>әдістемесіне</w:t>
            </w:r>
            <w:r w:rsidRPr="008A025B">
              <w:rPr>
                <w:rFonts w:ascii="Times New Roman" w:hAnsi="Times New Roman" w:cs="Times New Roman"/>
                <w:sz w:val="21"/>
                <w:szCs w:val="21"/>
                <w:lang w:val="kk-KZ"/>
              </w:rPr>
              <w:fldChar w:fldCharType="end"/>
            </w:r>
            <w:r w:rsidRPr="008A025B">
              <w:rPr>
                <w:rFonts w:ascii="Times New Roman" w:hAnsi="Times New Roman" w:cs="Times New Roman"/>
                <w:sz w:val="21"/>
                <w:szCs w:val="21"/>
                <w:lang w:val="kk-KZ"/>
              </w:rPr>
              <w:t xml:space="preserve"> сәйкес айқындалады.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16. Өнім берушінің су бұру жүйелеріне Тұтынушыдан бөлінген су мөлшері мына жағдайларда: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Есепке алынбаған судың көлемі технологиялық есептеулерге сәйкес анықталады.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w:t>
            </w:r>
            <w:r w:rsidRPr="008A025B">
              <w:rPr>
                <w:rFonts w:ascii="Times New Roman" w:hAnsi="Times New Roman" w:cs="Times New Roman"/>
                <w:sz w:val="21"/>
                <w:szCs w:val="21"/>
                <w:lang w:val="kk-KZ"/>
              </w:rPr>
              <w:lastRenderedPageBreak/>
              <w:t>актілердің мемлекеттік тізілімінде № 12111 болып тіркелген) сәйкес есепке алу құралдарын пайдалануға жіберуді жүзеге асырады.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8A025B">
                <w:rPr>
                  <w:rStyle w:val="ab"/>
                  <w:rFonts w:ascii="Times New Roman" w:hAnsi="Times New Roman" w:cs="Times New Roman"/>
                  <w:sz w:val="21"/>
                  <w:szCs w:val="21"/>
                  <w:u w:val="none"/>
                  <w:lang w:val="kk-KZ"/>
                </w:rPr>
                <w:t>әдістемесіне</w:t>
              </w:r>
            </w:hyperlink>
            <w:bookmarkEnd w:id="0"/>
            <w:r w:rsidRPr="008A025B">
              <w:rPr>
                <w:rFonts w:ascii="Times New Roman" w:hAnsi="Times New Roman" w:cs="Times New Roman"/>
                <w:sz w:val="21"/>
                <w:szCs w:val="21"/>
                <w:lang w:val="kk-KZ"/>
              </w:rPr>
              <w:t xml:space="preserve"> сәйкес жүргізіледі.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w:t>
            </w:r>
          </w:p>
          <w:p w:rsidR="009F7761" w:rsidRPr="008A025B" w:rsidRDefault="009F7761" w:rsidP="0030163D">
            <w:pPr>
              <w:spacing w:after="0" w:line="240" w:lineRule="auto"/>
              <w:ind w:firstLine="567"/>
              <w:jc w:val="both"/>
              <w:rPr>
                <w:rFonts w:ascii="Times New Roman" w:hAnsi="Times New Roman" w:cs="Times New Roman"/>
                <w:sz w:val="21"/>
                <w:szCs w:val="21"/>
                <w:lang w:val="kk-KZ"/>
              </w:rPr>
            </w:pPr>
          </w:p>
          <w:p w:rsidR="008A025B" w:rsidRPr="008A025B" w:rsidRDefault="008A025B" w:rsidP="0030163D">
            <w:pPr>
              <w:spacing w:after="0" w:line="240" w:lineRule="auto"/>
              <w:ind w:firstLine="567"/>
              <w:jc w:val="both"/>
              <w:rPr>
                <w:rFonts w:ascii="Times New Roman" w:hAnsi="Times New Roman" w:cs="Times New Roman"/>
                <w:sz w:val="21"/>
                <w:szCs w:val="21"/>
                <w:lang w:val="kk-KZ"/>
              </w:rPr>
            </w:pPr>
          </w:p>
          <w:p w:rsidR="008A025B" w:rsidRPr="008A025B" w:rsidRDefault="008A025B" w:rsidP="0030163D">
            <w:pPr>
              <w:spacing w:after="0" w:line="240" w:lineRule="auto"/>
              <w:ind w:firstLine="567"/>
              <w:jc w:val="both"/>
              <w:rPr>
                <w:rFonts w:ascii="Times New Roman" w:hAnsi="Times New Roman" w:cs="Times New Roman"/>
                <w:sz w:val="21"/>
                <w:szCs w:val="21"/>
                <w:lang w:val="kk-KZ"/>
              </w:rPr>
            </w:pPr>
          </w:p>
          <w:p w:rsidR="008A025B" w:rsidRPr="008A025B" w:rsidRDefault="008A025B" w:rsidP="0030163D">
            <w:pPr>
              <w:spacing w:after="0" w:line="240" w:lineRule="auto"/>
              <w:ind w:firstLine="567"/>
              <w:jc w:val="both"/>
              <w:rPr>
                <w:rFonts w:ascii="Times New Roman" w:hAnsi="Times New Roman" w:cs="Times New Roman"/>
                <w:sz w:val="21"/>
                <w:szCs w:val="21"/>
                <w:lang w:val="kk-KZ"/>
              </w:rPr>
            </w:pPr>
          </w:p>
          <w:p w:rsidR="008A025B" w:rsidRPr="008A025B" w:rsidRDefault="008A025B" w:rsidP="008A025B">
            <w:pPr>
              <w:spacing w:after="0" w:line="240" w:lineRule="auto"/>
              <w:jc w:val="both"/>
              <w:rPr>
                <w:rFonts w:ascii="Times New Roman" w:hAnsi="Times New Roman" w:cs="Times New Roman"/>
                <w:sz w:val="21"/>
                <w:szCs w:val="21"/>
                <w:lang w:val="kk-KZ"/>
              </w:rPr>
            </w:pP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b/>
                <w:sz w:val="21"/>
                <w:szCs w:val="21"/>
                <w:lang w:val="kk-KZ"/>
              </w:rPr>
              <w:lastRenderedPageBreak/>
              <w:t>6. Тараптардың құқықтары мен мiндеттерi</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26. Тұтынушы: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 ағынды суларды рұқсат етілген жүктеме шегінде қажетті көлемде жіберуге;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 Өнім берушіден қызметтерді есепке алу аспаптарын орнатуды талап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5) көпшілік тыңдауларға қатысуға;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8) Егер Өнім беруші белгіленген тәртіппен шот қоймаған болса, алынған қызмет үшін төлем жасамауға;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9) Тұтынушымен қызмет көрсетуге шарт жасасу;</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27. Тұтынушы: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lastRenderedPageBreak/>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8A025B">
                <w:rPr>
                  <w:rStyle w:val="ab"/>
                  <w:rFonts w:ascii="Times New Roman" w:hAnsi="Times New Roman" w:cs="Times New Roman"/>
                  <w:sz w:val="21"/>
                  <w:szCs w:val="21"/>
                  <w:u w:val="none"/>
                  <w:lang w:val="kk-KZ"/>
                </w:rPr>
                <w:t>қағидаларында</w:t>
              </w:r>
            </w:hyperlink>
            <w:r w:rsidRPr="008A025B">
              <w:rPr>
                <w:rFonts w:ascii="Times New Roman" w:hAnsi="Times New Roman" w:cs="Times New Roman"/>
                <w:sz w:val="21"/>
                <w:szCs w:val="21"/>
                <w:lang w:val="kk-KZ"/>
              </w:rPr>
              <w:t xml:space="preserve"> көзделген жағдайларда ағынды суларды оқшау тазартуды қамтамасыз ету;</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9) көрсетілетін қызметті тұтыну кезінде қауіпсіздік техникасы бойынша талаптарды сақтауға;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12) Қазақстан Республикасының заңнамасында белгіленген өзге де талаптарды орындауға міндетті.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28. Өнім берушінің:</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 ұсынылған қызметтер үшін төлемді уақытылы және толық көлемде алуға;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 көрсетілетін қызметтерді тұтыну мен төлеуді бақылауды жүзеге асыруға;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29. Өнім беруші: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4) құрылыс объектілерін қабылдау және пайдалануға </w:t>
            </w:r>
            <w:r w:rsidRPr="008A025B">
              <w:rPr>
                <w:rFonts w:ascii="Times New Roman" w:hAnsi="Times New Roman" w:cs="Times New Roman"/>
                <w:sz w:val="21"/>
                <w:szCs w:val="21"/>
                <w:lang w:val="kk-KZ"/>
              </w:rPr>
              <w:lastRenderedPageBreak/>
              <w:t>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5) қызмет көрсетуге байланысты кез келген функцияларды басқа тұлғаларға беруге жол бермеуге;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7) Тұтынушымен қызмет көрсетуге шарт жасасу;</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8) уәкілетті органның ведомствосы бекіткен тарифтер бойынша сумен жабдықтау және (немесе) су бұру қызметтерін ұсынуға;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13) профилактикалық және жөндеу жұмыстарын жүргізу кезеңінде Тұтынушыға ауыз суын көлік құралдарымен жеткізіп беруге;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15) үшінші тұлғалардың рұқсатсыз қол жеткізуінен Тұтынушының дербес деректерінің құпиялылығын қамтамасыз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18) Тұтынушының есепке алу аспаптарын пломбалауды жүргізуге;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22) орталықтандырылған су бұру жүйесінің </w:t>
            </w:r>
            <w:r w:rsidRPr="008A025B">
              <w:rPr>
                <w:rFonts w:ascii="Times New Roman" w:hAnsi="Times New Roman" w:cs="Times New Roman"/>
                <w:sz w:val="21"/>
                <w:szCs w:val="21"/>
                <w:lang w:val="kk-KZ"/>
              </w:rPr>
              <w:lastRenderedPageBreak/>
              <w:t>жұмысына теріс әсердің алдын алу мақсатында Тұтынушылардың өндірістік сарқынды суларынан сынама алуды жүзеге асыру және зерттеу жүргізу.</w:t>
            </w:r>
          </w:p>
          <w:p w:rsidR="009F7761" w:rsidRPr="008A025B" w:rsidRDefault="009F7761" w:rsidP="004E2EE1">
            <w:pPr>
              <w:spacing w:after="0" w:line="240" w:lineRule="auto"/>
              <w:jc w:val="both"/>
              <w:rPr>
                <w:rFonts w:ascii="Times New Roman" w:hAnsi="Times New Roman" w:cs="Times New Roman"/>
                <w:sz w:val="21"/>
                <w:szCs w:val="21"/>
                <w:lang w:val="kk-KZ"/>
              </w:rPr>
            </w:pPr>
          </w:p>
          <w:p w:rsidR="008A025B" w:rsidRPr="008A025B" w:rsidRDefault="008A025B" w:rsidP="004E2EE1">
            <w:pPr>
              <w:spacing w:after="0" w:line="240" w:lineRule="auto"/>
              <w:jc w:val="both"/>
              <w:rPr>
                <w:rFonts w:ascii="Times New Roman" w:hAnsi="Times New Roman" w:cs="Times New Roman"/>
                <w:sz w:val="21"/>
                <w:szCs w:val="21"/>
                <w:lang w:val="kk-KZ"/>
              </w:rPr>
            </w:pPr>
          </w:p>
          <w:p w:rsidR="008A025B" w:rsidRPr="008A025B" w:rsidRDefault="008A025B" w:rsidP="004E2EE1">
            <w:pPr>
              <w:spacing w:after="0" w:line="240" w:lineRule="auto"/>
              <w:jc w:val="both"/>
              <w:rPr>
                <w:rFonts w:ascii="Times New Roman" w:hAnsi="Times New Roman" w:cs="Times New Roman"/>
                <w:sz w:val="21"/>
                <w:szCs w:val="21"/>
                <w:lang w:val="kk-KZ"/>
              </w:rPr>
            </w:pPr>
          </w:p>
          <w:p w:rsidR="008A025B" w:rsidRPr="008A025B" w:rsidRDefault="008A025B" w:rsidP="004E2EE1">
            <w:pPr>
              <w:spacing w:after="0" w:line="240" w:lineRule="auto"/>
              <w:jc w:val="both"/>
              <w:rPr>
                <w:rFonts w:ascii="Times New Roman" w:hAnsi="Times New Roman" w:cs="Times New Roman"/>
                <w:sz w:val="21"/>
                <w:szCs w:val="21"/>
                <w:lang w:val="kk-KZ"/>
              </w:rPr>
            </w:pPr>
          </w:p>
          <w:p w:rsidR="008A025B" w:rsidRPr="008A025B" w:rsidRDefault="008A025B" w:rsidP="004E2EE1">
            <w:pPr>
              <w:spacing w:after="0" w:line="240" w:lineRule="auto"/>
              <w:jc w:val="both"/>
              <w:rPr>
                <w:rFonts w:ascii="Times New Roman" w:hAnsi="Times New Roman" w:cs="Times New Roman"/>
                <w:sz w:val="21"/>
                <w:szCs w:val="21"/>
                <w:lang w:val="kk-KZ"/>
              </w:rPr>
            </w:pPr>
          </w:p>
          <w:p w:rsidR="008A025B" w:rsidRPr="008A025B" w:rsidRDefault="008A025B" w:rsidP="004E2EE1">
            <w:pPr>
              <w:spacing w:after="0" w:line="240" w:lineRule="auto"/>
              <w:jc w:val="both"/>
              <w:rPr>
                <w:rFonts w:ascii="Times New Roman" w:hAnsi="Times New Roman" w:cs="Times New Roman"/>
                <w:sz w:val="21"/>
                <w:szCs w:val="21"/>
                <w:lang w:val="kk-KZ"/>
              </w:rPr>
            </w:pP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b/>
                <w:sz w:val="21"/>
                <w:szCs w:val="21"/>
                <w:lang w:val="kk-KZ"/>
              </w:rPr>
              <w:t>7. Тараптарды шектеу</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30. Тұтынушыға: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 Өнім беруші келіскен және қабылдаған қолда бар суды есепке алу схемаларын бұзуға тыйым салынады.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31. Өнім берушіге: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2) ұсынылған қызмет үшін уәкілетті органның ведомствосы белгілеген мөлшерден асатын төлем алуға;</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 Тұтынушыдан төлем құжаттарын ұсынбай көрсетілетін қызметтердің ай сайынғы төлемін талап етуге тыйым салынады.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w:t>
            </w: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b/>
                <w:sz w:val="21"/>
                <w:szCs w:val="21"/>
                <w:lang w:val="kk-KZ"/>
              </w:rPr>
              <w:t>8. Тараптардың жауапкершiлiгi</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37. Тұрақсыздық айыбын (өсімпұлды) төлеу Тараптарды Шарт бойынша міндеттемелерді орындаудан босатпайды.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8A025B" w:rsidRDefault="00BB3398" w:rsidP="008A025B">
            <w:pPr>
              <w:spacing w:after="0" w:line="240" w:lineRule="auto"/>
              <w:jc w:val="both"/>
              <w:rPr>
                <w:rFonts w:ascii="Times New Roman" w:hAnsi="Times New Roman" w:cs="Times New Roman"/>
                <w:sz w:val="21"/>
                <w:szCs w:val="21"/>
                <w:lang w:val="kk-KZ"/>
              </w:rPr>
            </w:pPr>
          </w:p>
          <w:p w:rsidR="008A025B" w:rsidRPr="008A025B" w:rsidRDefault="008A025B" w:rsidP="008A025B">
            <w:pPr>
              <w:spacing w:after="0" w:line="240" w:lineRule="auto"/>
              <w:jc w:val="both"/>
              <w:rPr>
                <w:rFonts w:ascii="Times New Roman" w:hAnsi="Times New Roman" w:cs="Times New Roman"/>
                <w:sz w:val="21"/>
                <w:szCs w:val="21"/>
                <w:lang w:val="kk-KZ"/>
              </w:rPr>
            </w:pPr>
          </w:p>
          <w:p w:rsidR="008A025B" w:rsidRPr="008A025B" w:rsidRDefault="008A025B" w:rsidP="008A025B">
            <w:pPr>
              <w:spacing w:after="0" w:line="240" w:lineRule="auto"/>
              <w:jc w:val="both"/>
              <w:rPr>
                <w:rFonts w:ascii="Times New Roman" w:hAnsi="Times New Roman" w:cs="Times New Roman"/>
                <w:sz w:val="21"/>
                <w:szCs w:val="21"/>
                <w:lang w:val="kk-KZ"/>
              </w:rPr>
            </w:pP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b/>
                <w:sz w:val="21"/>
                <w:szCs w:val="21"/>
                <w:lang w:val="kk-KZ"/>
              </w:rPr>
              <w:lastRenderedPageBreak/>
              <w:t xml:space="preserve">9. </w:t>
            </w:r>
            <w:r w:rsidRPr="008A025B">
              <w:rPr>
                <w:rFonts w:ascii="Times New Roman" w:hAnsi="Times New Roman" w:cs="Times New Roman"/>
                <w:b/>
                <w:bCs/>
                <w:sz w:val="21"/>
                <w:szCs w:val="21"/>
                <w:lang w:val="kk-KZ"/>
              </w:rPr>
              <w:t>Еңсерілмейтін күш мән-жайлары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B3398" w:rsidRPr="008A025B" w:rsidRDefault="00BB3398" w:rsidP="008A025B">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8A025B" w:rsidRPr="008A025B" w:rsidRDefault="008A025B" w:rsidP="0030163D">
            <w:pPr>
              <w:spacing w:after="0" w:line="240" w:lineRule="auto"/>
              <w:ind w:firstLine="567"/>
              <w:jc w:val="both"/>
              <w:rPr>
                <w:rFonts w:ascii="Times New Roman" w:hAnsi="Times New Roman" w:cs="Times New Roman"/>
                <w:sz w:val="21"/>
                <w:szCs w:val="21"/>
                <w:lang w:val="kk-KZ"/>
              </w:rPr>
            </w:pPr>
          </w:p>
          <w:p w:rsidR="00BB3398" w:rsidRPr="008A025B" w:rsidRDefault="00BB3398" w:rsidP="0030163D">
            <w:pPr>
              <w:spacing w:after="0" w:line="240" w:lineRule="auto"/>
              <w:ind w:firstLine="567"/>
              <w:jc w:val="both"/>
              <w:rPr>
                <w:rFonts w:ascii="Times New Roman" w:hAnsi="Times New Roman" w:cs="Times New Roman"/>
                <w:b/>
                <w:sz w:val="21"/>
                <w:szCs w:val="21"/>
                <w:lang w:val="kk-KZ"/>
              </w:rPr>
            </w:pPr>
            <w:r w:rsidRPr="008A025B">
              <w:rPr>
                <w:rFonts w:ascii="Times New Roman" w:hAnsi="Times New Roman" w:cs="Times New Roman"/>
                <w:b/>
                <w:sz w:val="21"/>
                <w:szCs w:val="21"/>
                <w:lang w:val="kk-KZ"/>
              </w:rPr>
              <w:t>10. Жалпы ережелер және дауларды шешу</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Тараптар барлық дауларды келіссөздер жолымен реттеу үшін барлық күш-жігерін жұмсайды.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Тараптар Қазақстан Республикасының заңнамасында көзделген өзге де жағдайларда Шартты бұзуға құқылы.</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43.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8A025B" w:rsidRDefault="00BB3398"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44. Хабарлама Тұтынушыға жеке қолын қойғызып немесе жөнелту мен алу фактісін растайтын өзге де тәсілмен тапсырылуы тиіс.</w:t>
            </w:r>
          </w:p>
          <w:p w:rsidR="00487040" w:rsidRPr="008A025B" w:rsidRDefault="00487040" w:rsidP="00487040">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487040" w:rsidRPr="008A025B" w:rsidRDefault="00487040" w:rsidP="00487040">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Тұтынушыларға берілетін шот-түбіртектерде басылған хабарламалар-шот-түбіртек жеткізілген күннен бастап;</w:t>
            </w:r>
          </w:p>
          <w:p w:rsidR="00487040" w:rsidRPr="008A025B" w:rsidRDefault="00487040" w:rsidP="00487040">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 - электрондық пошта мекен-жайы немесе ұялы байланыстың абоненттік нөмірі бойынша, сондай-ақ </w:t>
            </w:r>
            <w:r w:rsidRPr="008A025B">
              <w:rPr>
                <w:rFonts w:ascii="Times New Roman" w:hAnsi="Times New Roman" w:cs="Times New Roman"/>
                <w:sz w:val="21"/>
                <w:szCs w:val="21"/>
                <w:lang w:val="kk-KZ"/>
              </w:rPr>
              <w:lastRenderedPageBreak/>
              <w:t>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487040" w:rsidRPr="008A025B" w:rsidRDefault="00487040" w:rsidP="00487040">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8A025B" w:rsidRDefault="00487040"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 xml:space="preserve">45. </w:t>
            </w:r>
            <w:r w:rsidR="00BB3398" w:rsidRPr="008A025B">
              <w:rPr>
                <w:rFonts w:ascii="Times New Roman" w:hAnsi="Times New Roman" w:cs="Times New Roman"/>
                <w:sz w:val="21"/>
                <w:szCs w:val="21"/>
                <w:lang w:val="kk-KZ"/>
              </w:rPr>
              <w:t>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8A025B" w:rsidRDefault="00487040" w:rsidP="0030163D">
            <w:pPr>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lang w:val="kk-KZ"/>
              </w:rPr>
              <w:t>46</w:t>
            </w:r>
            <w:r w:rsidR="00BB3398" w:rsidRPr="008A025B">
              <w:rPr>
                <w:rFonts w:ascii="Times New Roman" w:hAnsi="Times New Roman" w:cs="Times New Roman"/>
                <w:sz w:val="21"/>
                <w:szCs w:val="21"/>
                <w:lang w:val="kk-KZ"/>
              </w:rPr>
              <w:t xml:space="preserve">. </w:t>
            </w:r>
            <w:r w:rsidRPr="008A025B">
              <w:rPr>
                <w:rFonts w:ascii="Times New Roman" w:hAnsi="Times New Roman" w:cs="Times New Roman"/>
                <w:sz w:val="21"/>
                <w:szCs w:val="21"/>
                <w:lang w:val="kk-KZ"/>
              </w:rPr>
              <w:t xml:space="preserve">Шарт әрбір Тарап үшін бір данадан қазақ және орыс тілдерінде екі данада жасалады.  </w:t>
            </w:r>
            <w:r w:rsidR="00BB3398" w:rsidRPr="008A025B">
              <w:rPr>
                <w:rFonts w:ascii="Times New Roman" w:hAnsi="Times New Roman" w:cs="Times New Roman"/>
                <w:sz w:val="21"/>
                <w:szCs w:val="21"/>
                <w:lang w:val="kk-KZ"/>
              </w:rPr>
              <w:t xml:space="preserve">    </w:t>
            </w:r>
          </w:p>
          <w:p w:rsidR="00BB3398" w:rsidRPr="008A025B" w:rsidRDefault="00BB3398" w:rsidP="0030163D">
            <w:pPr>
              <w:spacing w:after="0" w:line="240" w:lineRule="auto"/>
              <w:ind w:firstLine="567"/>
              <w:contextualSpacing/>
              <w:jc w:val="both"/>
              <w:rPr>
                <w:rFonts w:ascii="Times New Roman" w:hAnsi="Times New Roman" w:cs="Times New Roman"/>
                <w:bCs/>
                <w:spacing w:val="-10"/>
                <w:sz w:val="21"/>
                <w:szCs w:val="21"/>
                <w:lang w:val="kk-KZ"/>
              </w:rPr>
            </w:pPr>
            <w:r w:rsidRPr="008A025B">
              <w:rPr>
                <w:rFonts w:ascii="Times New Roman" w:hAnsi="Times New Roman" w:cs="Times New Roman"/>
                <w:bCs/>
                <w:spacing w:val="-10"/>
                <w:sz w:val="21"/>
                <w:szCs w:val="21"/>
                <w:lang w:val="kk-KZ"/>
              </w:rPr>
              <w:t>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B3398" w:rsidRPr="008A025B" w:rsidRDefault="00BB3398" w:rsidP="0030163D">
            <w:pPr>
              <w:spacing w:after="0" w:line="240" w:lineRule="auto"/>
              <w:ind w:firstLine="567"/>
              <w:contextualSpacing/>
              <w:jc w:val="both"/>
              <w:rPr>
                <w:rFonts w:ascii="Times New Roman" w:hAnsi="Times New Roman" w:cs="Times New Roman"/>
                <w:bCs/>
                <w:spacing w:val="-10"/>
                <w:sz w:val="21"/>
                <w:szCs w:val="21"/>
                <w:lang w:val="kk-KZ"/>
              </w:rPr>
            </w:pPr>
            <w:r w:rsidRPr="008A025B">
              <w:rPr>
                <w:rFonts w:ascii="Times New Roman" w:hAnsi="Times New Roman" w:cs="Times New Roman"/>
                <w:bCs/>
                <w:spacing w:val="-10"/>
                <w:sz w:val="21"/>
                <w:szCs w:val="21"/>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8A025B" w:rsidRDefault="00BB3398" w:rsidP="0030163D">
            <w:pPr>
              <w:spacing w:after="0" w:line="240" w:lineRule="auto"/>
              <w:ind w:firstLine="567"/>
              <w:contextualSpacing/>
              <w:jc w:val="both"/>
              <w:rPr>
                <w:rFonts w:ascii="Times New Roman" w:hAnsi="Times New Roman" w:cs="Times New Roman"/>
                <w:bCs/>
                <w:spacing w:val="-10"/>
                <w:sz w:val="21"/>
                <w:szCs w:val="21"/>
                <w:lang w:val="kk-KZ"/>
              </w:rPr>
            </w:pPr>
          </w:p>
          <w:p w:rsidR="008A025B" w:rsidRPr="008A025B" w:rsidRDefault="008A025B" w:rsidP="0030163D">
            <w:pPr>
              <w:spacing w:after="0" w:line="240" w:lineRule="auto"/>
              <w:ind w:firstLine="567"/>
              <w:contextualSpacing/>
              <w:jc w:val="both"/>
              <w:rPr>
                <w:rFonts w:ascii="Times New Roman" w:hAnsi="Times New Roman" w:cs="Times New Roman"/>
                <w:bCs/>
                <w:spacing w:val="-10"/>
                <w:sz w:val="21"/>
                <w:szCs w:val="21"/>
                <w:lang w:val="kk-KZ"/>
              </w:rPr>
            </w:pPr>
          </w:p>
          <w:p w:rsidR="008A025B" w:rsidRPr="008A025B" w:rsidRDefault="008A025B" w:rsidP="0030163D">
            <w:pPr>
              <w:spacing w:after="0" w:line="240" w:lineRule="auto"/>
              <w:ind w:firstLine="567"/>
              <w:contextualSpacing/>
              <w:jc w:val="both"/>
              <w:rPr>
                <w:rFonts w:ascii="Times New Roman" w:hAnsi="Times New Roman" w:cs="Times New Roman"/>
                <w:bCs/>
                <w:spacing w:val="-10"/>
                <w:sz w:val="21"/>
                <w:szCs w:val="21"/>
                <w:lang w:val="kk-KZ"/>
              </w:rPr>
            </w:pPr>
          </w:p>
          <w:p w:rsidR="008A025B" w:rsidRPr="008A025B" w:rsidRDefault="008A025B" w:rsidP="0030163D">
            <w:pPr>
              <w:spacing w:after="0" w:line="240" w:lineRule="auto"/>
              <w:ind w:firstLine="567"/>
              <w:contextualSpacing/>
              <w:jc w:val="both"/>
              <w:rPr>
                <w:rFonts w:ascii="Times New Roman" w:hAnsi="Times New Roman" w:cs="Times New Roman"/>
                <w:bCs/>
                <w:spacing w:val="-10"/>
                <w:sz w:val="21"/>
                <w:szCs w:val="21"/>
                <w:lang w:val="kk-KZ"/>
              </w:rPr>
            </w:pPr>
          </w:p>
          <w:p w:rsidR="00BB3398" w:rsidRPr="008A025B" w:rsidRDefault="00BB3398" w:rsidP="0030163D">
            <w:pPr>
              <w:spacing w:after="0" w:line="240" w:lineRule="auto"/>
              <w:ind w:firstLine="567"/>
              <w:contextualSpacing/>
              <w:jc w:val="both"/>
              <w:rPr>
                <w:rFonts w:ascii="Times New Roman" w:hAnsi="Times New Roman" w:cs="Times New Roman"/>
                <w:b/>
                <w:bCs/>
                <w:spacing w:val="-10"/>
                <w:sz w:val="21"/>
                <w:szCs w:val="21"/>
                <w:lang w:val="kk-KZ"/>
              </w:rPr>
            </w:pPr>
            <w:r w:rsidRPr="008A025B">
              <w:rPr>
                <w:rFonts w:ascii="Times New Roman" w:hAnsi="Times New Roman" w:cs="Times New Roman"/>
                <w:b/>
                <w:bCs/>
                <w:spacing w:val="-10"/>
                <w:sz w:val="21"/>
                <w:szCs w:val="21"/>
                <w:lang w:val="kk-KZ"/>
              </w:rPr>
              <w:t>11. Шарттың қолданылу мерзімі</w:t>
            </w:r>
          </w:p>
          <w:p w:rsidR="00BB3398" w:rsidRPr="008A025B" w:rsidRDefault="00BB3398" w:rsidP="0030163D">
            <w:pPr>
              <w:spacing w:after="0" w:line="240" w:lineRule="auto"/>
              <w:ind w:firstLine="567"/>
              <w:contextualSpacing/>
              <w:jc w:val="both"/>
              <w:rPr>
                <w:rFonts w:ascii="Times New Roman" w:hAnsi="Times New Roman" w:cs="Times New Roman"/>
                <w:bCs/>
                <w:spacing w:val="-10"/>
                <w:sz w:val="21"/>
                <w:szCs w:val="21"/>
                <w:lang w:val="kk-KZ"/>
              </w:rPr>
            </w:pPr>
            <w:r w:rsidRPr="008A025B">
              <w:rPr>
                <w:rFonts w:ascii="Times New Roman" w:hAnsi="Times New Roman" w:cs="Times New Roman"/>
                <w:bCs/>
                <w:spacing w:val="-10"/>
                <w:sz w:val="21"/>
                <w:szCs w:val="21"/>
                <w:lang w:val="kk-KZ"/>
              </w:rPr>
              <w:t>48.  Шарт 20_ жылғы «__» сағат 00:00-ден (Нұр-Сұлтан қаласының уақыты бойынша) бастап күшiне енедi және 20___ жылғы «__» сағат 24:00-ге дейiн қолданылады.</w:t>
            </w:r>
          </w:p>
          <w:p w:rsidR="00BB3398" w:rsidRPr="008A025B" w:rsidRDefault="00BB3398" w:rsidP="0030163D">
            <w:pPr>
              <w:spacing w:after="0" w:line="240" w:lineRule="auto"/>
              <w:ind w:firstLine="567"/>
              <w:contextualSpacing/>
              <w:jc w:val="both"/>
              <w:rPr>
                <w:rFonts w:ascii="Times New Roman" w:hAnsi="Times New Roman" w:cs="Times New Roman"/>
                <w:bCs/>
                <w:spacing w:val="-10"/>
                <w:sz w:val="21"/>
                <w:szCs w:val="21"/>
                <w:lang w:val="kk-KZ"/>
              </w:rPr>
            </w:pPr>
            <w:r w:rsidRPr="008A025B">
              <w:rPr>
                <w:rFonts w:ascii="Times New Roman" w:hAnsi="Times New Roman" w:cs="Times New Roman"/>
                <w:bCs/>
                <w:spacing w:val="-10"/>
                <w:sz w:val="21"/>
                <w:szCs w:val="21"/>
                <w:lang w:val="kk-KZ"/>
              </w:rPr>
              <w:t>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8A025B" w:rsidRDefault="00BB3398" w:rsidP="0030163D">
            <w:pPr>
              <w:spacing w:after="0" w:line="240" w:lineRule="auto"/>
              <w:ind w:firstLine="567"/>
              <w:contextualSpacing/>
              <w:jc w:val="both"/>
              <w:rPr>
                <w:rFonts w:ascii="Times New Roman" w:hAnsi="Times New Roman" w:cs="Times New Roman"/>
                <w:bCs/>
                <w:spacing w:val="-10"/>
                <w:sz w:val="21"/>
                <w:szCs w:val="21"/>
                <w:lang w:val="kk-KZ"/>
              </w:rPr>
            </w:pPr>
            <w:r w:rsidRPr="008A025B">
              <w:rPr>
                <w:rFonts w:ascii="Times New Roman" w:hAnsi="Times New Roman" w:cs="Times New Roman"/>
                <w:bCs/>
                <w:spacing w:val="-10"/>
                <w:sz w:val="21"/>
                <w:szCs w:val="21"/>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BB3398" w:rsidRPr="008A025B" w:rsidRDefault="00BB3398"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4E2EE1" w:rsidRPr="008A025B" w:rsidRDefault="004E2EE1" w:rsidP="0030163D">
            <w:pPr>
              <w:spacing w:after="0" w:line="240" w:lineRule="auto"/>
              <w:ind w:firstLine="567"/>
              <w:contextualSpacing/>
              <w:jc w:val="both"/>
              <w:rPr>
                <w:rFonts w:ascii="Times New Roman" w:hAnsi="Times New Roman" w:cs="Times New Roman"/>
                <w:b/>
                <w:bCs/>
                <w:spacing w:val="-10"/>
                <w:sz w:val="21"/>
                <w:szCs w:val="21"/>
                <w:lang w:val="kk-KZ"/>
              </w:rPr>
            </w:pPr>
          </w:p>
          <w:p w:rsidR="004E2EE1" w:rsidRPr="008A025B" w:rsidRDefault="004E2EE1" w:rsidP="0030163D">
            <w:pPr>
              <w:spacing w:after="0" w:line="240" w:lineRule="auto"/>
              <w:ind w:firstLine="567"/>
              <w:contextualSpacing/>
              <w:jc w:val="both"/>
              <w:rPr>
                <w:rFonts w:ascii="Times New Roman" w:hAnsi="Times New Roman" w:cs="Times New Roman"/>
                <w:b/>
                <w:bCs/>
                <w:spacing w:val="-10"/>
                <w:sz w:val="21"/>
                <w:szCs w:val="21"/>
                <w:lang w:val="kk-KZ"/>
              </w:rPr>
            </w:pPr>
          </w:p>
          <w:p w:rsidR="004E2EE1" w:rsidRPr="008A025B" w:rsidRDefault="004E2EE1" w:rsidP="0030163D">
            <w:pPr>
              <w:spacing w:after="0" w:line="240" w:lineRule="auto"/>
              <w:ind w:firstLine="567"/>
              <w:contextualSpacing/>
              <w:jc w:val="both"/>
              <w:rPr>
                <w:rFonts w:ascii="Times New Roman" w:hAnsi="Times New Roman" w:cs="Times New Roman"/>
                <w:b/>
                <w:bCs/>
                <w:spacing w:val="-10"/>
                <w:sz w:val="21"/>
                <w:szCs w:val="21"/>
                <w:lang w:val="kk-KZ"/>
              </w:rPr>
            </w:pPr>
          </w:p>
          <w:p w:rsidR="004E2EE1" w:rsidRPr="008A025B" w:rsidRDefault="004E2EE1" w:rsidP="0030163D">
            <w:pPr>
              <w:spacing w:after="0" w:line="240" w:lineRule="auto"/>
              <w:ind w:firstLine="567"/>
              <w:contextualSpacing/>
              <w:jc w:val="both"/>
              <w:rPr>
                <w:rFonts w:ascii="Times New Roman" w:hAnsi="Times New Roman" w:cs="Times New Roman"/>
                <w:b/>
                <w:bCs/>
                <w:spacing w:val="-10"/>
                <w:sz w:val="21"/>
                <w:szCs w:val="21"/>
                <w:lang w:val="kk-KZ"/>
              </w:rPr>
            </w:pPr>
          </w:p>
          <w:p w:rsidR="004E2EE1" w:rsidRPr="008A025B" w:rsidRDefault="004E2EE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9F7761" w:rsidRPr="008A025B" w:rsidRDefault="009F7761" w:rsidP="0030163D">
            <w:pPr>
              <w:spacing w:after="0" w:line="240" w:lineRule="auto"/>
              <w:ind w:firstLine="567"/>
              <w:contextualSpacing/>
              <w:jc w:val="both"/>
              <w:rPr>
                <w:rFonts w:ascii="Times New Roman" w:hAnsi="Times New Roman" w:cs="Times New Roman"/>
                <w:b/>
                <w:bCs/>
                <w:spacing w:val="-10"/>
                <w:sz w:val="21"/>
                <w:szCs w:val="21"/>
                <w:lang w:val="kk-KZ"/>
              </w:rPr>
            </w:pPr>
          </w:p>
          <w:p w:rsidR="00BB3398" w:rsidRPr="008A025B" w:rsidRDefault="00BB3398" w:rsidP="0030163D">
            <w:pPr>
              <w:spacing w:after="0" w:line="240" w:lineRule="auto"/>
              <w:ind w:left="596" w:firstLine="567"/>
              <w:contextualSpacing/>
              <w:jc w:val="both"/>
              <w:rPr>
                <w:rFonts w:ascii="Times New Roman" w:hAnsi="Times New Roman" w:cs="Times New Roman"/>
                <w:b/>
                <w:sz w:val="21"/>
                <w:szCs w:val="21"/>
                <w:lang w:val="kk-KZ"/>
              </w:rPr>
            </w:pPr>
            <w:r w:rsidRPr="008A025B">
              <w:rPr>
                <w:rFonts w:ascii="Times New Roman" w:hAnsi="Times New Roman" w:cs="Times New Roman"/>
                <w:b/>
                <w:bCs/>
                <w:spacing w:val="-10"/>
                <w:sz w:val="21"/>
                <w:szCs w:val="21"/>
                <w:lang w:val="kk-KZ"/>
              </w:rPr>
              <w:lastRenderedPageBreak/>
              <w:t>12. Тараптарды</w:t>
            </w:r>
            <w:r w:rsidRPr="008A025B">
              <w:rPr>
                <w:rFonts w:ascii="Times New Roman" w:hAnsi="Times New Roman" w:cs="Times New Roman"/>
                <w:b/>
                <w:bCs/>
                <w:spacing w:val="-10"/>
                <w:sz w:val="21"/>
                <w:szCs w:val="21"/>
                <w:lang w:val="be-BY"/>
              </w:rPr>
              <w:t>ң</w:t>
            </w:r>
            <w:r w:rsidRPr="008A025B">
              <w:rPr>
                <w:rFonts w:ascii="Times New Roman" w:hAnsi="Times New Roman" w:cs="Times New Roman"/>
                <w:b/>
                <w:bCs/>
                <w:spacing w:val="-10"/>
                <w:sz w:val="21"/>
                <w:szCs w:val="21"/>
                <w:lang w:val="kk-KZ"/>
              </w:rPr>
              <w:t xml:space="preserve"> банктік деректемелері мен заңды мекен-жайлары</w:t>
            </w:r>
          </w:p>
          <w:p w:rsidR="00BB3398" w:rsidRPr="008A025B" w:rsidRDefault="00BB3398" w:rsidP="0030163D">
            <w:pPr>
              <w:shd w:val="clear" w:color="auto" w:fill="FFFFFF"/>
              <w:spacing w:after="0" w:line="240" w:lineRule="auto"/>
              <w:ind w:firstLine="567"/>
              <w:contextualSpacing/>
              <w:jc w:val="both"/>
              <w:rPr>
                <w:rFonts w:ascii="Times New Roman" w:hAnsi="Times New Roman" w:cs="Times New Roman"/>
                <w:b/>
                <w:spacing w:val="-7"/>
                <w:sz w:val="21"/>
                <w:szCs w:val="21"/>
                <w:lang w:val="kk-KZ"/>
              </w:rPr>
            </w:pPr>
            <w:r w:rsidRPr="008A025B">
              <w:rPr>
                <w:rFonts w:ascii="Times New Roman" w:hAnsi="Times New Roman" w:cs="Times New Roman"/>
                <w:b/>
                <w:sz w:val="21"/>
                <w:szCs w:val="21"/>
                <w:lang w:val="kk-KZ"/>
              </w:rPr>
              <w:t>Өнім берушi</w:t>
            </w:r>
            <w:r w:rsidRPr="008A025B">
              <w:rPr>
                <w:rFonts w:ascii="Times New Roman" w:hAnsi="Times New Roman" w:cs="Times New Roman"/>
                <w:b/>
                <w:spacing w:val="-7"/>
                <w:sz w:val="21"/>
                <w:szCs w:val="21"/>
                <w:lang w:val="kk-KZ"/>
              </w:rPr>
              <w:t>:</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b/>
                <w:bCs/>
                <w:spacing w:val="-10"/>
                <w:sz w:val="21"/>
                <w:szCs w:val="21"/>
                <w:lang w:val="kk-KZ"/>
              </w:rPr>
            </w:pPr>
            <w:r w:rsidRPr="008A025B">
              <w:rPr>
                <w:rFonts w:ascii="Times New Roman" w:hAnsi="Times New Roman" w:cs="Times New Roman"/>
                <w:noProof/>
                <w:spacing w:val="-10"/>
                <w:sz w:val="21"/>
                <w:szCs w:val="21"/>
                <w:lang w:eastAsia="ru-RU"/>
              </w:rPr>
              <mc:AlternateContent>
                <mc:Choice Requires="wps">
                  <w:drawing>
                    <wp:anchor distT="0" distB="0" distL="114300" distR="114300" simplePos="0" relativeHeight="251660800" behindDoc="0" locked="0" layoutInCell="1" allowOverlap="1" wp14:anchorId="1601F175" wp14:editId="6398D56A">
                      <wp:simplePos x="0" y="0"/>
                      <wp:positionH relativeFrom="column">
                        <wp:posOffset>2033905</wp:posOffset>
                      </wp:positionH>
                      <wp:positionV relativeFrom="paragraph">
                        <wp:posOffset>55880</wp:posOffset>
                      </wp:positionV>
                      <wp:extent cx="1344295" cy="3441700"/>
                      <wp:effectExtent l="0" t="0" r="825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44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C62" w:rsidRPr="008A025B" w:rsidRDefault="00E61C62" w:rsidP="00BB3398">
                                  <w:pPr>
                                    <w:rPr>
                                      <w:rFonts w:ascii="Times New Roman" w:hAnsi="Times New Roman" w:cs="Times New Roman"/>
                                      <w:sz w:val="18"/>
                                      <w:szCs w:val="18"/>
                                    </w:rPr>
                                  </w:pPr>
                                  <w:r w:rsidRPr="008A025B">
                                    <w:rPr>
                                      <w:rFonts w:ascii="Times New Roman" w:hAnsi="Times New Roman" w:cs="Times New Roman"/>
                                      <w:b/>
                                      <w:spacing w:val="-10"/>
                                      <w:sz w:val="18"/>
                                      <w:szCs w:val="18"/>
                                      <w:lang w:val="kk-KZ"/>
                                    </w:rPr>
                                    <w:t>Тұтынушы</w:t>
                                  </w:r>
                                  <w:r w:rsidRPr="008A025B">
                                    <w:rPr>
                                      <w:rFonts w:ascii="Times New Roman" w:hAnsi="Times New Roman" w:cs="Times New Roman"/>
                                      <w:b/>
                                      <w:bCs/>
                                      <w:sz w:val="18"/>
                                      <w:szCs w:val="18"/>
                                    </w:rPr>
                                    <w:t>:</w:t>
                                  </w:r>
                                </w:p>
                                <w:p w:rsidR="00E61C62" w:rsidRPr="008A025B" w:rsidRDefault="00E61C62" w:rsidP="00BB3398">
                                  <w:pPr>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r>
                                    <w:rPr>
                                      <w:sz w:val="20"/>
                                    </w:rPr>
                                    <w:t>__________________</w:t>
                                  </w: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1F175" id="_x0000_t202" coordsize="21600,21600" o:spt="202" path="m,l,21600r21600,l21600,xe">
                      <v:stroke joinstyle="miter"/>
                      <v:path gradientshapeok="t" o:connecttype="rect"/>
                    </v:shapetype>
                    <v:shape id="Text Box 3" o:spid="_x0000_s1026" type="#_x0000_t202" style="position:absolute;left:0;text-align:left;margin-left:160.15pt;margin-top:4.4pt;width:105.85pt;height: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tuggIAABA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" stroked="f">
                      <v:textbox>
                        <w:txbxContent>
                          <w:p w:rsidR="00E61C62" w:rsidRPr="008A025B" w:rsidRDefault="00E61C62" w:rsidP="00BB3398">
                            <w:pPr>
                              <w:rPr>
                                <w:rFonts w:ascii="Times New Roman" w:hAnsi="Times New Roman" w:cs="Times New Roman"/>
                                <w:sz w:val="18"/>
                                <w:szCs w:val="18"/>
                              </w:rPr>
                            </w:pPr>
                            <w:r w:rsidRPr="008A025B">
                              <w:rPr>
                                <w:rFonts w:ascii="Times New Roman" w:hAnsi="Times New Roman" w:cs="Times New Roman"/>
                                <w:b/>
                                <w:spacing w:val="-10"/>
                                <w:sz w:val="18"/>
                                <w:szCs w:val="18"/>
                                <w:lang w:val="kk-KZ"/>
                              </w:rPr>
                              <w:t>Тұтынушы</w:t>
                            </w:r>
                            <w:r w:rsidRPr="008A025B">
                              <w:rPr>
                                <w:rFonts w:ascii="Times New Roman" w:hAnsi="Times New Roman" w:cs="Times New Roman"/>
                                <w:b/>
                                <w:bCs/>
                                <w:sz w:val="18"/>
                                <w:szCs w:val="18"/>
                              </w:rPr>
                              <w:t>:</w:t>
                            </w:r>
                          </w:p>
                          <w:p w:rsidR="00E61C62" w:rsidRPr="008A025B" w:rsidRDefault="00E61C62" w:rsidP="00BB3398">
                            <w:pPr>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r>
                              <w:rPr>
                                <w:sz w:val="20"/>
                              </w:rPr>
                              <w:t>__________________</w:t>
                            </w: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r w:rsidRPr="00AF6E11">
                              <w:rPr>
                                <w:b/>
                                <w:bCs/>
                                <w:sz w:val="20"/>
                              </w:rPr>
                              <w:t>__________________</w:t>
                            </w:r>
                          </w:p>
                        </w:txbxContent>
                      </v:textbox>
                    </v:shape>
                  </w:pict>
                </mc:Fallback>
              </mc:AlternateContent>
            </w:r>
            <w:r w:rsidRPr="008A025B">
              <w:rPr>
                <w:rFonts w:ascii="Times New Roman" w:hAnsi="Times New Roman" w:cs="Times New Roman"/>
                <w:b/>
                <w:bCs/>
                <w:spacing w:val="-10"/>
                <w:sz w:val="21"/>
                <w:szCs w:val="21"/>
                <w:lang w:val="kk-KZ"/>
              </w:rPr>
              <w:t xml:space="preserve">Алматы қаласы Энерготиімділік </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b/>
                <w:bCs/>
                <w:spacing w:val="-10"/>
                <w:sz w:val="21"/>
                <w:szCs w:val="21"/>
                <w:lang w:val="kk-KZ"/>
              </w:rPr>
            </w:pPr>
            <w:r w:rsidRPr="008A025B">
              <w:rPr>
                <w:rFonts w:ascii="Times New Roman" w:hAnsi="Times New Roman" w:cs="Times New Roman"/>
                <w:b/>
                <w:bCs/>
                <w:spacing w:val="-10"/>
                <w:sz w:val="21"/>
                <w:szCs w:val="21"/>
                <w:lang w:val="kk-KZ"/>
              </w:rPr>
              <w:t xml:space="preserve">және инфрақұрылымдылық </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b/>
                <w:bCs/>
                <w:spacing w:val="-10"/>
                <w:sz w:val="21"/>
                <w:szCs w:val="21"/>
                <w:lang w:val="kk-KZ"/>
              </w:rPr>
            </w:pPr>
            <w:r w:rsidRPr="008A025B">
              <w:rPr>
                <w:rFonts w:ascii="Times New Roman" w:hAnsi="Times New Roman" w:cs="Times New Roman"/>
                <w:b/>
                <w:bCs/>
                <w:spacing w:val="-10"/>
                <w:sz w:val="21"/>
                <w:szCs w:val="21"/>
                <w:lang w:val="kk-KZ"/>
              </w:rPr>
              <w:t xml:space="preserve"> даму басқармасының </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b/>
                <w:bCs/>
                <w:spacing w:val="-10"/>
                <w:sz w:val="21"/>
                <w:szCs w:val="21"/>
                <w:lang w:val="kk-KZ"/>
              </w:rPr>
            </w:pPr>
            <w:r w:rsidRPr="008A025B">
              <w:rPr>
                <w:rFonts w:ascii="Times New Roman" w:hAnsi="Times New Roman" w:cs="Times New Roman"/>
                <w:b/>
                <w:bCs/>
                <w:spacing w:val="-10"/>
                <w:sz w:val="21"/>
                <w:szCs w:val="21"/>
                <w:lang w:val="kk-KZ"/>
              </w:rPr>
              <w:t xml:space="preserve">шаруашылық жургізу </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b/>
                <w:bCs/>
                <w:spacing w:val="-10"/>
                <w:sz w:val="21"/>
                <w:szCs w:val="21"/>
                <w:lang w:val="kk-KZ"/>
              </w:rPr>
            </w:pPr>
            <w:r w:rsidRPr="008A025B">
              <w:rPr>
                <w:rFonts w:ascii="Times New Roman" w:hAnsi="Times New Roman" w:cs="Times New Roman"/>
                <w:b/>
                <w:bCs/>
                <w:spacing w:val="-10"/>
                <w:sz w:val="21"/>
                <w:szCs w:val="21"/>
                <w:lang w:val="kk-KZ"/>
              </w:rPr>
              <w:t xml:space="preserve">құқығындағы «Алматы Су» </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b/>
                <w:bCs/>
                <w:spacing w:val="-10"/>
                <w:sz w:val="21"/>
                <w:szCs w:val="21"/>
                <w:lang w:val="kk-KZ"/>
              </w:rPr>
            </w:pPr>
            <w:r w:rsidRPr="008A025B">
              <w:rPr>
                <w:rFonts w:ascii="Times New Roman" w:hAnsi="Times New Roman" w:cs="Times New Roman"/>
                <w:b/>
                <w:bCs/>
                <w:spacing w:val="-10"/>
                <w:sz w:val="21"/>
                <w:szCs w:val="21"/>
                <w:lang w:val="kk-KZ"/>
              </w:rPr>
              <w:t>мемлекеттік коммуналдық кәсіпорны</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b/>
                <w:spacing w:val="-7"/>
                <w:sz w:val="21"/>
                <w:szCs w:val="21"/>
                <w:lang w:val="kk-KZ"/>
              </w:rPr>
            </w:pPr>
            <w:r w:rsidRPr="008A025B">
              <w:rPr>
                <w:rFonts w:ascii="Times New Roman" w:hAnsi="Times New Roman" w:cs="Times New Roman"/>
                <w:b/>
                <w:spacing w:val="-7"/>
                <w:sz w:val="21"/>
                <w:szCs w:val="21"/>
                <w:lang w:val="kk-KZ"/>
              </w:rPr>
              <w:t>сумен жабдықтау қызметтері үшін</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spacing w:val="-7"/>
                <w:sz w:val="21"/>
                <w:szCs w:val="21"/>
                <w:lang w:val="kk-KZ"/>
              </w:rPr>
            </w:pPr>
            <w:r w:rsidRPr="008A025B">
              <w:rPr>
                <w:rFonts w:ascii="Times New Roman" w:hAnsi="Times New Roman" w:cs="Times New Roman"/>
                <w:b/>
                <w:spacing w:val="-7"/>
                <w:sz w:val="21"/>
                <w:szCs w:val="21"/>
                <w:lang w:val="kk-KZ"/>
              </w:rPr>
              <w:t xml:space="preserve">ҚҰЖЖ </w:t>
            </w:r>
            <w:r w:rsidRPr="008A025B">
              <w:rPr>
                <w:rFonts w:ascii="Times New Roman" w:hAnsi="Times New Roman" w:cs="Times New Roman"/>
                <w:spacing w:val="-2"/>
                <w:sz w:val="21"/>
                <w:szCs w:val="21"/>
                <w:lang w:val="kk-KZ"/>
              </w:rPr>
              <w:t>30722009</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spacing w:val="-7"/>
                <w:sz w:val="21"/>
                <w:szCs w:val="21"/>
                <w:lang w:val="kk-KZ"/>
              </w:rPr>
            </w:pPr>
            <w:r w:rsidRPr="008A025B">
              <w:rPr>
                <w:rFonts w:ascii="Times New Roman" w:hAnsi="Times New Roman" w:cs="Times New Roman"/>
                <w:b/>
                <w:spacing w:val="-7"/>
                <w:sz w:val="21"/>
                <w:szCs w:val="21"/>
                <w:lang w:val="kk-KZ"/>
              </w:rPr>
              <w:t>БСН</w:t>
            </w:r>
            <w:r w:rsidRPr="008A025B">
              <w:rPr>
                <w:rFonts w:ascii="Times New Roman" w:hAnsi="Times New Roman" w:cs="Times New Roman"/>
                <w:spacing w:val="-7"/>
                <w:sz w:val="21"/>
                <w:szCs w:val="21"/>
                <w:lang w:val="kk-KZ"/>
              </w:rPr>
              <w:t xml:space="preserve"> 080 940 004 108</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spacing w:val="-7"/>
                <w:sz w:val="21"/>
                <w:szCs w:val="21"/>
                <w:lang w:val="kk-KZ"/>
              </w:rPr>
            </w:pPr>
            <w:r w:rsidRPr="008A025B">
              <w:rPr>
                <w:rFonts w:ascii="Times New Roman" w:hAnsi="Times New Roman" w:cs="Times New Roman"/>
                <w:b/>
                <w:spacing w:val="-7"/>
                <w:sz w:val="21"/>
                <w:szCs w:val="21"/>
                <w:lang w:val="kk-KZ"/>
              </w:rPr>
              <w:t>IBAN</w:t>
            </w:r>
            <w:r w:rsidRPr="008A025B">
              <w:rPr>
                <w:rFonts w:ascii="Times New Roman" w:hAnsi="Times New Roman" w:cs="Times New Roman"/>
                <w:sz w:val="21"/>
                <w:szCs w:val="21"/>
                <w:lang w:val="kk-KZ"/>
              </w:rPr>
              <w:t>KZ 676 010 131 000 136 383</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spacing w:val="-7"/>
                <w:sz w:val="21"/>
                <w:szCs w:val="21"/>
                <w:lang w:val="kk-KZ"/>
              </w:rPr>
            </w:pPr>
            <w:r w:rsidRPr="008A025B">
              <w:rPr>
                <w:rFonts w:ascii="Times New Roman" w:hAnsi="Times New Roman" w:cs="Times New Roman"/>
                <w:b/>
                <w:spacing w:val="-7"/>
                <w:sz w:val="21"/>
                <w:szCs w:val="21"/>
                <w:lang w:val="kk-KZ"/>
              </w:rPr>
              <w:t xml:space="preserve">БСК </w:t>
            </w:r>
            <w:r w:rsidRPr="008A025B">
              <w:rPr>
                <w:rFonts w:ascii="Times New Roman" w:hAnsi="Times New Roman" w:cs="Times New Roman"/>
                <w:sz w:val="21"/>
                <w:szCs w:val="21"/>
                <w:lang w:val="kk-KZ"/>
              </w:rPr>
              <w:t>HSBKKZKX</w:t>
            </w:r>
            <w:r w:rsidRPr="008A025B">
              <w:rPr>
                <w:rFonts w:ascii="Times New Roman" w:hAnsi="Times New Roman" w:cs="Times New Roman"/>
                <w:spacing w:val="-7"/>
                <w:sz w:val="21"/>
                <w:szCs w:val="21"/>
                <w:lang w:val="kk-KZ"/>
              </w:rPr>
              <w:t>, 16 КБе</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spacing w:val="-7"/>
                <w:sz w:val="21"/>
                <w:szCs w:val="21"/>
                <w:lang w:val="kk-KZ"/>
              </w:rPr>
            </w:pPr>
            <w:r w:rsidRPr="008A025B">
              <w:rPr>
                <w:rFonts w:ascii="Times New Roman" w:hAnsi="Times New Roman" w:cs="Times New Roman"/>
                <w:spacing w:val="-7"/>
                <w:sz w:val="21"/>
                <w:szCs w:val="21"/>
                <w:lang w:val="kk-KZ"/>
              </w:rPr>
              <w:t>Төлем коды 710</w:t>
            </w:r>
          </w:p>
          <w:p w:rsidR="00BB3398" w:rsidRPr="008A025B" w:rsidRDefault="00BB3398" w:rsidP="0030163D">
            <w:pPr>
              <w:shd w:val="clear" w:color="auto" w:fill="FFFFFF"/>
              <w:spacing w:after="0" w:line="240" w:lineRule="auto"/>
              <w:ind w:left="4" w:firstLine="567"/>
              <w:contextualSpacing/>
              <w:rPr>
                <w:rFonts w:ascii="Times New Roman" w:hAnsi="Times New Roman" w:cs="Times New Roman"/>
                <w:b/>
                <w:spacing w:val="-7"/>
                <w:sz w:val="21"/>
                <w:szCs w:val="21"/>
                <w:lang w:val="kk-KZ"/>
              </w:rPr>
            </w:pPr>
            <w:r w:rsidRPr="008A025B">
              <w:rPr>
                <w:rFonts w:ascii="Times New Roman" w:hAnsi="Times New Roman" w:cs="Times New Roman"/>
                <w:b/>
                <w:spacing w:val="-7"/>
                <w:sz w:val="21"/>
                <w:szCs w:val="21"/>
                <w:lang w:val="kk-KZ"/>
              </w:rPr>
              <w:t>Су бұру қызметтері үшін</w:t>
            </w:r>
          </w:p>
          <w:p w:rsidR="00BB3398" w:rsidRPr="008A025B" w:rsidRDefault="00BB3398" w:rsidP="0030163D">
            <w:pPr>
              <w:shd w:val="clear" w:color="auto" w:fill="FFFFFF"/>
              <w:spacing w:after="0" w:line="240" w:lineRule="auto"/>
              <w:ind w:left="4" w:firstLine="567"/>
              <w:rPr>
                <w:rFonts w:ascii="Times New Roman" w:hAnsi="Times New Roman" w:cs="Times New Roman"/>
                <w:spacing w:val="-2"/>
                <w:sz w:val="21"/>
                <w:szCs w:val="21"/>
                <w:lang w:val="kk-KZ"/>
              </w:rPr>
            </w:pPr>
            <w:r w:rsidRPr="008A025B">
              <w:rPr>
                <w:rFonts w:ascii="Times New Roman" w:hAnsi="Times New Roman" w:cs="Times New Roman"/>
                <w:b/>
                <w:spacing w:val="-2"/>
                <w:sz w:val="21"/>
                <w:szCs w:val="21"/>
                <w:lang w:val="kk-KZ"/>
              </w:rPr>
              <w:t xml:space="preserve">ҚҰЖЖ </w:t>
            </w:r>
            <w:r w:rsidRPr="008A025B">
              <w:rPr>
                <w:rFonts w:ascii="Times New Roman" w:hAnsi="Times New Roman" w:cs="Times New Roman"/>
                <w:spacing w:val="-2"/>
                <w:sz w:val="21"/>
                <w:szCs w:val="21"/>
                <w:lang w:val="kk-KZ"/>
              </w:rPr>
              <w:t>30722009</w:t>
            </w:r>
          </w:p>
          <w:p w:rsidR="00BB3398" w:rsidRPr="008A025B" w:rsidRDefault="00BB3398" w:rsidP="0030163D">
            <w:pPr>
              <w:shd w:val="clear" w:color="auto" w:fill="FFFFFF"/>
              <w:spacing w:after="0" w:line="240" w:lineRule="auto"/>
              <w:ind w:left="11" w:firstLine="567"/>
              <w:rPr>
                <w:rFonts w:ascii="Times New Roman" w:hAnsi="Times New Roman" w:cs="Times New Roman"/>
                <w:spacing w:val="-3"/>
                <w:sz w:val="21"/>
                <w:szCs w:val="21"/>
                <w:lang w:val="kk-KZ"/>
              </w:rPr>
            </w:pPr>
            <w:r w:rsidRPr="008A025B">
              <w:rPr>
                <w:rFonts w:ascii="Times New Roman" w:hAnsi="Times New Roman" w:cs="Times New Roman"/>
                <w:b/>
                <w:spacing w:val="-3"/>
                <w:sz w:val="21"/>
                <w:szCs w:val="21"/>
                <w:lang w:val="kk-KZ"/>
              </w:rPr>
              <w:t>БСН</w:t>
            </w:r>
            <w:r w:rsidRPr="008A025B">
              <w:rPr>
                <w:rFonts w:ascii="Times New Roman" w:hAnsi="Times New Roman" w:cs="Times New Roman"/>
                <w:spacing w:val="-3"/>
                <w:sz w:val="21"/>
                <w:szCs w:val="21"/>
                <w:lang w:val="kk-KZ"/>
              </w:rPr>
              <w:t>080 940 004 108</w:t>
            </w:r>
          </w:p>
          <w:p w:rsidR="00BB3398" w:rsidRPr="008A025B" w:rsidRDefault="00BB3398" w:rsidP="0030163D">
            <w:pPr>
              <w:shd w:val="clear" w:color="auto" w:fill="FFFFFF"/>
              <w:spacing w:after="0" w:line="240" w:lineRule="auto"/>
              <w:ind w:left="11" w:firstLine="567"/>
              <w:rPr>
                <w:rFonts w:ascii="Times New Roman" w:hAnsi="Times New Roman" w:cs="Times New Roman"/>
                <w:spacing w:val="-3"/>
                <w:sz w:val="21"/>
                <w:szCs w:val="21"/>
                <w:lang w:val="kk-KZ"/>
              </w:rPr>
            </w:pPr>
            <w:r w:rsidRPr="008A025B">
              <w:rPr>
                <w:rFonts w:ascii="Times New Roman" w:hAnsi="Times New Roman" w:cs="Times New Roman"/>
                <w:b/>
                <w:spacing w:val="-3"/>
                <w:sz w:val="21"/>
                <w:szCs w:val="21"/>
                <w:lang w:val="kk-KZ"/>
              </w:rPr>
              <w:t xml:space="preserve">IBAN </w:t>
            </w:r>
            <w:r w:rsidRPr="008A025B">
              <w:rPr>
                <w:rFonts w:ascii="Times New Roman" w:hAnsi="Times New Roman" w:cs="Times New Roman"/>
                <w:sz w:val="21"/>
                <w:szCs w:val="21"/>
                <w:lang w:val="kk-KZ"/>
              </w:rPr>
              <w:t>KZ 076 010 131 000 136 396</w:t>
            </w:r>
          </w:p>
          <w:p w:rsidR="00BB3398" w:rsidRPr="008A025B" w:rsidRDefault="00BB3398" w:rsidP="0030163D">
            <w:pPr>
              <w:shd w:val="clear" w:color="auto" w:fill="FFFFFF"/>
              <w:spacing w:after="0" w:line="240" w:lineRule="auto"/>
              <w:ind w:left="11" w:firstLine="567"/>
              <w:rPr>
                <w:rFonts w:ascii="Times New Roman" w:hAnsi="Times New Roman" w:cs="Times New Roman"/>
                <w:spacing w:val="-3"/>
                <w:sz w:val="21"/>
                <w:szCs w:val="21"/>
                <w:lang w:val="kk-KZ"/>
              </w:rPr>
            </w:pPr>
            <w:r w:rsidRPr="008A025B">
              <w:rPr>
                <w:rFonts w:ascii="Times New Roman" w:hAnsi="Times New Roman" w:cs="Times New Roman"/>
                <w:b/>
                <w:spacing w:val="-3"/>
                <w:sz w:val="21"/>
                <w:szCs w:val="21"/>
                <w:lang w:val="kk-KZ"/>
              </w:rPr>
              <w:t>БСК</w:t>
            </w:r>
            <w:r w:rsidRPr="008A025B">
              <w:rPr>
                <w:rFonts w:ascii="Times New Roman" w:hAnsi="Times New Roman" w:cs="Times New Roman"/>
                <w:sz w:val="21"/>
                <w:szCs w:val="21"/>
                <w:lang w:val="kk-KZ"/>
              </w:rPr>
              <w:t>HSBKKZKX</w:t>
            </w:r>
            <w:r w:rsidRPr="008A025B">
              <w:rPr>
                <w:rFonts w:ascii="Times New Roman" w:hAnsi="Times New Roman" w:cs="Times New Roman"/>
                <w:spacing w:val="-3"/>
                <w:sz w:val="21"/>
                <w:szCs w:val="21"/>
                <w:lang w:val="kk-KZ"/>
              </w:rPr>
              <w:t>, 16 КБе</w:t>
            </w:r>
          </w:p>
          <w:p w:rsidR="00BB3398" w:rsidRPr="008A025B" w:rsidRDefault="00BB3398" w:rsidP="0030163D">
            <w:pPr>
              <w:shd w:val="clear" w:color="auto" w:fill="FFFFFF"/>
              <w:spacing w:after="0" w:line="240" w:lineRule="auto"/>
              <w:ind w:left="11" w:firstLine="567"/>
              <w:rPr>
                <w:rFonts w:ascii="Times New Roman" w:hAnsi="Times New Roman" w:cs="Times New Roman"/>
                <w:spacing w:val="-3"/>
                <w:sz w:val="21"/>
                <w:szCs w:val="21"/>
                <w:lang w:val="kk-KZ"/>
              </w:rPr>
            </w:pPr>
            <w:r w:rsidRPr="008A025B">
              <w:rPr>
                <w:rFonts w:ascii="Times New Roman" w:hAnsi="Times New Roman" w:cs="Times New Roman"/>
                <w:spacing w:val="-3"/>
                <w:sz w:val="21"/>
                <w:szCs w:val="21"/>
                <w:lang w:val="kk-KZ"/>
              </w:rPr>
              <w:t>Төлем коды 859</w:t>
            </w:r>
          </w:p>
          <w:p w:rsidR="00BB3398" w:rsidRPr="008A025B" w:rsidRDefault="00BB3398" w:rsidP="0030163D">
            <w:pPr>
              <w:shd w:val="clear" w:color="auto" w:fill="FFFFFF"/>
              <w:spacing w:after="0" w:line="240" w:lineRule="auto"/>
              <w:ind w:left="11" w:firstLine="567"/>
              <w:jc w:val="both"/>
              <w:rPr>
                <w:rFonts w:ascii="Times New Roman" w:hAnsi="Times New Roman" w:cs="Times New Roman"/>
                <w:spacing w:val="-7"/>
                <w:sz w:val="21"/>
                <w:szCs w:val="21"/>
                <w:lang w:val="kk-KZ"/>
              </w:rPr>
            </w:pPr>
            <w:r w:rsidRPr="008A025B">
              <w:rPr>
                <w:rFonts w:ascii="Times New Roman" w:hAnsi="Times New Roman" w:cs="Times New Roman"/>
                <w:spacing w:val="-7"/>
                <w:sz w:val="21"/>
                <w:szCs w:val="21"/>
                <w:lang w:val="kk-KZ"/>
              </w:rPr>
              <w:t>050035, Алматы қ.</w:t>
            </w:r>
          </w:p>
          <w:p w:rsidR="00BB3398" w:rsidRPr="008A025B" w:rsidRDefault="00BB3398" w:rsidP="0030163D">
            <w:pPr>
              <w:shd w:val="clear" w:color="auto" w:fill="FFFFFF"/>
              <w:spacing w:after="0" w:line="240" w:lineRule="auto"/>
              <w:ind w:left="11" w:firstLine="567"/>
              <w:jc w:val="both"/>
              <w:rPr>
                <w:rFonts w:ascii="Times New Roman" w:hAnsi="Times New Roman" w:cs="Times New Roman"/>
                <w:spacing w:val="-7"/>
                <w:sz w:val="21"/>
                <w:szCs w:val="21"/>
                <w:lang w:val="kk-KZ"/>
              </w:rPr>
            </w:pPr>
            <w:r w:rsidRPr="008A025B">
              <w:rPr>
                <w:rFonts w:ascii="Times New Roman" w:hAnsi="Times New Roman" w:cs="Times New Roman"/>
                <w:spacing w:val="-7"/>
                <w:sz w:val="21"/>
                <w:szCs w:val="21"/>
                <w:lang w:val="kk-KZ"/>
              </w:rPr>
              <w:t>Жароков к-сі, 196</w:t>
            </w:r>
            <w:r w:rsidRPr="008A025B">
              <w:rPr>
                <w:rFonts w:ascii="Times New Roman" w:hAnsi="Times New Roman" w:cs="Times New Roman"/>
                <w:spacing w:val="-7"/>
                <w:sz w:val="21"/>
                <w:szCs w:val="21"/>
              </w:rPr>
              <w:t>,</w:t>
            </w:r>
          </w:p>
          <w:p w:rsidR="00BB3398" w:rsidRPr="008A025B" w:rsidRDefault="00BB3398" w:rsidP="0030163D">
            <w:pPr>
              <w:shd w:val="clear" w:color="auto" w:fill="FFFFFF"/>
              <w:spacing w:after="0" w:line="240" w:lineRule="auto"/>
              <w:ind w:left="11" w:firstLine="567"/>
              <w:rPr>
                <w:rFonts w:ascii="Times New Roman" w:hAnsi="Times New Roman" w:cs="Times New Roman"/>
                <w:spacing w:val="-1"/>
                <w:sz w:val="21"/>
                <w:szCs w:val="21"/>
                <w:lang w:val="kk-KZ"/>
              </w:rPr>
            </w:pPr>
            <w:r w:rsidRPr="008A025B">
              <w:rPr>
                <w:rFonts w:ascii="Times New Roman" w:hAnsi="Times New Roman" w:cs="Times New Roman"/>
                <w:spacing w:val="-1"/>
                <w:sz w:val="21"/>
                <w:szCs w:val="21"/>
                <w:lang w:val="kk-KZ"/>
              </w:rPr>
              <w:t>тел. 8(727) 2276001</w:t>
            </w:r>
          </w:p>
          <w:p w:rsidR="00BB3398" w:rsidRPr="008A025B" w:rsidRDefault="00BB3398" w:rsidP="0030163D">
            <w:pPr>
              <w:shd w:val="clear" w:color="auto" w:fill="FFFFFF"/>
              <w:spacing w:after="0" w:line="240" w:lineRule="auto"/>
              <w:ind w:firstLine="567"/>
              <w:jc w:val="both"/>
              <w:rPr>
                <w:rFonts w:ascii="Times New Roman" w:hAnsi="Times New Roman" w:cs="Times New Roman"/>
                <w:spacing w:val="-3"/>
                <w:sz w:val="21"/>
                <w:szCs w:val="21"/>
                <w:lang w:val="kk-KZ"/>
              </w:rPr>
            </w:pPr>
            <w:r w:rsidRPr="008A025B">
              <w:rPr>
                <w:rFonts w:ascii="Times New Roman" w:hAnsi="Times New Roman" w:cs="Times New Roman"/>
                <w:sz w:val="21"/>
                <w:szCs w:val="21"/>
                <w:lang w:val="kk-KZ"/>
              </w:rPr>
              <w:t>Алматы қаласындағы</w:t>
            </w:r>
          </w:p>
          <w:p w:rsidR="00BB3398" w:rsidRPr="008A025B" w:rsidRDefault="00BB3398" w:rsidP="0030163D">
            <w:pPr>
              <w:shd w:val="clear" w:color="auto" w:fill="FFFFFF"/>
              <w:spacing w:after="0" w:line="240" w:lineRule="auto"/>
              <w:ind w:firstLine="567"/>
              <w:jc w:val="both"/>
              <w:rPr>
                <w:rFonts w:ascii="Times New Roman" w:hAnsi="Times New Roman" w:cs="Times New Roman"/>
                <w:sz w:val="21"/>
                <w:szCs w:val="21"/>
                <w:shd w:val="clear" w:color="auto" w:fill="FFFFFF"/>
                <w:lang w:val="kk-KZ"/>
              </w:rPr>
            </w:pPr>
            <w:r w:rsidRPr="008A025B">
              <w:rPr>
                <w:rFonts w:ascii="Times New Roman" w:hAnsi="Times New Roman" w:cs="Times New Roman"/>
                <w:sz w:val="21"/>
                <w:szCs w:val="21"/>
                <w:shd w:val="clear" w:color="auto" w:fill="FFFFFF"/>
                <w:lang w:val="kk-KZ"/>
              </w:rPr>
              <w:t>«Қазақстан Халық Банкі» </w:t>
            </w:r>
          </w:p>
          <w:p w:rsidR="00BB3398" w:rsidRPr="008A025B" w:rsidRDefault="00BB3398" w:rsidP="0030163D">
            <w:pPr>
              <w:shd w:val="clear" w:color="auto" w:fill="FFFFFF"/>
              <w:spacing w:after="0" w:line="240" w:lineRule="auto"/>
              <w:ind w:firstLine="567"/>
              <w:jc w:val="both"/>
              <w:rPr>
                <w:rFonts w:ascii="Times New Roman" w:hAnsi="Times New Roman" w:cs="Times New Roman"/>
                <w:sz w:val="21"/>
                <w:szCs w:val="21"/>
                <w:lang w:val="kk-KZ"/>
              </w:rPr>
            </w:pPr>
            <w:r w:rsidRPr="008A025B">
              <w:rPr>
                <w:rFonts w:ascii="Times New Roman" w:hAnsi="Times New Roman" w:cs="Times New Roman"/>
                <w:sz w:val="21"/>
                <w:szCs w:val="21"/>
                <w:shd w:val="clear" w:color="auto" w:fill="FFFFFF"/>
                <w:lang w:val="kk-KZ"/>
              </w:rPr>
              <w:t xml:space="preserve">АҚ </w:t>
            </w:r>
            <w:r w:rsidRPr="008A025B">
              <w:rPr>
                <w:rFonts w:ascii="Times New Roman" w:hAnsi="Times New Roman" w:cs="Times New Roman"/>
                <w:sz w:val="21"/>
                <w:szCs w:val="21"/>
                <w:lang w:val="kk-KZ"/>
              </w:rPr>
              <w:t>филиалы</w:t>
            </w:r>
          </w:p>
          <w:p w:rsidR="00BB3398" w:rsidRPr="008A025B" w:rsidRDefault="00BB3398" w:rsidP="0030163D">
            <w:pPr>
              <w:shd w:val="clear" w:color="auto" w:fill="FFFFFF"/>
              <w:spacing w:after="0" w:line="240" w:lineRule="auto"/>
              <w:ind w:left="11" w:firstLine="567"/>
              <w:jc w:val="both"/>
              <w:rPr>
                <w:rFonts w:ascii="Times New Roman" w:hAnsi="Times New Roman" w:cs="Times New Roman"/>
                <w:spacing w:val="-3"/>
                <w:sz w:val="21"/>
                <w:szCs w:val="21"/>
                <w:lang w:val="kk-KZ"/>
              </w:rPr>
            </w:pPr>
            <w:r w:rsidRPr="008A025B">
              <w:rPr>
                <w:rFonts w:ascii="Times New Roman" w:hAnsi="Times New Roman" w:cs="Times New Roman"/>
                <w:spacing w:val="-3"/>
                <w:sz w:val="21"/>
                <w:szCs w:val="21"/>
                <w:lang w:val="kk-KZ"/>
              </w:rPr>
              <w:t>Банк БСМ 940 140 000 385</w:t>
            </w:r>
          </w:p>
          <w:p w:rsidR="00BB3398" w:rsidRPr="008A025B" w:rsidRDefault="00BB3398" w:rsidP="0030163D">
            <w:pPr>
              <w:shd w:val="clear" w:color="auto" w:fill="FFFFFF"/>
              <w:spacing w:after="0" w:line="240" w:lineRule="auto"/>
              <w:ind w:left="11" w:firstLine="567"/>
              <w:jc w:val="both"/>
              <w:rPr>
                <w:rFonts w:ascii="Times New Roman" w:hAnsi="Times New Roman" w:cs="Times New Roman"/>
                <w:spacing w:val="-5"/>
                <w:sz w:val="21"/>
                <w:szCs w:val="21"/>
                <w:lang w:val="kk-KZ"/>
              </w:rPr>
            </w:pPr>
            <w:r w:rsidRPr="008A025B">
              <w:rPr>
                <w:rFonts w:ascii="Times New Roman" w:hAnsi="Times New Roman" w:cs="Times New Roman"/>
                <w:spacing w:val="-5"/>
                <w:sz w:val="21"/>
                <w:szCs w:val="21"/>
                <w:lang w:val="kk-KZ"/>
              </w:rPr>
              <w:t xml:space="preserve">ҚҚС бойынша тіркеу есебіне қою </w:t>
            </w:r>
          </w:p>
          <w:p w:rsidR="00BB3398" w:rsidRPr="008A025B" w:rsidRDefault="00BB3398" w:rsidP="0030163D">
            <w:pPr>
              <w:shd w:val="clear" w:color="auto" w:fill="FFFFFF"/>
              <w:spacing w:after="0" w:line="240" w:lineRule="auto"/>
              <w:ind w:left="11" w:firstLine="567"/>
              <w:jc w:val="both"/>
              <w:rPr>
                <w:rFonts w:ascii="Times New Roman" w:hAnsi="Times New Roman" w:cs="Times New Roman"/>
                <w:spacing w:val="-5"/>
                <w:sz w:val="21"/>
                <w:szCs w:val="21"/>
                <w:lang w:val="kk-KZ"/>
              </w:rPr>
            </w:pPr>
            <w:r w:rsidRPr="008A025B">
              <w:rPr>
                <w:rFonts w:ascii="Times New Roman" w:hAnsi="Times New Roman" w:cs="Times New Roman"/>
                <w:spacing w:val="-5"/>
                <w:sz w:val="21"/>
                <w:szCs w:val="21"/>
                <w:lang w:val="kk-KZ"/>
              </w:rPr>
              <w:t>туралы куәлік</w:t>
            </w:r>
          </w:p>
          <w:p w:rsidR="00BB3398" w:rsidRPr="008A025B" w:rsidRDefault="00BB3398" w:rsidP="0030163D">
            <w:pPr>
              <w:shd w:val="clear" w:color="auto" w:fill="FFFFFF"/>
              <w:spacing w:after="0" w:line="240" w:lineRule="auto"/>
              <w:ind w:left="11" w:firstLine="567"/>
              <w:contextualSpacing/>
              <w:jc w:val="both"/>
              <w:rPr>
                <w:rFonts w:ascii="Times New Roman" w:hAnsi="Times New Roman" w:cs="Times New Roman"/>
                <w:spacing w:val="-5"/>
                <w:sz w:val="21"/>
                <w:szCs w:val="21"/>
                <w:lang w:val="kk-KZ"/>
              </w:rPr>
            </w:pPr>
            <w:r w:rsidRPr="008A025B">
              <w:rPr>
                <w:rFonts w:ascii="Times New Roman" w:hAnsi="Times New Roman" w:cs="Times New Roman"/>
                <w:spacing w:val="-5"/>
                <w:sz w:val="21"/>
                <w:szCs w:val="21"/>
                <w:lang w:val="kk-KZ"/>
              </w:rPr>
              <w:t xml:space="preserve">сериясы 60001 </w:t>
            </w:r>
            <w:r w:rsidRPr="008A025B">
              <w:rPr>
                <w:rFonts w:ascii="Times New Roman" w:hAnsi="Times New Roman" w:cs="Times New Roman"/>
                <w:spacing w:val="-3"/>
                <w:sz w:val="21"/>
                <w:szCs w:val="21"/>
                <w:lang w:val="kk-KZ"/>
              </w:rPr>
              <w:t>№1205122 02.03.2019</w:t>
            </w:r>
            <w:r w:rsidRPr="008A025B">
              <w:rPr>
                <w:rFonts w:ascii="Times New Roman" w:hAnsi="Times New Roman" w:cs="Times New Roman"/>
                <w:spacing w:val="-5"/>
                <w:sz w:val="21"/>
                <w:szCs w:val="21"/>
                <w:lang w:val="kk-KZ"/>
              </w:rPr>
              <w:t>ж</w:t>
            </w:r>
          </w:p>
          <w:p w:rsidR="00BB3398" w:rsidRPr="008A025B" w:rsidRDefault="00BB3398" w:rsidP="0030163D">
            <w:pPr>
              <w:spacing w:after="0" w:line="240" w:lineRule="auto"/>
              <w:ind w:firstLine="567"/>
              <w:contextualSpacing/>
              <w:jc w:val="both"/>
              <w:rPr>
                <w:rFonts w:ascii="Times New Roman" w:hAnsi="Times New Roman" w:cs="Times New Roman"/>
                <w:b/>
                <w:bCs/>
                <w:spacing w:val="2"/>
                <w:sz w:val="21"/>
                <w:szCs w:val="21"/>
                <w:lang w:val="kk-KZ"/>
              </w:rPr>
            </w:pPr>
          </w:p>
          <w:p w:rsidR="00BB3398" w:rsidRPr="008A025B" w:rsidRDefault="00BB3398" w:rsidP="0030163D">
            <w:pPr>
              <w:shd w:val="clear" w:color="auto" w:fill="FFFFFF"/>
              <w:spacing w:after="0" w:line="240" w:lineRule="auto"/>
              <w:ind w:firstLine="567"/>
              <w:jc w:val="both"/>
              <w:rPr>
                <w:rFonts w:ascii="Times New Roman" w:hAnsi="Times New Roman" w:cs="Times New Roman"/>
                <w:b/>
                <w:bCs/>
                <w:color w:val="000000" w:themeColor="text1"/>
                <w:spacing w:val="2"/>
                <w:sz w:val="21"/>
                <w:szCs w:val="21"/>
              </w:rPr>
            </w:pPr>
            <w:r w:rsidRPr="008A025B">
              <w:rPr>
                <w:rFonts w:ascii="Times New Roman" w:hAnsi="Times New Roman" w:cs="Times New Roman"/>
                <w:b/>
                <w:bCs/>
                <w:color w:val="000000" w:themeColor="text1"/>
                <w:spacing w:val="2"/>
                <w:sz w:val="21"/>
                <w:szCs w:val="21"/>
                <w:lang w:val="kk-KZ"/>
              </w:rPr>
              <w:t>Коммерциялық директор</w:t>
            </w:r>
            <w:r w:rsidRPr="008A025B">
              <w:rPr>
                <w:rFonts w:ascii="Times New Roman" w:hAnsi="Times New Roman" w:cs="Times New Roman"/>
                <w:b/>
                <w:bCs/>
                <w:color w:val="000000" w:themeColor="text1"/>
                <w:spacing w:val="2"/>
                <w:sz w:val="21"/>
                <w:szCs w:val="21"/>
              </w:rPr>
              <w:t>-</w:t>
            </w:r>
          </w:p>
          <w:p w:rsidR="00BB3398" w:rsidRPr="008A025B" w:rsidRDefault="00487040" w:rsidP="0030163D">
            <w:pPr>
              <w:shd w:val="clear" w:color="auto" w:fill="FFFFFF"/>
              <w:spacing w:after="0" w:line="240" w:lineRule="auto"/>
              <w:ind w:firstLine="567"/>
              <w:jc w:val="both"/>
              <w:rPr>
                <w:rFonts w:ascii="Times New Roman" w:hAnsi="Times New Roman" w:cs="Times New Roman"/>
                <w:b/>
                <w:bCs/>
                <w:color w:val="000000" w:themeColor="text1"/>
                <w:spacing w:val="2"/>
                <w:sz w:val="21"/>
                <w:szCs w:val="21"/>
                <w:lang w:val="kk-KZ"/>
              </w:rPr>
            </w:pPr>
            <w:r w:rsidRPr="008A025B">
              <w:rPr>
                <w:rFonts w:ascii="Times New Roman" w:hAnsi="Times New Roman" w:cs="Times New Roman"/>
                <w:b/>
                <w:bCs/>
                <w:color w:val="000000" w:themeColor="text1"/>
                <w:spacing w:val="2"/>
                <w:sz w:val="21"/>
                <w:szCs w:val="21"/>
                <w:lang w:val="kk-KZ"/>
              </w:rPr>
              <w:t>ө</w:t>
            </w:r>
            <w:r w:rsidR="00BB3398" w:rsidRPr="008A025B">
              <w:rPr>
                <w:rFonts w:ascii="Times New Roman" w:hAnsi="Times New Roman" w:cs="Times New Roman"/>
                <w:b/>
                <w:bCs/>
                <w:color w:val="000000" w:themeColor="text1"/>
                <w:spacing w:val="2"/>
                <w:sz w:val="21"/>
                <w:szCs w:val="21"/>
                <w:lang w:val="kk-KZ"/>
              </w:rPr>
              <w:t>тім</w:t>
            </w:r>
            <w:r w:rsidRPr="008A025B">
              <w:rPr>
                <w:rFonts w:ascii="Times New Roman" w:hAnsi="Times New Roman" w:cs="Times New Roman"/>
                <w:b/>
                <w:bCs/>
                <w:color w:val="000000" w:themeColor="text1"/>
                <w:spacing w:val="2"/>
                <w:sz w:val="21"/>
                <w:szCs w:val="21"/>
                <w:lang w:val="kk-KZ"/>
              </w:rPr>
              <w:t xml:space="preserve"> жөніндегі </w:t>
            </w:r>
            <w:r w:rsidR="00BB3398" w:rsidRPr="008A025B">
              <w:rPr>
                <w:rFonts w:ascii="Times New Roman" w:hAnsi="Times New Roman" w:cs="Times New Roman"/>
                <w:b/>
                <w:bCs/>
                <w:color w:val="000000" w:themeColor="text1"/>
                <w:spacing w:val="2"/>
                <w:sz w:val="21"/>
                <w:szCs w:val="21"/>
                <w:lang w:val="kk-KZ"/>
              </w:rPr>
              <w:t xml:space="preserve"> департамент директоры </w:t>
            </w:r>
          </w:p>
          <w:p w:rsidR="00BB3398" w:rsidRPr="008A025B" w:rsidRDefault="00BB3398" w:rsidP="0030163D">
            <w:pPr>
              <w:spacing w:after="0" w:line="240" w:lineRule="auto"/>
              <w:ind w:firstLine="567"/>
              <w:contextualSpacing/>
              <w:jc w:val="both"/>
              <w:rPr>
                <w:rFonts w:ascii="Times New Roman" w:hAnsi="Times New Roman" w:cs="Times New Roman"/>
                <w:b/>
                <w:bCs/>
                <w:color w:val="000000" w:themeColor="text1"/>
                <w:spacing w:val="2"/>
                <w:sz w:val="21"/>
                <w:szCs w:val="21"/>
                <w:lang w:val="kk-KZ"/>
              </w:rPr>
            </w:pPr>
          </w:p>
          <w:p w:rsidR="00BB3398" w:rsidRPr="008A025B" w:rsidRDefault="00BB3398" w:rsidP="0030163D">
            <w:pPr>
              <w:spacing w:after="0" w:line="240" w:lineRule="auto"/>
              <w:ind w:firstLine="567"/>
              <w:contextualSpacing/>
              <w:jc w:val="both"/>
              <w:rPr>
                <w:rFonts w:ascii="Times New Roman" w:hAnsi="Times New Roman" w:cs="Times New Roman"/>
                <w:b/>
                <w:bCs/>
                <w:color w:val="000000" w:themeColor="text1"/>
                <w:spacing w:val="2"/>
                <w:sz w:val="21"/>
                <w:szCs w:val="21"/>
                <w:lang w:val="kk-KZ"/>
              </w:rPr>
            </w:pPr>
          </w:p>
          <w:p w:rsidR="00BB3398" w:rsidRPr="008A025B" w:rsidRDefault="00BB3398" w:rsidP="0030163D">
            <w:pPr>
              <w:spacing w:after="0" w:line="240" w:lineRule="auto"/>
              <w:ind w:firstLine="567"/>
              <w:contextualSpacing/>
              <w:jc w:val="both"/>
              <w:rPr>
                <w:rStyle w:val="s0"/>
                <w:b/>
                <w:color w:val="000000" w:themeColor="text1"/>
                <w:sz w:val="21"/>
                <w:szCs w:val="21"/>
                <w:lang w:val="kk-KZ"/>
              </w:rPr>
            </w:pPr>
            <w:r w:rsidRPr="008A025B">
              <w:rPr>
                <w:rFonts w:ascii="Times New Roman" w:hAnsi="Times New Roman" w:cs="Times New Roman"/>
                <w:b/>
                <w:bCs/>
                <w:color w:val="000000" w:themeColor="text1"/>
                <w:spacing w:val="2"/>
                <w:sz w:val="21"/>
                <w:szCs w:val="21"/>
                <w:lang w:val="kk-KZ"/>
              </w:rPr>
              <w:t>___________________ А.С.</w:t>
            </w:r>
            <w:r w:rsidR="00487040" w:rsidRPr="008A025B">
              <w:rPr>
                <w:rFonts w:ascii="Times New Roman" w:hAnsi="Times New Roman" w:cs="Times New Roman"/>
                <w:b/>
                <w:bCs/>
                <w:color w:val="000000" w:themeColor="text1"/>
                <w:spacing w:val="2"/>
                <w:sz w:val="21"/>
                <w:szCs w:val="21"/>
                <w:lang w:val="kk-KZ"/>
              </w:rPr>
              <w:t xml:space="preserve"> </w:t>
            </w:r>
            <w:r w:rsidRPr="008A025B">
              <w:rPr>
                <w:rFonts w:ascii="Times New Roman" w:hAnsi="Times New Roman" w:cs="Times New Roman"/>
                <w:b/>
                <w:bCs/>
                <w:color w:val="000000" w:themeColor="text1"/>
                <w:spacing w:val="2"/>
                <w:sz w:val="21"/>
                <w:szCs w:val="21"/>
                <w:lang w:val="kk-KZ"/>
              </w:rPr>
              <w:t xml:space="preserve">Сайлаубай </w:t>
            </w:r>
          </w:p>
          <w:p w:rsidR="00BB3398" w:rsidRPr="008A025B" w:rsidRDefault="00BB3398" w:rsidP="0030163D">
            <w:pPr>
              <w:shd w:val="clear" w:color="auto" w:fill="FFFFFF"/>
              <w:spacing w:after="0" w:line="240" w:lineRule="auto"/>
              <w:ind w:firstLine="567"/>
              <w:rPr>
                <w:rFonts w:ascii="Times New Roman" w:hAnsi="Times New Roman" w:cs="Times New Roman"/>
                <w:sz w:val="21"/>
                <w:szCs w:val="21"/>
                <w:lang w:val="kk-KZ"/>
              </w:rPr>
            </w:pPr>
          </w:p>
        </w:tc>
        <w:tc>
          <w:tcPr>
            <w:tcW w:w="5670" w:type="dxa"/>
          </w:tcPr>
          <w:p w:rsidR="00E61C62" w:rsidRPr="008A025B" w:rsidRDefault="00E61C62" w:rsidP="0030163D">
            <w:pPr>
              <w:spacing w:after="0"/>
              <w:ind w:firstLine="567"/>
              <w:jc w:val="center"/>
              <w:rPr>
                <w:rFonts w:ascii="Times New Roman" w:hAnsi="Times New Roman" w:cs="Times New Roman"/>
                <w:b/>
                <w:spacing w:val="-10"/>
                <w:sz w:val="21"/>
                <w:szCs w:val="21"/>
                <w:lang w:val="kk-KZ"/>
              </w:rPr>
            </w:pPr>
            <w:r w:rsidRPr="008A025B">
              <w:rPr>
                <w:rFonts w:ascii="Times New Roman" w:hAnsi="Times New Roman" w:cs="Times New Roman"/>
                <w:b/>
                <w:bCs/>
                <w:noProof/>
                <w:spacing w:val="-10"/>
                <w:sz w:val="21"/>
                <w:szCs w:val="21"/>
                <w:lang w:eastAsia="ru-RU"/>
              </w:rPr>
              <w:lastRenderedPageBreak/>
              <mc:AlternateContent>
                <mc:Choice Requires="wps">
                  <w:drawing>
                    <wp:anchor distT="0" distB="0" distL="114300" distR="114300" simplePos="0" relativeHeight="251667968" behindDoc="0" locked="0" layoutInCell="1" allowOverlap="1">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C62" w:rsidRPr="007D35DC" w:rsidRDefault="00E61C62" w:rsidP="00E61C62">
                                  <w:pPr>
                                    <w:rPr>
                                      <w:sz w:val="18"/>
                                      <w:szCs w:val="18"/>
                                    </w:rPr>
                                  </w:pPr>
                                  <w:r w:rsidRPr="007D35DC">
                                    <w:rPr>
                                      <w:b/>
                                      <w:bCs/>
                                      <w:sz w:val="18"/>
                                      <w:szCs w:val="18"/>
                                    </w:rPr>
                                    <w:t>Потребитель:</w:t>
                                  </w:r>
                                </w:p>
                                <w:p w:rsidR="00E61C62" w:rsidRDefault="00E61C62" w:rsidP="00E61C6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C62" w:rsidRDefault="00E61C62" w:rsidP="00E61C62">
                                  <w:pPr>
                                    <w:rPr>
                                      <w:b/>
                                      <w:bCs/>
                                      <w:sz w:val="20"/>
                                    </w:rPr>
                                  </w:pPr>
                                </w:p>
                                <w:p w:rsidR="00E61C62" w:rsidRDefault="00E61C62" w:rsidP="00E61C62">
                                  <w:pPr>
                                    <w:rPr>
                                      <w:b/>
                                      <w:bCs/>
                                      <w:sz w:val="20"/>
                                    </w:rPr>
                                  </w:pPr>
                                </w:p>
                                <w:p w:rsidR="00E61C62" w:rsidRDefault="00E61C62" w:rsidP="00E61C62">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49.35pt;margin-top:262.3pt;width:105.95pt;height:270.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E61C62" w:rsidRPr="007D35DC" w:rsidRDefault="00E61C62" w:rsidP="00E61C62">
                            <w:pPr>
                              <w:rPr>
                                <w:sz w:val="18"/>
                                <w:szCs w:val="18"/>
                              </w:rPr>
                            </w:pPr>
                            <w:r w:rsidRPr="007D35DC">
                              <w:rPr>
                                <w:b/>
                                <w:bCs/>
                                <w:sz w:val="18"/>
                                <w:szCs w:val="18"/>
                              </w:rPr>
                              <w:t>Потребитель:</w:t>
                            </w:r>
                          </w:p>
                          <w:p w:rsidR="00E61C62" w:rsidRDefault="00E61C62" w:rsidP="00E61C6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C62" w:rsidRDefault="00E61C62" w:rsidP="00E61C62">
                            <w:pPr>
                              <w:rPr>
                                <w:b/>
                                <w:bCs/>
                                <w:sz w:val="20"/>
                              </w:rPr>
                            </w:pPr>
                          </w:p>
                          <w:p w:rsidR="00E61C62" w:rsidRDefault="00E61C62" w:rsidP="00E61C62">
                            <w:pPr>
                              <w:rPr>
                                <w:b/>
                                <w:bCs/>
                                <w:sz w:val="20"/>
                              </w:rPr>
                            </w:pPr>
                          </w:p>
                          <w:p w:rsidR="00E61C62" w:rsidRDefault="00E61C62" w:rsidP="00E61C62">
                            <w:pPr>
                              <w:jc w:val="center"/>
                              <w:rPr>
                                <w:b/>
                                <w:bCs/>
                                <w:sz w:val="20"/>
                              </w:rPr>
                            </w:pPr>
                            <w:r w:rsidRPr="00AF6E11">
                              <w:rPr>
                                <w:b/>
                                <w:bCs/>
                                <w:sz w:val="20"/>
                              </w:rPr>
                              <w:t>__________________</w:t>
                            </w:r>
                          </w:p>
                        </w:txbxContent>
                      </v:textbox>
                    </v:shape>
                  </w:pict>
                </mc:Fallback>
              </mc:AlternateContent>
            </w:r>
            <w:r w:rsidRPr="008A025B">
              <w:rPr>
                <w:rFonts w:ascii="Times New Roman" w:hAnsi="Times New Roman" w:cs="Times New Roman"/>
                <w:b/>
                <w:bCs/>
                <w:spacing w:val="-10"/>
                <w:sz w:val="21"/>
                <w:szCs w:val="21"/>
                <w:lang w:val="kk-KZ"/>
              </w:rPr>
              <w:t>ДОГОВОР №_________</w:t>
            </w:r>
          </w:p>
          <w:p w:rsidR="00E61C62" w:rsidRPr="008A025B" w:rsidRDefault="00A243BB" w:rsidP="0030163D">
            <w:pPr>
              <w:spacing w:after="0"/>
              <w:ind w:firstLine="567"/>
              <w:jc w:val="center"/>
              <w:rPr>
                <w:rFonts w:ascii="Times New Roman" w:hAnsi="Times New Roman" w:cs="Times New Roman"/>
                <w:b/>
                <w:spacing w:val="-10"/>
                <w:sz w:val="21"/>
                <w:szCs w:val="21"/>
                <w:lang w:val="kk-KZ"/>
              </w:rPr>
            </w:pPr>
            <w:r w:rsidRPr="008A025B">
              <w:rPr>
                <w:rFonts w:ascii="Times New Roman" w:hAnsi="Times New Roman" w:cs="Times New Roman"/>
                <w:b/>
                <w:spacing w:val="-10"/>
                <w:sz w:val="21"/>
                <w:szCs w:val="21"/>
              </w:rPr>
              <w:t xml:space="preserve">на предоставление услуг </w:t>
            </w:r>
            <w:r w:rsidR="00E61C62" w:rsidRPr="008A025B">
              <w:rPr>
                <w:rFonts w:ascii="Times New Roman" w:hAnsi="Times New Roman" w:cs="Times New Roman"/>
                <w:b/>
                <w:spacing w:val="-10"/>
                <w:sz w:val="21"/>
                <w:szCs w:val="21"/>
              </w:rPr>
              <w:t>водоснабжени</w:t>
            </w:r>
            <w:r w:rsidRPr="008A025B">
              <w:rPr>
                <w:rFonts w:ascii="Times New Roman" w:hAnsi="Times New Roman" w:cs="Times New Roman"/>
                <w:b/>
                <w:spacing w:val="-10"/>
                <w:sz w:val="21"/>
                <w:szCs w:val="21"/>
                <w:lang w:val="kk-KZ"/>
              </w:rPr>
              <w:t>я</w:t>
            </w:r>
            <w:r w:rsidR="00E61C62" w:rsidRPr="008A025B">
              <w:rPr>
                <w:rFonts w:ascii="Times New Roman" w:hAnsi="Times New Roman" w:cs="Times New Roman"/>
                <w:b/>
                <w:spacing w:val="-10"/>
                <w:sz w:val="21"/>
                <w:szCs w:val="21"/>
              </w:rPr>
              <w:t xml:space="preserve"> и </w:t>
            </w:r>
            <w:r w:rsidR="00E61C62" w:rsidRPr="008A025B">
              <w:rPr>
                <w:rFonts w:ascii="Times New Roman" w:hAnsi="Times New Roman" w:cs="Times New Roman"/>
                <w:b/>
                <w:spacing w:val="-10"/>
                <w:sz w:val="21"/>
                <w:szCs w:val="21"/>
                <w:lang w:val="kk-KZ"/>
              </w:rPr>
              <w:t>водоотведени</w:t>
            </w:r>
            <w:r w:rsidRPr="008A025B">
              <w:rPr>
                <w:rFonts w:ascii="Times New Roman" w:hAnsi="Times New Roman" w:cs="Times New Roman"/>
                <w:b/>
                <w:spacing w:val="-10"/>
                <w:sz w:val="21"/>
                <w:szCs w:val="21"/>
                <w:lang w:val="kk-KZ"/>
              </w:rPr>
              <w:t>я</w:t>
            </w:r>
            <w:r w:rsidR="00E61C62" w:rsidRPr="008A025B">
              <w:rPr>
                <w:rFonts w:ascii="Times New Roman" w:hAnsi="Times New Roman" w:cs="Times New Roman"/>
                <w:b/>
                <w:spacing w:val="-10"/>
                <w:sz w:val="21"/>
                <w:szCs w:val="21"/>
              </w:rPr>
              <w:t xml:space="preserve"> с бытовыми потребителями, проживающими в индивидуальных жилых строениях</w:t>
            </w:r>
            <w:r w:rsidR="00E61C62" w:rsidRPr="008A025B">
              <w:rPr>
                <w:rStyle w:val="s1"/>
                <w:rFonts w:ascii="Times New Roman" w:hAnsi="Times New Roman" w:cs="Times New Roman"/>
                <w:sz w:val="21"/>
                <w:szCs w:val="21"/>
              </w:rPr>
              <w:t> </w:t>
            </w:r>
          </w:p>
          <w:p w:rsidR="00E61C62" w:rsidRPr="008A025B" w:rsidRDefault="00E61C62" w:rsidP="0030163D">
            <w:pPr>
              <w:spacing w:after="0" w:line="256" w:lineRule="auto"/>
              <w:ind w:firstLine="567"/>
              <w:jc w:val="center"/>
              <w:rPr>
                <w:rFonts w:ascii="Times New Roman" w:hAnsi="Times New Roman" w:cs="Times New Roman"/>
                <w:sz w:val="21"/>
                <w:szCs w:val="21"/>
              </w:rPr>
            </w:pPr>
            <w:r w:rsidRPr="008A025B">
              <w:rPr>
                <w:rFonts w:ascii="Times New Roman" w:hAnsi="Times New Roman" w:cs="Times New Roman"/>
                <w:sz w:val="21"/>
                <w:szCs w:val="21"/>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E61C62" w:rsidRPr="008A025B" w:rsidTr="00E61C62">
              <w:tc>
                <w:tcPr>
                  <w:tcW w:w="2500" w:type="pct"/>
                  <w:tcMar>
                    <w:top w:w="0" w:type="dxa"/>
                    <w:left w:w="108" w:type="dxa"/>
                    <w:bottom w:w="0" w:type="dxa"/>
                    <w:right w:w="108" w:type="dxa"/>
                  </w:tcMar>
                  <w:hideMark/>
                </w:tcPr>
                <w:p w:rsidR="00E61C62" w:rsidRPr="008A025B" w:rsidRDefault="00E61C62" w:rsidP="0030163D">
                  <w:pPr>
                    <w:spacing w:after="0" w:line="256" w:lineRule="auto"/>
                    <w:ind w:firstLine="567"/>
                    <w:rPr>
                      <w:rFonts w:ascii="Times New Roman" w:hAnsi="Times New Roman" w:cs="Times New Roman"/>
                      <w:sz w:val="21"/>
                      <w:szCs w:val="21"/>
                    </w:rPr>
                  </w:pPr>
                  <w:r w:rsidRPr="008A025B">
                    <w:rPr>
                      <w:rStyle w:val="s0"/>
                      <w:sz w:val="21"/>
                      <w:szCs w:val="21"/>
                    </w:rPr>
                    <w:t xml:space="preserve">г. Алматы </w:t>
                  </w:r>
                </w:p>
              </w:tc>
              <w:tc>
                <w:tcPr>
                  <w:tcW w:w="2500" w:type="pct"/>
                  <w:tcMar>
                    <w:top w:w="0" w:type="dxa"/>
                    <w:left w:w="108" w:type="dxa"/>
                    <w:bottom w:w="0" w:type="dxa"/>
                    <w:right w:w="108" w:type="dxa"/>
                  </w:tcMar>
                  <w:hideMark/>
                </w:tcPr>
                <w:p w:rsidR="00E61C62" w:rsidRPr="008A025B" w:rsidRDefault="00E61C62" w:rsidP="0030163D">
                  <w:pPr>
                    <w:spacing w:after="0" w:line="256" w:lineRule="auto"/>
                    <w:ind w:firstLine="567"/>
                    <w:jc w:val="right"/>
                    <w:rPr>
                      <w:rFonts w:ascii="Times New Roman" w:hAnsi="Times New Roman" w:cs="Times New Roman"/>
                      <w:sz w:val="21"/>
                      <w:szCs w:val="21"/>
                    </w:rPr>
                  </w:pPr>
                  <w:r w:rsidRPr="008A025B">
                    <w:rPr>
                      <w:rStyle w:val="s0"/>
                      <w:sz w:val="21"/>
                      <w:szCs w:val="21"/>
                    </w:rPr>
                    <w:t>«___»________20___г.</w:t>
                  </w:r>
                </w:p>
              </w:tc>
            </w:tr>
            <w:tr w:rsidR="00E61C62" w:rsidRPr="008A025B" w:rsidTr="00E61C62">
              <w:tc>
                <w:tcPr>
                  <w:tcW w:w="2500" w:type="pct"/>
                  <w:tcMar>
                    <w:top w:w="0" w:type="dxa"/>
                    <w:left w:w="108" w:type="dxa"/>
                    <w:bottom w:w="0" w:type="dxa"/>
                    <w:right w:w="108" w:type="dxa"/>
                  </w:tcMar>
                  <w:hideMark/>
                </w:tcPr>
                <w:p w:rsidR="00E61C62" w:rsidRPr="008A025B" w:rsidRDefault="00E61C62" w:rsidP="0030163D">
                  <w:pPr>
                    <w:spacing w:after="0" w:line="256" w:lineRule="auto"/>
                    <w:ind w:firstLine="567"/>
                    <w:rPr>
                      <w:rFonts w:ascii="Times New Roman" w:hAnsi="Times New Roman" w:cs="Times New Roman"/>
                      <w:sz w:val="21"/>
                      <w:szCs w:val="21"/>
                    </w:rPr>
                  </w:pPr>
                </w:p>
              </w:tc>
              <w:tc>
                <w:tcPr>
                  <w:tcW w:w="2500" w:type="pct"/>
                  <w:tcMar>
                    <w:top w:w="0" w:type="dxa"/>
                    <w:left w:w="108" w:type="dxa"/>
                    <w:bottom w:w="0" w:type="dxa"/>
                    <w:right w:w="108" w:type="dxa"/>
                  </w:tcMar>
                  <w:hideMark/>
                </w:tcPr>
                <w:p w:rsidR="00E61C62" w:rsidRPr="008A025B" w:rsidRDefault="00E61C62" w:rsidP="0030163D">
                  <w:pPr>
                    <w:spacing w:after="0" w:line="256" w:lineRule="auto"/>
                    <w:ind w:firstLine="567"/>
                    <w:rPr>
                      <w:rFonts w:ascii="Times New Roman" w:hAnsi="Times New Roman" w:cs="Times New Roman"/>
                      <w:sz w:val="21"/>
                      <w:szCs w:val="21"/>
                    </w:rPr>
                  </w:pPr>
                  <w:r w:rsidRPr="008A025B">
                    <w:rPr>
                      <w:rStyle w:val="s0"/>
                      <w:sz w:val="21"/>
                      <w:szCs w:val="21"/>
                    </w:rPr>
                    <w:t> </w:t>
                  </w:r>
                </w:p>
              </w:tc>
            </w:tr>
          </w:tbl>
          <w:p w:rsidR="00E61C62" w:rsidRPr="008A025B" w:rsidRDefault="00E61C62" w:rsidP="0030163D">
            <w:pPr>
              <w:autoSpaceDE w:val="0"/>
              <w:autoSpaceDN w:val="0"/>
              <w:spacing w:after="0" w:line="256" w:lineRule="auto"/>
              <w:ind w:firstLine="567"/>
              <w:jc w:val="both"/>
              <w:rPr>
                <w:rFonts w:ascii="Times New Roman" w:hAnsi="Times New Roman" w:cs="Times New Roman"/>
                <w:sz w:val="21"/>
                <w:szCs w:val="21"/>
              </w:rPr>
            </w:pPr>
            <w:r w:rsidRPr="008A025B">
              <w:rPr>
                <w:rFonts w:ascii="Times New Roman" w:hAnsi="Times New Roman" w:cs="Times New Roman"/>
                <w:b/>
                <w:spacing w:val="-10"/>
                <w:sz w:val="21"/>
                <w:szCs w:val="21"/>
                <w:lang w:val="kk-KZ"/>
              </w:rPr>
              <w:t>Г</w:t>
            </w:r>
            <w:r w:rsidRPr="008A025B">
              <w:rPr>
                <w:rFonts w:ascii="Times New Roman" w:hAnsi="Times New Roman" w:cs="Times New Roman"/>
                <w:b/>
                <w:spacing w:val="-10"/>
                <w:sz w:val="21"/>
                <w:szCs w:val="21"/>
              </w:rPr>
              <w:t xml:space="preserve">осударственное коммунальное предприятие на праве хозяйственного ведения «Алматы </w:t>
            </w:r>
            <w:r w:rsidR="00656394" w:rsidRPr="008A025B">
              <w:rPr>
                <w:rFonts w:ascii="Times New Roman" w:hAnsi="Times New Roman" w:cs="Times New Roman"/>
                <w:b/>
                <w:spacing w:val="-10"/>
                <w:sz w:val="21"/>
                <w:szCs w:val="21"/>
              </w:rPr>
              <w:t>Су</w:t>
            </w:r>
            <w:r w:rsidRPr="008A025B">
              <w:rPr>
                <w:rFonts w:ascii="Times New Roman" w:hAnsi="Times New Roman" w:cs="Times New Roman"/>
                <w:b/>
                <w:spacing w:val="-10"/>
                <w:sz w:val="21"/>
                <w:szCs w:val="21"/>
              </w:rPr>
              <w:t xml:space="preserve">» Управления энергоэффективности и инфраструктурного развития города Алматы </w:t>
            </w:r>
            <w:r w:rsidRPr="008A025B">
              <w:rPr>
                <w:rFonts w:ascii="Times New Roman" w:hAnsi="Times New Roman" w:cs="Times New Roman"/>
                <w:sz w:val="21"/>
                <w:szCs w:val="21"/>
              </w:rPr>
              <w:t>с</w:t>
            </w:r>
            <w:r w:rsidRPr="008A025B">
              <w:rPr>
                <w:rFonts w:ascii="Times New Roman" w:hAnsi="Times New Roman" w:cs="Times New Roman"/>
                <w:sz w:val="21"/>
                <w:szCs w:val="21"/>
                <w:lang w:val="kk-KZ"/>
              </w:rPr>
              <w:t>правка</w:t>
            </w:r>
            <w:r w:rsidRPr="008A025B">
              <w:rPr>
                <w:rFonts w:ascii="Times New Roman" w:hAnsi="Times New Roman" w:cs="Times New Roman"/>
                <w:sz w:val="21"/>
                <w:szCs w:val="21"/>
              </w:rPr>
              <w:t xml:space="preserve"> о государственной </w:t>
            </w:r>
            <w:r w:rsidRPr="008A025B">
              <w:rPr>
                <w:rFonts w:ascii="Times New Roman" w:hAnsi="Times New Roman" w:cs="Times New Roman"/>
                <w:sz w:val="21"/>
                <w:szCs w:val="21"/>
                <w:lang w:val="kk-KZ"/>
              </w:rPr>
              <w:t>пере</w:t>
            </w:r>
            <w:r w:rsidRPr="008A025B">
              <w:rPr>
                <w:rFonts w:ascii="Times New Roman" w:hAnsi="Times New Roman" w:cs="Times New Roman"/>
                <w:sz w:val="21"/>
                <w:szCs w:val="21"/>
              </w:rPr>
              <w:t>регистрации юридического лица</w:t>
            </w:r>
            <w:r w:rsidRPr="008A025B">
              <w:rPr>
                <w:rFonts w:ascii="Times New Roman" w:hAnsi="Times New Roman" w:cs="Times New Roman"/>
                <w:spacing w:val="-10"/>
                <w:sz w:val="21"/>
                <w:szCs w:val="21"/>
              </w:rPr>
              <w:t xml:space="preserve"> </w:t>
            </w:r>
            <w:r w:rsidR="00A243BB" w:rsidRPr="008A025B">
              <w:rPr>
                <w:rFonts w:ascii="Times New Roman" w:hAnsi="Times New Roman" w:cs="Times New Roman"/>
                <w:spacing w:val="-10"/>
                <w:sz w:val="21"/>
                <w:szCs w:val="21"/>
              </w:rPr>
              <w:t xml:space="preserve">от 01.03.2019 </w:t>
            </w:r>
            <w:r w:rsidRPr="008A025B">
              <w:rPr>
                <w:rFonts w:ascii="Times New Roman" w:hAnsi="Times New Roman" w:cs="Times New Roman"/>
                <w:spacing w:val="-10"/>
                <w:sz w:val="21"/>
                <w:szCs w:val="21"/>
              </w:rPr>
              <w:t>№ 8893-1910-01-ГП года</w:t>
            </w:r>
            <w:r w:rsidRPr="008A025B">
              <w:rPr>
                <w:rFonts w:ascii="Times New Roman" w:hAnsi="Times New Roman" w:cs="Times New Roman"/>
                <w:spacing w:val="-10"/>
                <w:sz w:val="21"/>
                <w:szCs w:val="21"/>
                <w:lang w:val="kk-KZ"/>
              </w:rPr>
              <w:t>,</w:t>
            </w:r>
            <w:r w:rsidRPr="008A025B">
              <w:rPr>
                <w:rFonts w:ascii="Times New Roman" w:hAnsi="Times New Roman" w:cs="Times New Roman"/>
                <w:spacing w:val="-10"/>
                <w:sz w:val="21"/>
                <w:szCs w:val="21"/>
              </w:rPr>
              <w:t xml:space="preserve"> выданн</w:t>
            </w:r>
            <w:r w:rsidRPr="008A025B">
              <w:rPr>
                <w:rFonts w:ascii="Times New Roman" w:hAnsi="Times New Roman" w:cs="Times New Roman"/>
                <w:spacing w:val="-10"/>
                <w:sz w:val="21"/>
                <w:szCs w:val="21"/>
                <w:lang w:val="kk-KZ"/>
              </w:rPr>
              <w:t xml:space="preserve">ая Управлением юстиции Бостандыкского района </w:t>
            </w:r>
            <w:r w:rsidRPr="008A025B">
              <w:rPr>
                <w:rFonts w:ascii="Times New Roman" w:hAnsi="Times New Roman" w:cs="Times New Roman"/>
                <w:spacing w:val="-10"/>
                <w:sz w:val="21"/>
                <w:szCs w:val="21"/>
              </w:rPr>
              <w:t xml:space="preserve">Департаментом </w:t>
            </w:r>
            <w:r w:rsidR="00CA5994" w:rsidRPr="008A025B">
              <w:rPr>
                <w:rFonts w:ascii="Times New Roman" w:hAnsi="Times New Roman" w:cs="Times New Roman"/>
                <w:spacing w:val="-10"/>
                <w:sz w:val="21"/>
                <w:szCs w:val="21"/>
              </w:rPr>
              <w:t>юстиции</w:t>
            </w:r>
            <w:r w:rsidRPr="008A025B">
              <w:rPr>
                <w:rFonts w:ascii="Times New Roman" w:hAnsi="Times New Roman" w:cs="Times New Roman"/>
                <w:spacing w:val="-10"/>
                <w:sz w:val="21"/>
                <w:szCs w:val="21"/>
              </w:rPr>
              <w:t xml:space="preserve"> города Алматы,</w:t>
            </w:r>
            <w:r w:rsidR="00A243BB" w:rsidRPr="008A025B">
              <w:rPr>
                <w:rFonts w:ascii="Times New Roman" w:hAnsi="Times New Roman" w:cs="Times New Roman"/>
                <w:spacing w:val="-10"/>
                <w:sz w:val="21"/>
                <w:szCs w:val="21"/>
                <w:lang w:val="kk-KZ"/>
              </w:rPr>
              <w:t xml:space="preserve"> БИН 080940004108</w:t>
            </w:r>
            <w:r w:rsidRPr="008A025B">
              <w:rPr>
                <w:rFonts w:ascii="Times New Roman" w:hAnsi="Times New Roman" w:cs="Times New Roman"/>
                <w:spacing w:val="-10"/>
                <w:sz w:val="21"/>
                <w:szCs w:val="21"/>
              </w:rPr>
              <w:t xml:space="preserve"> </w:t>
            </w:r>
            <w:r w:rsidR="00CA5994" w:rsidRPr="008A025B">
              <w:rPr>
                <w:rFonts w:ascii="Times New Roman" w:hAnsi="Times New Roman" w:cs="Times New Roman"/>
                <w:sz w:val="21"/>
                <w:szCs w:val="21"/>
              </w:rPr>
              <w:t>предоставляющее</w:t>
            </w:r>
            <w:r w:rsidRPr="008A025B">
              <w:rPr>
                <w:rFonts w:ascii="Times New Roman" w:hAnsi="Times New Roman" w:cs="Times New Roman"/>
                <w:sz w:val="21"/>
                <w:szCs w:val="21"/>
              </w:rPr>
              <w:t xml:space="preserve"> услуги водоснабжения и водоотведения (далее – Услуги)</w:t>
            </w:r>
            <w:r w:rsidRPr="008A025B">
              <w:rPr>
                <w:rFonts w:ascii="Times New Roman" w:hAnsi="Times New Roman" w:cs="Times New Roman"/>
                <w:spacing w:val="-10"/>
                <w:sz w:val="21"/>
                <w:szCs w:val="21"/>
              </w:rPr>
              <w:t xml:space="preserve">, </w:t>
            </w:r>
            <w:r w:rsidRPr="008A025B">
              <w:rPr>
                <w:rFonts w:ascii="Times New Roman" w:hAnsi="Times New Roman" w:cs="Times New Roman"/>
                <w:sz w:val="21"/>
                <w:szCs w:val="21"/>
              </w:rPr>
              <w:t>именуемый в дальнейшем</w:t>
            </w:r>
            <w:r w:rsidRPr="008A025B">
              <w:rPr>
                <w:rFonts w:ascii="Times New Roman" w:hAnsi="Times New Roman" w:cs="Times New Roman"/>
                <w:b/>
                <w:sz w:val="21"/>
                <w:szCs w:val="21"/>
              </w:rPr>
              <w:t xml:space="preserve"> «Поставщик»</w:t>
            </w:r>
            <w:r w:rsidR="00A243BB" w:rsidRPr="008A025B">
              <w:rPr>
                <w:rFonts w:ascii="Times New Roman" w:hAnsi="Times New Roman" w:cs="Times New Roman"/>
                <w:spacing w:val="-10"/>
                <w:sz w:val="21"/>
                <w:szCs w:val="21"/>
              </w:rPr>
              <w:t xml:space="preserve"> в </w:t>
            </w:r>
            <w:r w:rsidR="00A243BB" w:rsidRPr="008A025B">
              <w:rPr>
                <w:rFonts w:ascii="Times New Roman" w:hAnsi="Times New Roman" w:cs="Times New Roman"/>
                <w:spacing w:val="-10"/>
                <w:sz w:val="21"/>
                <w:szCs w:val="21"/>
                <w:lang w:val="kk-KZ"/>
              </w:rPr>
              <w:t xml:space="preserve"> </w:t>
            </w:r>
            <w:r w:rsidR="00A243BB" w:rsidRPr="008A025B">
              <w:rPr>
                <w:rFonts w:ascii="Times New Roman" w:hAnsi="Times New Roman" w:cs="Times New Roman"/>
                <w:spacing w:val="-10"/>
                <w:sz w:val="21"/>
                <w:szCs w:val="21"/>
              </w:rPr>
              <w:t>лице к</w:t>
            </w:r>
            <w:r w:rsidR="00A243BB" w:rsidRPr="008A025B">
              <w:rPr>
                <w:rFonts w:ascii="Times New Roman" w:hAnsi="Times New Roman" w:cs="Times New Roman"/>
                <w:color w:val="000000" w:themeColor="text1"/>
                <w:sz w:val="21"/>
                <w:szCs w:val="21"/>
                <w:lang w:val="kk-KZ"/>
              </w:rPr>
              <w:t xml:space="preserve">оммерческого директора – директора департамента по сбыту Сайлаубай А.С., </w:t>
            </w:r>
            <w:r w:rsidR="00A243BB" w:rsidRPr="008A025B">
              <w:rPr>
                <w:rFonts w:ascii="Times New Roman" w:hAnsi="Times New Roman" w:cs="Times New Roman"/>
                <w:spacing w:val="-10"/>
                <w:sz w:val="21"/>
                <w:szCs w:val="21"/>
              </w:rPr>
              <w:t>действующего на основании доверенности от «</w:t>
            </w:r>
            <w:r w:rsidR="00A243BB" w:rsidRPr="008A025B">
              <w:rPr>
                <w:rFonts w:ascii="Times New Roman" w:hAnsi="Times New Roman" w:cs="Times New Roman"/>
                <w:spacing w:val="-10"/>
                <w:sz w:val="21"/>
                <w:szCs w:val="21"/>
                <w:lang w:val="kk-KZ"/>
              </w:rPr>
              <w:t>01</w:t>
            </w:r>
            <w:r w:rsidR="00A243BB" w:rsidRPr="008A025B">
              <w:rPr>
                <w:rFonts w:ascii="Times New Roman" w:hAnsi="Times New Roman" w:cs="Times New Roman"/>
                <w:spacing w:val="-10"/>
                <w:sz w:val="21"/>
                <w:szCs w:val="21"/>
              </w:rPr>
              <w:t>» августа</w:t>
            </w:r>
            <w:r w:rsidR="00A243BB" w:rsidRPr="008A025B">
              <w:rPr>
                <w:rFonts w:ascii="Times New Roman" w:hAnsi="Times New Roman" w:cs="Times New Roman"/>
                <w:spacing w:val="-10"/>
                <w:sz w:val="21"/>
                <w:szCs w:val="21"/>
                <w:lang w:val="kk-KZ"/>
              </w:rPr>
              <w:t xml:space="preserve"> </w:t>
            </w:r>
            <w:r w:rsidR="00A243BB" w:rsidRPr="008A025B">
              <w:rPr>
                <w:rFonts w:ascii="Times New Roman" w:hAnsi="Times New Roman" w:cs="Times New Roman"/>
                <w:spacing w:val="-10"/>
                <w:sz w:val="21"/>
                <w:szCs w:val="21"/>
              </w:rPr>
              <w:t>2019</w:t>
            </w:r>
            <w:r w:rsidR="00CA5994" w:rsidRPr="008A025B">
              <w:rPr>
                <w:rFonts w:ascii="Times New Roman" w:hAnsi="Times New Roman" w:cs="Times New Roman"/>
                <w:spacing w:val="-10"/>
                <w:sz w:val="21"/>
                <w:szCs w:val="21"/>
              </w:rPr>
              <w:t xml:space="preserve"> г. </w:t>
            </w:r>
            <w:r w:rsidR="00A243BB" w:rsidRPr="008A025B">
              <w:rPr>
                <w:rFonts w:ascii="Times New Roman" w:hAnsi="Times New Roman" w:cs="Times New Roman"/>
                <w:spacing w:val="-10"/>
                <w:sz w:val="21"/>
                <w:szCs w:val="21"/>
              </w:rPr>
              <w:t xml:space="preserve"> </w:t>
            </w:r>
            <w:r w:rsidR="00CA5994" w:rsidRPr="008A025B">
              <w:rPr>
                <w:rFonts w:ascii="Times New Roman" w:hAnsi="Times New Roman" w:cs="Times New Roman"/>
                <w:spacing w:val="-10"/>
                <w:sz w:val="21"/>
                <w:szCs w:val="21"/>
              </w:rPr>
              <w:t xml:space="preserve">№ </w:t>
            </w:r>
            <w:r w:rsidR="00A243BB" w:rsidRPr="008A025B">
              <w:rPr>
                <w:rFonts w:ascii="Times New Roman" w:hAnsi="Times New Roman" w:cs="Times New Roman"/>
                <w:spacing w:val="-10"/>
                <w:sz w:val="21"/>
                <w:szCs w:val="21"/>
              </w:rPr>
              <w:t xml:space="preserve">227, с одной </w:t>
            </w:r>
            <w:r w:rsidR="00CA5994" w:rsidRPr="008A025B">
              <w:rPr>
                <w:rFonts w:ascii="Times New Roman" w:hAnsi="Times New Roman" w:cs="Times New Roman"/>
                <w:spacing w:val="-10"/>
                <w:sz w:val="21"/>
                <w:szCs w:val="21"/>
              </w:rPr>
              <w:t>стороны</w:t>
            </w:r>
            <w:r w:rsidR="00CA5994" w:rsidRPr="008A025B">
              <w:rPr>
                <w:rFonts w:ascii="Times New Roman" w:hAnsi="Times New Roman" w:cs="Times New Roman"/>
                <w:sz w:val="21"/>
                <w:szCs w:val="21"/>
              </w:rPr>
              <w:t>,</w:t>
            </w:r>
            <w:r w:rsidR="00CA5994" w:rsidRPr="008A025B">
              <w:rPr>
                <w:rFonts w:ascii="Times New Roman" w:hAnsi="Times New Roman" w:cs="Times New Roman"/>
                <w:spacing w:val="-10"/>
                <w:sz w:val="21"/>
                <w:szCs w:val="21"/>
              </w:rPr>
              <w:t xml:space="preserve"> и</w:t>
            </w:r>
            <w:r w:rsidRPr="008A025B">
              <w:rPr>
                <w:rFonts w:ascii="Times New Roman" w:hAnsi="Times New Roman" w:cs="Times New Roman"/>
                <w:sz w:val="21"/>
                <w:szCs w:val="21"/>
              </w:rPr>
              <w:t>________________________________________</w:t>
            </w:r>
            <w:r w:rsidR="00CA5994" w:rsidRPr="008A025B">
              <w:rPr>
                <w:rFonts w:ascii="Times New Roman" w:hAnsi="Times New Roman" w:cs="Times New Roman"/>
                <w:sz w:val="21"/>
                <w:szCs w:val="21"/>
              </w:rPr>
              <w:t>_____________________________________________________________</w:t>
            </w:r>
            <w:r w:rsidRPr="008A025B">
              <w:rPr>
                <w:rFonts w:ascii="Times New Roman" w:hAnsi="Times New Roman" w:cs="Times New Roman"/>
                <w:sz w:val="21"/>
                <w:szCs w:val="21"/>
              </w:rPr>
              <w:t>______</w:t>
            </w:r>
          </w:p>
          <w:p w:rsidR="00E61C62" w:rsidRPr="008A025B" w:rsidRDefault="00E61C62" w:rsidP="0030163D">
            <w:pPr>
              <w:spacing w:after="0" w:line="256" w:lineRule="auto"/>
              <w:ind w:firstLine="567"/>
              <w:jc w:val="both"/>
              <w:rPr>
                <w:rFonts w:ascii="Times New Roman" w:hAnsi="Times New Roman" w:cs="Times New Roman"/>
                <w:sz w:val="21"/>
                <w:szCs w:val="21"/>
              </w:rPr>
            </w:pPr>
            <w:r w:rsidRPr="008A025B">
              <w:rPr>
                <w:rFonts w:ascii="Times New Roman" w:hAnsi="Times New Roman" w:cs="Times New Roman"/>
                <w:sz w:val="21"/>
                <w:szCs w:val="21"/>
              </w:rPr>
              <w:t>Удостоверение личности №______________________</w:t>
            </w:r>
            <w:r w:rsidRPr="008A025B">
              <w:rPr>
                <w:rFonts w:ascii="Times New Roman" w:hAnsi="Times New Roman" w:cs="Times New Roman"/>
                <w:sz w:val="21"/>
                <w:szCs w:val="21"/>
              </w:rPr>
              <w:softHyphen/>
            </w:r>
            <w:r w:rsidRPr="008A025B">
              <w:rPr>
                <w:rFonts w:ascii="Times New Roman" w:hAnsi="Times New Roman" w:cs="Times New Roman"/>
                <w:sz w:val="21"/>
                <w:szCs w:val="21"/>
              </w:rPr>
              <w:softHyphen/>
              <w:t>_____, выданное ____________________, от __________________,</w:t>
            </w:r>
            <w:r w:rsidR="00CA5994" w:rsidRPr="008A025B">
              <w:rPr>
                <w:rFonts w:ascii="Times New Roman" w:hAnsi="Times New Roman" w:cs="Times New Roman"/>
                <w:sz w:val="21"/>
                <w:szCs w:val="21"/>
                <w:lang w:val="kk-KZ"/>
              </w:rPr>
              <w:t xml:space="preserve"> ИИН</w:t>
            </w:r>
            <w:r w:rsidR="00A243BB" w:rsidRPr="008A025B">
              <w:rPr>
                <w:rFonts w:ascii="Times New Roman" w:hAnsi="Times New Roman" w:cs="Times New Roman"/>
                <w:sz w:val="21"/>
                <w:szCs w:val="21"/>
                <w:lang w:val="kk-KZ"/>
              </w:rPr>
              <w:t xml:space="preserve"> </w:t>
            </w:r>
            <w:r w:rsidR="00A243BB" w:rsidRPr="008A025B">
              <w:rPr>
                <w:rFonts w:ascii="Times New Roman" w:hAnsi="Times New Roman" w:cs="Times New Roman"/>
                <w:sz w:val="21"/>
                <w:szCs w:val="21"/>
              </w:rPr>
              <w:t>______________________</w:t>
            </w:r>
            <w:r w:rsidRPr="008A025B">
              <w:rPr>
                <w:rFonts w:ascii="Times New Roman" w:hAnsi="Times New Roman" w:cs="Times New Roman"/>
                <w:sz w:val="21"/>
                <w:szCs w:val="21"/>
              </w:rPr>
              <w:t xml:space="preserve">, именуемый в дальнейшем </w:t>
            </w:r>
            <w:r w:rsidRPr="008A025B">
              <w:rPr>
                <w:rFonts w:ascii="Times New Roman" w:hAnsi="Times New Roman" w:cs="Times New Roman"/>
                <w:b/>
                <w:sz w:val="21"/>
                <w:szCs w:val="21"/>
              </w:rPr>
              <w:t>«Потребитель»</w:t>
            </w:r>
            <w:r w:rsidR="00A243BB" w:rsidRPr="008A025B">
              <w:rPr>
                <w:rFonts w:ascii="Times New Roman" w:hAnsi="Times New Roman" w:cs="Times New Roman"/>
                <w:b/>
                <w:sz w:val="21"/>
                <w:szCs w:val="21"/>
              </w:rPr>
              <w:t xml:space="preserve"> </w:t>
            </w:r>
            <w:r w:rsidR="00A243BB" w:rsidRPr="008A025B">
              <w:rPr>
                <w:rFonts w:ascii="Times New Roman" w:hAnsi="Times New Roman" w:cs="Times New Roman"/>
                <w:sz w:val="21"/>
                <w:szCs w:val="21"/>
              </w:rPr>
              <w:t>с другой стороны</w:t>
            </w:r>
            <w:r w:rsidRPr="008A025B">
              <w:rPr>
                <w:rFonts w:ascii="Times New Roman" w:hAnsi="Times New Roman" w:cs="Times New Roman"/>
                <w:b/>
                <w:sz w:val="21"/>
                <w:szCs w:val="21"/>
              </w:rPr>
              <w:t>,</w:t>
            </w:r>
            <w:r w:rsidR="00656394" w:rsidRPr="008A025B">
              <w:rPr>
                <w:rFonts w:ascii="Times New Roman" w:hAnsi="Times New Roman" w:cs="Times New Roman"/>
                <w:b/>
                <w:sz w:val="21"/>
                <w:szCs w:val="21"/>
              </w:rPr>
              <w:t xml:space="preserve"> </w:t>
            </w:r>
            <w:r w:rsidR="00656394" w:rsidRPr="008A025B">
              <w:rPr>
                <w:rFonts w:ascii="Times New Roman" w:hAnsi="Times New Roman" w:cs="Times New Roman"/>
                <w:sz w:val="21"/>
                <w:szCs w:val="21"/>
              </w:rPr>
              <w:t>вместе именуемые стороны</w:t>
            </w:r>
            <w:r w:rsidRPr="008A025B">
              <w:rPr>
                <w:rFonts w:ascii="Times New Roman" w:hAnsi="Times New Roman" w:cs="Times New Roman"/>
                <w:sz w:val="21"/>
                <w:szCs w:val="21"/>
              </w:rPr>
              <w:t xml:space="preserve"> заключили настоящий Договор (далее - Договор) о нижеследующем:</w:t>
            </w:r>
          </w:p>
          <w:p w:rsidR="00BB3398" w:rsidRPr="008A025B" w:rsidRDefault="00BB3398" w:rsidP="0030163D">
            <w:pPr>
              <w:autoSpaceDE w:val="0"/>
              <w:autoSpaceDN w:val="0"/>
              <w:spacing w:after="0" w:line="240" w:lineRule="auto"/>
              <w:ind w:firstLine="567"/>
              <w:jc w:val="both"/>
              <w:rPr>
                <w:rStyle w:val="s1"/>
                <w:rFonts w:ascii="Times New Roman" w:hAnsi="Times New Roman" w:cs="Times New Roman"/>
                <w:b/>
                <w:bCs/>
                <w:color w:val="000000" w:themeColor="text1"/>
                <w:sz w:val="21"/>
                <w:szCs w:val="21"/>
              </w:rPr>
            </w:pPr>
          </w:p>
          <w:p w:rsidR="008A025B" w:rsidRPr="008A025B" w:rsidRDefault="008A025B" w:rsidP="008A025B">
            <w:pPr>
              <w:autoSpaceDE w:val="0"/>
              <w:autoSpaceDN w:val="0"/>
              <w:spacing w:after="0" w:line="240" w:lineRule="auto"/>
              <w:jc w:val="both"/>
              <w:rPr>
                <w:rStyle w:val="s1"/>
                <w:rFonts w:ascii="Times New Roman" w:hAnsi="Times New Roman" w:cs="Times New Roman"/>
                <w:b/>
                <w:bCs/>
                <w:color w:val="000000" w:themeColor="text1"/>
                <w:sz w:val="21"/>
                <w:szCs w:val="21"/>
              </w:rPr>
            </w:pPr>
          </w:p>
          <w:p w:rsidR="008A025B" w:rsidRPr="008A025B" w:rsidRDefault="008A025B" w:rsidP="0030163D">
            <w:pPr>
              <w:autoSpaceDE w:val="0"/>
              <w:autoSpaceDN w:val="0"/>
              <w:spacing w:after="0" w:line="240" w:lineRule="auto"/>
              <w:ind w:firstLine="567"/>
              <w:jc w:val="both"/>
              <w:rPr>
                <w:rStyle w:val="s1"/>
                <w:rFonts w:ascii="Times New Roman" w:hAnsi="Times New Roman" w:cs="Times New Roman"/>
                <w:b/>
                <w:bCs/>
                <w:color w:val="000000" w:themeColor="text1"/>
                <w:sz w:val="21"/>
                <w:szCs w:val="21"/>
              </w:rPr>
            </w:pPr>
          </w:p>
          <w:p w:rsidR="00BB3398" w:rsidRPr="008A025B" w:rsidRDefault="00BB3398" w:rsidP="0030163D">
            <w:pPr>
              <w:spacing w:after="0" w:line="240" w:lineRule="auto"/>
              <w:ind w:firstLine="567"/>
              <w:jc w:val="both"/>
              <w:rPr>
                <w:rFonts w:ascii="Times New Roman" w:hAnsi="Times New Roman" w:cs="Times New Roman"/>
                <w:b/>
                <w:color w:val="000000" w:themeColor="text1"/>
                <w:sz w:val="21"/>
                <w:szCs w:val="21"/>
              </w:rPr>
            </w:pPr>
            <w:r w:rsidRPr="008A025B">
              <w:rPr>
                <w:rStyle w:val="s1"/>
                <w:rFonts w:ascii="Times New Roman" w:hAnsi="Times New Roman" w:cs="Times New Roman"/>
                <w:b/>
                <w:color w:val="000000" w:themeColor="text1"/>
                <w:sz w:val="21"/>
                <w:szCs w:val="21"/>
              </w:rPr>
              <w:t>1. Основные понятия, используемые в Договоре</w:t>
            </w:r>
            <w:r w:rsidRPr="008A025B">
              <w:rPr>
                <w:rFonts w:ascii="Times New Roman" w:hAnsi="Times New Roman" w:cs="Times New Roman"/>
                <w:b/>
                <w:color w:val="000000" w:themeColor="text1"/>
                <w:sz w:val="21"/>
                <w:szCs w:val="21"/>
              </w:rPr>
              <w:t> </w:t>
            </w:r>
          </w:p>
          <w:p w:rsidR="00BB3398" w:rsidRPr="008A025B" w:rsidRDefault="00BB3398" w:rsidP="0030163D">
            <w:pPr>
              <w:spacing w:after="0" w:line="240" w:lineRule="auto"/>
              <w:ind w:firstLine="567"/>
              <w:jc w:val="both"/>
              <w:rPr>
                <w:rFonts w:ascii="Times New Roman" w:hAnsi="Times New Roman" w:cs="Times New Roman"/>
                <w:color w:val="000000" w:themeColor="text1"/>
                <w:sz w:val="21"/>
                <w:szCs w:val="21"/>
              </w:rPr>
            </w:pPr>
            <w:r w:rsidRPr="008A025B">
              <w:rPr>
                <w:rFonts w:ascii="Times New Roman" w:hAnsi="Times New Roman" w:cs="Times New Roman"/>
                <w:color w:val="000000" w:themeColor="text1"/>
                <w:sz w:val="21"/>
                <w:szCs w:val="21"/>
              </w:rPr>
              <w:t>1. В Договоре используются следующие основные понятия: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b/>
                <w:sz w:val="21"/>
                <w:szCs w:val="21"/>
              </w:rPr>
              <w:t>прибор учета</w:t>
            </w:r>
            <w:r w:rsidRPr="008A025B">
              <w:rPr>
                <w:rStyle w:val="s0"/>
                <w:sz w:val="21"/>
                <w:szCs w:val="21"/>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b/>
                <w:sz w:val="21"/>
                <w:szCs w:val="21"/>
              </w:rPr>
              <w:t>проверка приборов учета</w:t>
            </w:r>
            <w:r w:rsidRPr="008A025B">
              <w:rPr>
                <w:rStyle w:val="s0"/>
                <w:sz w:val="21"/>
                <w:szCs w:val="21"/>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b/>
                <w:sz w:val="21"/>
                <w:szCs w:val="21"/>
              </w:rPr>
              <w:t>расчетный период</w:t>
            </w:r>
            <w:r w:rsidRPr="008A025B">
              <w:rPr>
                <w:rStyle w:val="s0"/>
                <w:sz w:val="21"/>
                <w:szCs w:val="21"/>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b/>
                <w:sz w:val="21"/>
                <w:szCs w:val="21"/>
              </w:rPr>
              <w:t>граница раздела эксплуатационной ответственности</w:t>
            </w:r>
            <w:r w:rsidRPr="008A025B">
              <w:rPr>
                <w:rStyle w:val="s0"/>
                <w:sz w:val="21"/>
                <w:szCs w:val="21"/>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b/>
                <w:sz w:val="21"/>
                <w:szCs w:val="21"/>
              </w:rPr>
              <w:t>норма водопотребления</w:t>
            </w:r>
            <w:r w:rsidRPr="008A025B">
              <w:rPr>
                <w:rStyle w:val="s0"/>
                <w:sz w:val="21"/>
                <w:szCs w:val="21"/>
              </w:rPr>
              <w:t xml:space="preserve"> - количество воды для </w:t>
            </w:r>
            <w:r w:rsidRPr="008A025B">
              <w:rPr>
                <w:rStyle w:val="s0"/>
                <w:sz w:val="21"/>
                <w:szCs w:val="21"/>
              </w:rPr>
              <w:lastRenderedPageBreak/>
              <w:t xml:space="preserve">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8A025B">
                <w:rPr>
                  <w:rStyle w:val="ab"/>
                  <w:rFonts w:ascii="Times New Roman" w:hAnsi="Times New Roman" w:cs="Times New Roman"/>
                  <w:color w:val="000080"/>
                  <w:sz w:val="21"/>
                  <w:szCs w:val="21"/>
                  <w:u w:val="none"/>
                </w:rPr>
                <w:t>пункта 1 статьи 27</w:t>
              </w:r>
            </w:hyperlink>
            <w:r w:rsidRPr="008A025B">
              <w:rPr>
                <w:rStyle w:val="s0"/>
                <w:sz w:val="21"/>
                <w:szCs w:val="21"/>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b/>
                <w:sz w:val="21"/>
                <w:szCs w:val="21"/>
              </w:rPr>
              <w:t>недопуск к узлу учета воды</w:t>
            </w:r>
            <w:r w:rsidRPr="008A025B">
              <w:rPr>
                <w:rStyle w:val="s0"/>
                <w:sz w:val="21"/>
                <w:szCs w:val="21"/>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b/>
                <w:sz w:val="21"/>
                <w:szCs w:val="21"/>
              </w:rPr>
              <w:t>граница раздела балансовой принадлежности</w:t>
            </w:r>
            <w:r w:rsidRPr="008A025B">
              <w:rPr>
                <w:rStyle w:val="s0"/>
                <w:sz w:val="21"/>
                <w:szCs w:val="21"/>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b/>
                <w:sz w:val="21"/>
                <w:szCs w:val="21"/>
              </w:rPr>
              <w:t>платежный документ</w:t>
            </w:r>
            <w:r w:rsidRPr="008A025B">
              <w:rPr>
                <w:rStyle w:val="s0"/>
                <w:sz w:val="21"/>
                <w:szCs w:val="21"/>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b/>
                <w:sz w:val="21"/>
                <w:szCs w:val="21"/>
              </w:rPr>
              <w:t>потребитель</w:t>
            </w:r>
            <w:r w:rsidRPr="008A025B">
              <w:rPr>
                <w:rStyle w:val="s0"/>
                <w:sz w:val="21"/>
                <w:szCs w:val="21"/>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b/>
                <w:sz w:val="21"/>
                <w:szCs w:val="21"/>
              </w:rPr>
              <w:t>ведомство уполномоченного органа</w:t>
            </w:r>
            <w:r w:rsidRPr="008A025B">
              <w:rPr>
                <w:rStyle w:val="s0"/>
                <w:sz w:val="21"/>
                <w:szCs w:val="21"/>
              </w:rPr>
              <w:t xml:space="preserve"> - ведомство государственного органа, осуществляющего руководство в соответствующих сферах естественных монополий.</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Иные понятия и термины, используемые в настоящем Договоре, применяются в соответствии с </w:t>
            </w:r>
            <w:hyperlink r:id="rId11" w:history="1">
              <w:r w:rsidRPr="008A025B">
                <w:rPr>
                  <w:rStyle w:val="ab"/>
                  <w:rFonts w:ascii="Times New Roman" w:hAnsi="Times New Roman" w:cs="Times New Roman"/>
                  <w:color w:val="000080"/>
                  <w:sz w:val="21"/>
                  <w:szCs w:val="21"/>
                  <w:u w:val="none"/>
                </w:rPr>
                <w:t>Водным кодексом</w:t>
              </w:r>
            </w:hyperlink>
            <w:r w:rsidRPr="008A025B">
              <w:rPr>
                <w:rStyle w:val="s0"/>
                <w:sz w:val="21"/>
                <w:szCs w:val="21"/>
              </w:rPr>
              <w:t xml:space="preserve"> Республики Казахстан от 9 июля 2003 года и </w:t>
            </w:r>
            <w:hyperlink r:id="rId12" w:history="1">
              <w:r w:rsidRPr="008A025B">
                <w:rPr>
                  <w:rStyle w:val="ab"/>
                  <w:rFonts w:ascii="Times New Roman" w:hAnsi="Times New Roman" w:cs="Times New Roman"/>
                  <w:color w:val="000080"/>
                  <w:sz w:val="21"/>
                  <w:szCs w:val="21"/>
                  <w:u w:val="none"/>
                </w:rPr>
                <w:t>законодательством</w:t>
              </w:r>
            </w:hyperlink>
            <w:r w:rsidRPr="008A025B">
              <w:rPr>
                <w:rStyle w:val="s0"/>
                <w:sz w:val="21"/>
                <w:szCs w:val="21"/>
              </w:rPr>
              <w:t xml:space="preserve"> Республики Казахстан о естественных монополиях.</w:t>
            </w:r>
          </w:p>
          <w:p w:rsidR="00BB3398" w:rsidRPr="008A025B" w:rsidRDefault="00BB3398" w:rsidP="0030163D">
            <w:pPr>
              <w:spacing w:after="0" w:line="240" w:lineRule="auto"/>
              <w:ind w:firstLine="567"/>
              <w:jc w:val="both"/>
              <w:rPr>
                <w:rStyle w:val="s1"/>
                <w:rFonts w:ascii="Times New Roman" w:hAnsi="Times New Roman" w:cs="Times New Roman"/>
                <w:color w:val="000000" w:themeColor="text1"/>
                <w:sz w:val="21"/>
                <w:szCs w:val="21"/>
              </w:rPr>
            </w:pPr>
          </w:p>
          <w:p w:rsidR="00BB3398" w:rsidRPr="008A025B" w:rsidRDefault="00BB3398" w:rsidP="0030163D">
            <w:pPr>
              <w:spacing w:after="0" w:line="240" w:lineRule="auto"/>
              <w:ind w:firstLine="567"/>
              <w:jc w:val="both"/>
              <w:rPr>
                <w:rFonts w:ascii="Times New Roman" w:hAnsi="Times New Roman" w:cs="Times New Roman"/>
                <w:b/>
                <w:color w:val="000000" w:themeColor="text1"/>
                <w:sz w:val="21"/>
                <w:szCs w:val="21"/>
              </w:rPr>
            </w:pPr>
            <w:r w:rsidRPr="008A025B">
              <w:rPr>
                <w:rStyle w:val="s1"/>
                <w:rFonts w:ascii="Times New Roman" w:hAnsi="Times New Roman" w:cs="Times New Roman"/>
                <w:b/>
                <w:color w:val="000000" w:themeColor="text1"/>
                <w:sz w:val="21"/>
                <w:szCs w:val="21"/>
              </w:rPr>
              <w:t>2. Предмет договора</w:t>
            </w:r>
            <w:r w:rsidRPr="008A025B">
              <w:rPr>
                <w:rFonts w:ascii="Times New Roman" w:hAnsi="Times New Roman" w:cs="Times New Roman"/>
                <w:b/>
                <w:color w:val="000000" w:themeColor="text1"/>
                <w:sz w:val="21"/>
                <w:szCs w:val="21"/>
              </w:rPr>
              <w:t> </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5. Разрешенный объем забираемой Потребителем питьевой воды ___________ м</w:t>
            </w:r>
            <w:r w:rsidRPr="008A025B">
              <w:rPr>
                <w:rStyle w:val="s0"/>
                <w:sz w:val="21"/>
                <w:szCs w:val="21"/>
                <w:vertAlign w:val="superscript"/>
              </w:rPr>
              <w:t>3</w:t>
            </w:r>
            <w:r w:rsidRPr="008A025B">
              <w:rPr>
                <w:rStyle w:val="s0"/>
                <w:sz w:val="21"/>
                <w:szCs w:val="21"/>
              </w:rPr>
              <w:t>/год, технической воды ___________ м</w:t>
            </w:r>
            <w:r w:rsidRPr="008A025B">
              <w:rPr>
                <w:rStyle w:val="s0"/>
                <w:sz w:val="21"/>
                <w:szCs w:val="21"/>
                <w:vertAlign w:val="superscript"/>
              </w:rPr>
              <w:t>3</w:t>
            </w:r>
            <w:r w:rsidRPr="008A025B">
              <w:rPr>
                <w:rStyle w:val="s0"/>
                <w:sz w:val="21"/>
                <w:szCs w:val="21"/>
              </w:rPr>
              <w:t>/год, отводимых от Потребителя хозяйственно-бытовых и близких к ним по составу загрязнений производственных сточных вод __________ м</w:t>
            </w:r>
            <w:r w:rsidRPr="008A025B">
              <w:rPr>
                <w:rStyle w:val="s0"/>
                <w:sz w:val="21"/>
                <w:szCs w:val="21"/>
                <w:vertAlign w:val="superscript"/>
              </w:rPr>
              <w:t>3</w:t>
            </w:r>
            <w:r w:rsidRPr="008A025B">
              <w:rPr>
                <w:rStyle w:val="s0"/>
                <w:sz w:val="21"/>
                <w:szCs w:val="21"/>
              </w:rPr>
              <w:t>/год согласно объемам, указанным в технических условиях на подключение к системам водоснабжения и (или) водоотведения Поставщика.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Физическое лицо, использующее питьевую воду для бытового потребления, вправе использовать ее и сбрасывать образующиеся сточные воды в необходимом ему </w:t>
            </w:r>
            <w:r w:rsidRPr="008A025B">
              <w:rPr>
                <w:rStyle w:val="s0"/>
                <w:sz w:val="21"/>
                <w:szCs w:val="21"/>
              </w:rPr>
              <w:lastRenderedPageBreak/>
              <w:t>количестве.</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6. Режим предоставления услуг - круглосуточный.</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7. Границей раздела эксплуатационной ответственности на объектах кондоминиума являются: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по водоснабжению - разделительный фланец первой задвижки на вводе водопровода в здании;</w:t>
            </w:r>
          </w:p>
          <w:p w:rsidR="008A025B" w:rsidRPr="008A025B" w:rsidRDefault="00BB3398" w:rsidP="008A025B">
            <w:pPr>
              <w:spacing w:after="0" w:line="240" w:lineRule="auto"/>
              <w:ind w:firstLine="567"/>
              <w:jc w:val="both"/>
              <w:rPr>
                <w:rStyle w:val="s1"/>
                <w:rFonts w:ascii="Times New Roman" w:hAnsi="Times New Roman" w:cs="Times New Roman"/>
                <w:sz w:val="21"/>
                <w:szCs w:val="21"/>
              </w:rPr>
            </w:pPr>
            <w:r w:rsidRPr="008A025B">
              <w:rPr>
                <w:rStyle w:val="s0"/>
                <w:sz w:val="21"/>
                <w:szCs w:val="21"/>
              </w:rPr>
              <w:t>по водоотведению - колодец в месте присоединения к сетям водоотведения населенного пункта.</w:t>
            </w:r>
          </w:p>
          <w:p w:rsidR="008A025B" w:rsidRPr="008A025B" w:rsidRDefault="008A025B" w:rsidP="004E2EE1">
            <w:pPr>
              <w:spacing w:after="0" w:line="240" w:lineRule="auto"/>
              <w:jc w:val="both"/>
              <w:rPr>
                <w:rStyle w:val="s1"/>
                <w:rFonts w:ascii="Times New Roman" w:hAnsi="Times New Roman" w:cs="Times New Roman"/>
                <w:color w:val="000000" w:themeColor="text1"/>
                <w:sz w:val="21"/>
                <w:szCs w:val="21"/>
              </w:rPr>
            </w:pPr>
          </w:p>
          <w:p w:rsidR="00BB3398" w:rsidRPr="008A025B" w:rsidRDefault="00BB3398" w:rsidP="0030163D">
            <w:pPr>
              <w:spacing w:after="0" w:line="240" w:lineRule="auto"/>
              <w:ind w:firstLine="567"/>
              <w:jc w:val="both"/>
              <w:rPr>
                <w:rFonts w:ascii="Times New Roman" w:hAnsi="Times New Roman" w:cs="Times New Roman"/>
                <w:b/>
                <w:color w:val="000000" w:themeColor="text1"/>
                <w:sz w:val="21"/>
                <w:szCs w:val="21"/>
              </w:rPr>
            </w:pPr>
            <w:r w:rsidRPr="008A025B">
              <w:rPr>
                <w:rStyle w:val="s1"/>
                <w:rFonts w:ascii="Times New Roman" w:hAnsi="Times New Roman" w:cs="Times New Roman"/>
                <w:b/>
                <w:color w:val="000000" w:themeColor="text1"/>
                <w:sz w:val="21"/>
                <w:szCs w:val="21"/>
              </w:rPr>
              <w:t>3. Условия предоставления услуг</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8. Приостановление подачи услуг производится в случаях:</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 аварийной ситуации либо угрозы жизни и безопасности граждан;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 самовольного присоединения к сети Поставщика;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 отсутствия оплаты за услуги в течение двух месяцев, следующего за расчетным периодом;</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5) необходимости проведения дезинфекции трубопроводов, обусловленной требованиями законодательства Республики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6) в других случаях, предусмотренных нормативными правовыми актами и соглашением Сторон.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9. В случаях, оговоренных подпунктами 1) и 2) пункта </w:t>
            </w:r>
            <w:r w:rsidR="00A311D7" w:rsidRPr="008A025B">
              <w:rPr>
                <w:rStyle w:val="s0"/>
                <w:sz w:val="21"/>
                <w:szCs w:val="21"/>
              </w:rPr>
              <w:t>8</w:t>
            </w:r>
            <w:r w:rsidRPr="008A025B">
              <w:rPr>
                <w:rStyle w:val="s0"/>
                <w:sz w:val="21"/>
                <w:szCs w:val="21"/>
              </w:rPr>
              <w:t xml:space="preserve"> Договора, подключение Потребителя производится при устранении и ликвидации возникших нарушений.</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В случае приостановления предоставления услуг Потребителю за нарушения, предусмотренные подпунктом 3) пункта </w:t>
            </w:r>
            <w:r w:rsidR="00A311D7" w:rsidRPr="008A025B">
              <w:rPr>
                <w:rStyle w:val="s0"/>
                <w:sz w:val="21"/>
                <w:szCs w:val="21"/>
              </w:rPr>
              <w:t>8</w:t>
            </w:r>
            <w:r w:rsidRPr="008A025B">
              <w:rPr>
                <w:rStyle w:val="s0"/>
                <w:sz w:val="21"/>
                <w:szCs w:val="21"/>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11. Прием производственных сточных вод Потребителя в системы водоотведения Поставщика осуществляется в соответствии с </w:t>
            </w:r>
            <w:hyperlink r:id="rId13" w:history="1">
              <w:r w:rsidRPr="008A025B">
                <w:rPr>
                  <w:rStyle w:val="ab"/>
                  <w:rFonts w:ascii="Times New Roman" w:hAnsi="Times New Roman" w:cs="Times New Roman"/>
                  <w:color w:val="000080"/>
                  <w:sz w:val="21"/>
                  <w:szCs w:val="21"/>
                  <w:u w:val="none"/>
                </w:rPr>
                <w:t>Правилами</w:t>
              </w:r>
            </w:hyperlink>
            <w:r w:rsidRPr="008A025B">
              <w:rPr>
                <w:rStyle w:val="s0"/>
                <w:sz w:val="21"/>
                <w:szCs w:val="21"/>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w:t>
            </w:r>
            <w:r w:rsidRPr="008A025B">
              <w:rPr>
                <w:rStyle w:val="s0"/>
                <w:sz w:val="21"/>
                <w:szCs w:val="21"/>
              </w:rPr>
              <w:lastRenderedPageBreak/>
              <w:t>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8A025B" w:rsidRDefault="00BB3398" w:rsidP="0030163D">
            <w:pPr>
              <w:spacing w:after="0" w:line="240" w:lineRule="auto"/>
              <w:ind w:firstLine="567"/>
              <w:jc w:val="both"/>
              <w:rPr>
                <w:rStyle w:val="s1"/>
                <w:rFonts w:ascii="Times New Roman" w:hAnsi="Times New Roman" w:cs="Times New Roman"/>
                <w:color w:val="000000" w:themeColor="text1"/>
                <w:sz w:val="21"/>
                <w:szCs w:val="21"/>
              </w:rPr>
            </w:pPr>
          </w:p>
          <w:p w:rsidR="00BB3398" w:rsidRPr="008A025B" w:rsidRDefault="00BB3398" w:rsidP="0030163D">
            <w:pPr>
              <w:spacing w:after="0" w:line="240" w:lineRule="auto"/>
              <w:ind w:firstLine="567"/>
              <w:jc w:val="both"/>
              <w:rPr>
                <w:rFonts w:ascii="Times New Roman" w:hAnsi="Times New Roman" w:cs="Times New Roman"/>
                <w:b/>
                <w:color w:val="000000" w:themeColor="text1"/>
                <w:sz w:val="21"/>
                <w:szCs w:val="21"/>
              </w:rPr>
            </w:pPr>
            <w:r w:rsidRPr="008A025B">
              <w:rPr>
                <w:rStyle w:val="s1"/>
                <w:rFonts w:ascii="Times New Roman" w:hAnsi="Times New Roman" w:cs="Times New Roman"/>
                <w:b/>
                <w:color w:val="000000" w:themeColor="text1"/>
                <w:sz w:val="21"/>
                <w:szCs w:val="21"/>
              </w:rPr>
              <w:t xml:space="preserve">4. </w:t>
            </w:r>
            <w:r w:rsidR="00CA5994" w:rsidRPr="008A025B">
              <w:rPr>
                <w:rStyle w:val="s1"/>
                <w:rFonts w:ascii="Times New Roman" w:hAnsi="Times New Roman" w:cs="Times New Roman"/>
                <w:b/>
                <w:color w:val="000000" w:themeColor="text1"/>
                <w:sz w:val="21"/>
                <w:szCs w:val="21"/>
              </w:rPr>
              <w:t>П</w:t>
            </w:r>
            <w:r w:rsidRPr="008A025B">
              <w:rPr>
                <w:rStyle w:val="s1"/>
                <w:rFonts w:ascii="Times New Roman" w:hAnsi="Times New Roman" w:cs="Times New Roman"/>
                <w:b/>
                <w:color w:val="000000" w:themeColor="text1"/>
                <w:sz w:val="21"/>
                <w:szCs w:val="21"/>
              </w:rPr>
              <w:t>орядок оплаты услуг</w:t>
            </w:r>
            <w:r w:rsidRPr="008A025B">
              <w:rPr>
                <w:rFonts w:ascii="Times New Roman" w:hAnsi="Times New Roman" w:cs="Times New Roman"/>
                <w:b/>
                <w:color w:val="000000" w:themeColor="text1"/>
                <w:sz w:val="21"/>
                <w:szCs w:val="21"/>
              </w:rPr>
              <w:t> </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Изменение тарифов производится в порядке, установленном законодательством Республики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4E2EE1" w:rsidRPr="008A025B" w:rsidRDefault="004E2EE1" w:rsidP="00487040">
            <w:pPr>
              <w:spacing w:after="0" w:line="240" w:lineRule="auto"/>
              <w:jc w:val="both"/>
              <w:rPr>
                <w:rStyle w:val="s1"/>
                <w:rFonts w:ascii="Times New Roman" w:hAnsi="Times New Roman" w:cs="Times New Roman"/>
                <w:color w:val="000000" w:themeColor="text1"/>
                <w:sz w:val="21"/>
                <w:szCs w:val="21"/>
                <w:lang w:val="kk-KZ"/>
              </w:rPr>
            </w:pPr>
          </w:p>
          <w:p w:rsidR="00BB3398" w:rsidRPr="008A025B" w:rsidRDefault="00BB3398" w:rsidP="0030163D">
            <w:pPr>
              <w:spacing w:after="0" w:line="240" w:lineRule="auto"/>
              <w:ind w:firstLine="567"/>
              <w:jc w:val="both"/>
              <w:rPr>
                <w:rFonts w:ascii="Times New Roman" w:hAnsi="Times New Roman" w:cs="Times New Roman"/>
                <w:b/>
                <w:color w:val="000000" w:themeColor="text1"/>
                <w:sz w:val="21"/>
                <w:szCs w:val="21"/>
              </w:rPr>
            </w:pPr>
            <w:r w:rsidRPr="008A025B">
              <w:rPr>
                <w:rStyle w:val="s1"/>
                <w:rFonts w:ascii="Times New Roman" w:hAnsi="Times New Roman" w:cs="Times New Roman"/>
                <w:b/>
                <w:color w:val="000000" w:themeColor="text1"/>
                <w:sz w:val="21"/>
                <w:szCs w:val="21"/>
              </w:rPr>
              <w:t>5. Учет отпуска и потребления услуг</w:t>
            </w:r>
            <w:r w:rsidRPr="008A025B">
              <w:rPr>
                <w:rFonts w:ascii="Times New Roman" w:hAnsi="Times New Roman" w:cs="Times New Roman"/>
                <w:b/>
                <w:color w:val="000000" w:themeColor="text1"/>
                <w:sz w:val="21"/>
                <w:szCs w:val="21"/>
              </w:rPr>
              <w:t> </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15. Объем предоставленных услуг водоснабжения и водоотведения определяется по показаниям приборов коммерческого учета.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8A025B">
                <w:rPr>
                  <w:rStyle w:val="ab"/>
                  <w:rFonts w:ascii="Times New Roman" w:hAnsi="Times New Roman" w:cs="Times New Roman"/>
                  <w:color w:val="000080"/>
                  <w:sz w:val="21"/>
                  <w:szCs w:val="21"/>
                  <w:u w:val="none"/>
                </w:rPr>
                <w:t>Методикой</w:t>
              </w:r>
            </w:hyperlink>
            <w:r w:rsidRPr="008A025B">
              <w:rPr>
                <w:rStyle w:val="s0"/>
                <w:sz w:val="21"/>
                <w:szCs w:val="21"/>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16. Количество вод, отводимых от Потребителя в системы водоотведения Поставщика, принимается равным:</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Объем не учитываемой воды определяется согласно технологическим расчетам.</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Поставщик осуществляет допуск приборов учета к эксплуатации согласно </w:t>
            </w:r>
            <w:hyperlink r:id="rId15" w:history="1">
              <w:r w:rsidRPr="008A025B">
                <w:rPr>
                  <w:rStyle w:val="ab"/>
                  <w:rFonts w:ascii="Times New Roman" w:hAnsi="Times New Roman" w:cs="Times New Roman"/>
                  <w:color w:val="000080"/>
                  <w:sz w:val="21"/>
                  <w:szCs w:val="21"/>
                  <w:u w:val="none"/>
                </w:rPr>
                <w:t>Правилам</w:t>
              </w:r>
            </w:hyperlink>
            <w:r w:rsidRPr="008A025B">
              <w:rPr>
                <w:rStyle w:val="s0"/>
                <w:sz w:val="21"/>
                <w:szCs w:val="21"/>
              </w:rPr>
              <w:t xml:space="preserve"> выбора, монтажа и </w:t>
            </w:r>
            <w:r w:rsidRPr="008A025B">
              <w:rPr>
                <w:rStyle w:val="s0"/>
                <w:sz w:val="21"/>
                <w:szCs w:val="21"/>
              </w:rPr>
              <w:lastRenderedPageBreak/>
              <w:t>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8A025B" w:rsidRDefault="00BB3398" w:rsidP="0030163D">
            <w:pPr>
              <w:spacing w:after="0" w:line="240" w:lineRule="auto"/>
              <w:ind w:firstLine="567"/>
              <w:jc w:val="both"/>
              <w:rPr>
                <w:rStyle w:val="s1"/>
                <w:rFonts w:ascii="Times New Roman" w:hAnsi="Times New Roman" w:cs="Times New Roman"/>
                <w:b/>
                <w:bCs/>
                <w:sz w:val="21"/>
                <w:szCs w:val="21"/>
                <w:lang w:val="kk-KZ"/>
              </w:rPr>
            </w:pPr>
            <w:r w:rsidRPr="008A025B">
              <w:rPr>
                <w:rStyle w:val="s0"/>
                <w:sz w:val="21"/>
                <w:szCs w:val="21"/>
              </w:rPr>
              <w:t xml:space="preserve">25. При выявлении нарушений расчет объемов предоставленных услуг водоснабжения производится в соответствии с </w:t>
            </w:r>
            <w:hyperlink r:id="rId16" w:history="1">
              <w:r w:rsidRPr="008A025B">
                <w:rPr>
                  <w:rStyle w:val="ab"/>
                  <w:rFonts w:ascii="Times New Roman" w:hAnsi="Times New Roman" w:cs="Times New Roman"/>
                  <w:color w:val="000080"/>
                  <w:sz w:val="21"/>
                  <w:szCs w:val="21"/>
                  <w:u w:val="none"/>
                </w:rPr>
                <w:t>Методикой</w:t>
              </w:r>
            </w:hyperlink>
            <w:r w:rsidRPr="008A025B">
              <w:rPr>
                <w:rStyle w:val="s0"/>
                <w:sz w:val="21"/>
                <w:szCs w:val="21"/>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8A025B">
              <w:rPr>
                <w:rFonts w:ascii="Times New Roman" w:hAnsi="Times New Roman" w:cs="Times New Roman"/>
                <w:sz w:val="21"/>
                <w:szCs w:val="21"/>
                <w:lang w:val="kk-KZ"/>
              </w:rPr>
              <w:t xml:space="preserve"> </w:t>
            </w:r>
          </w:p>
          <w:p w:rsidR="00BB3398" w:rsidRPr="008A025B" w:rsidRDefault="00BB3398" w:rsidP="0030163D">
            <w:pPr>
              <w:spacing w:after="0" w:line="240" w:lineRule="auto"/>
              <w:ind w:firstLine="567"/>
              <w:jc w:val="both"/>
              <w:rPr>
                <w:rStyle w:val="s1"/>
                <w:rFonts w:ascii="Times New Roman" w:hAnsi="Times New Roman" w:cs="Times New Roman"/>
                <w:color w:val="000000" w:themeColor="text1"/>
                <w:sz w:val="21"/>
                <w:szCs w:val="21"/>
                <w:lang w:val="kk-KZ"/>
              </w:rPr>
            </w:pPr>
          </w:p>
          <w:p w:rsidR="008A025B" w:rsidRPr="008A025B" w:rsidRDefault="008A025B" w:rsidP="0030163D">
            <w:pPr>
              <w:spacing w:after="0" w:line="240" w:lineRule="auto"/>
              <w:ind w:firstLine="567"/>
              <w:jc w:val="both"/>
              <w:rPr>
                <w:rStyle w:val="s1"/>
                <w:rFonts w:ascii="Times New Roman" w:hAnsi="Times New Roman" w:cs="Times New Roman"/>
                <w:color w:val="000000" w:themeColor="text1"/>
                <w:sz w:val="21"/>
                <w:szCs w:val="21"/>
                <w:lang w:val="kk-KZ"/>
              </w:rPr>
            </w:pPr>
          </w:p>
          <w:p w:rsidR="008A025B" w:rsidRPr="008A025B" w:rsidRDefault="008A025B" w:rsidP="0030163D">
            <w:pPr>
              <w:spacing w:after="0" w:line="240" w:lineRule="auto"/>
              <w:ind w:firstLine="567"/>
              <w:jc w:val="both"/>
              <w:rPr>
                <w:rStyle w:val="s1"/>
                <w:rFonts w:ascii="Times New Roman" w:hAnsi="Times New Roman" w:cs="Times New Roman"/>
                <w:color w:val="000000" w:themeColor="text1"/>
                <w:sz w:val="21"/>
                <w:szCs w:val="21"/>
                <w:lang w:val="kk-KZ"/>
              </w:rPr>
            </w:pPr>
          </w:p>
          <w:p w:rsidR="00BB3398" w:rsidRPr="008A025B" w:rsidRDefault="00BB3398" w:rsidP="0030163D">
            <w:pPr>
              <w:spacing w:after="0" w:line="240" w:lineRule="auto"/>
              <w:ind w:firstLine="567"/>
              <w:jc w:val="both"/>
              <w:rPr>
                <w:rFonts w:ascii="Times New Roman" w:hAnsi="Times New Roman" w:cs="Times New Roman"/>
                <w:b/>
                <w:color w:val="000000" w:themeColor="text1"/>
                <w:sz w:val="21"/>
                <w:szCs w:val="21"/>
              </w:rPr>
            </w:pPr>
            <w:r w:rsidRPr="008A025B">
              <w:rPr>
                <w:rStyle w:val="s1"/>
                <w:rFonts w:ascii="Times New Roman" w:hAnsi="Times New Roman" w:cs="Times New Roman"/>
                <w:b/>
                <w:color w:val="000000" w:themeColor="text1"/>
                <w:sz w:val="21"/>
                <w:szCs w:val="21"/>
              </w:rPr>
              <w:lastRenderedPageBreak/>
              <w:t>6. Права и обязанности Сторон</w:t>
            </w:r>
            <w:r w:rsidRPr="008A025B">
              <w:rPr>
                <w:rFonts w:ascii="Times New Roman" w:hAnsi="Times New Roman" w:cs="Times New Roman"/>
                <w:b/>
                <w:color w:val="000000" w:themeColor="text1"/>
                <w:sz w:val="21"/>
                <w:szCs w:val="21"/>
              </w:rPr>
              <w:t> </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26. Потребитель имеет право:</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 сбрасывать сточные воды в необходимом объеме в пределах допустимых нагрузок;</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 требовать от Поставщика установки приборов учета услуг;</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5) участвовать в публичных слушаниях;</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8) не производить оплату за полученную услугу, если Поставщиком в установленном порядке не выставлен счет;</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9) заключить с Потребителем договор на предоставление услуг;</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27. Потребитель обязан: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w:t>
            </w:r>
            <w:r w:rsidRPr="008A025B">
              <w:rPr>
                <w:rStyle w:val="s0"/>
                <w:sz w:val="21"/>
                <w:szCs w:val="21"/>
              </w:rPr>
              <w:lastRenderedPageBreak/>
              <w:t>учета;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6) незамедлительно сообщать Поставщику обо всех повреждениях или неисправностях приборов учета, о нарушении целостности пломб;</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8) обеспечивать локальную очистку сточных вод в случаях, предусмотренных </w:t>
            </w:r>
            <w:hyperlink r:id="rId17" w:history="1">
              <w:r w:rsidRPr="008A025B">
                <w:rPr>
                  <w:rStyle w:val="ab"/>
                  <w:rFonts w:ascii="Times New Roman" w:hAnsi="Times New Roman" w:cs="Times New Roman"/>
                  <w:color w:val="000080"/>
                  <w:sz w:val="21"/>
                  <w:szCs w:val="21"/>
                  <w:u w:val="none"/>
                </w:rPr>
                <w:t>Правилами</w:t>
              </w:r>
            </w:hyperlink>
            <w:r w:rsidRPr="008A025B">
              <w:rPr>
                <w:rStyle w:val="s0"/>
                <w:sz w:val="21"/>
                <w:szCs w:val="21"/>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9) соблюдать требования по технике безопасности при потреблении услуги;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12) выполнять иные требования, установленные законодательством Республики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28. Поставщик имеет право:</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 своевременно и в полном объеме получать оплату за предоставленные услуги;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 осуществлять контроль потребления и оплаты услуг;</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5) производить проверку работоспособности и поверку приборов учета услуг при наличии соответствующей лицензии.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29. Поставщик обязан: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3) обеспечить своевременное и бесперебойное предоставление услуг Потребителю в соответствии с заключенным Договором без ограничения Потребителя в </w:t>
            </w:r>
            <w:r w:rsidRPr="008A025B">
              <w:rPr>
                <w:rStyle w:val="s0"/>
                <w:sz w:val="21"/>
                <w:szCs w:val="21"/>
              </w:rPr>
              <w:lastRenderedPageBreak/>
              <w:t>получении услуги по причинам невыполнения обязательств другими Потребителями;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5) не допускать передачу любых функций, связанных с оказанием услуги другим лицам;</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7) заключить с Потребителем договор на предоставление услуг;</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8) предоставлять услуги водоснабжения и (или) водоотведения по тарифам, утвержденным ведомством уполномоченного органа;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13) в период проведения профилактических и ремонтных работ предоставлять Потребителю питьевую воду транспортными средствами;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15) обеспечить конфиденциальность персональных данных Потребителя от несанкционированного доступа третьих лиц;</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8A025B">
                <w:rPr>
                  <w:rStyle w:val="ab"/>
                  <w:rFonts w:ascii="Times New Roman" w:hAnsi="Times New Roman" w:cs="Times New Roman"/>
                  <w:color w:val="000080"/>
                  <w:sz w:val="21"/>
                  <w:szCs w:val="21"/>
                  <w:u w:val="none"/>
                </w:rPr>
                <w:t>законодательством</w:t>
              </w:r>
            </w:hyperlink>
            <w:r w:rsidRPr="008A025B">
              <w:rPr>
                <w:rStyle w:val="s0"/>
                <w:sz w:val="21"/>
                <w:szCs w:val="21"/>
              </w:rPr>
              <w:t xml:space="preserve"> Республики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18) производить опломбировку приборов учета Потребителя;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8A025B" w:rsidRDefault="00BB3398" w:rsidP="0030163D">
            <w:pPr>
              <w:spacing w:after="0" w:line="240" w:lineRule="auto"/>
              <w:ind w:firstLine="567"/>
              <w:jc w:val="both"/>
              <w:rPr>
                <w:rStyle w:val="s0"/>
                <w:sz w:val="21"/>
                <w:szCs w:val="21"/>
                <w:lang w:val="kk-KZ"/>
              </w:rPr>
            </w:pPr>
            <w:r w:rsidRPr="008A025B">
              <w:rPr>
                <w:rStyle w:val="s0"/>
                <w:sz w:val="21"/>
                <w:szCs w:val="21"/>
              </w:rPr>
              <w:t xml:space="preserve">21) уведомлять Потребителей о графиках и сроках </w:t>
            </w:r>
            <w:r w:rsidRPr="008A025B">
              <w:rPr>
                <w:rStyle w:val="s0"/>
                <w:sz w:val="21"/>
                <w:szCs w:val="21"/>
              </w:rPr>
              <w:lastRenderedPageBreak/>
              <w:t xml:space="preserve">проведения планово-предупредительного ремонта сетей водоснабжения и водоотведения, через которые осуществляется оказание услуг; </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8A025B" w:rsidRDefault="00BB3398" w:rsidP="0030163D">
            <w:pPr>
              <w:spacing w:after="0" w:line="240" w:lineRule="auto"/>
              <w:ind w:firstLine="567"/>
              <w:jc w:val="both"/>
              <w:rPr>
                <w:rStyle w:val="s1"/>
                <w:rFonts w:ascii="Times New Roman" w:hAnsi="Times New Roman" w:cs="Times New Roman"/>
                <w:color w:val="000000" w:themeColor="text1"/>
                <w:sz w:val="21"/>
                <w:szCs w:val="21"/>
              </w:rPr>
            </w:pPr>
          </w:p>
          <w:p w:rsidR="00BB3398" w:rsidRPr="008A025B" w:rsidRDefault="00BB3398" w:rsidP="008A025B">
            <w:pPr>
              <w:spacing w:after="0" w:line="240" w:lineRule="auto"/>
              <w:jc w:val="both"/>
              <w:rPr>
                <w:rStyle w:val="s1"/>
                <w:rFonts w:ascii="Times New Roman" w:hAnsi="Times New Roman" w:cs="Times New Roman"/>
                <w:color w:val="000000" w:themeColor="text1"/>
                <w:sz w:val="21"/>
                <w:szCs w:val="21"/>
              </w:rPr>
            </w:pPr>
          </w:p>
          <w:p w:rsidR="00BB3398" w:rsidRPr="008A025B" w:rsidRDefault="00BB3398" w:rsidP="0030163D">
            <w:pPr>
              <w:spacing w:after="0" w:line="240" w:lineRule="auto"/>
              <w:ind w:firstLine="567"/>
              <w:jc w:val="both"/>
              <w:rPr>
                <w:rFonts w:ascii="Times New Roman" w:hAnsi="Times New Roman" w:cs="Times New Roman"/>
                <w:b/>
                <w:color w:val="000000" w:themeColor="text1"/>
                <w:sz w:val="21"/>
                <w:szCs w:val="21"/>
              </w:rPr>
            </w:pPr>
            <w:r w:rsidRPr="008A025B">
              <w:rPr>
                <w:rStyle w:val="s1"/>
                <w:rFonts w:ascii="Times New Roman" w:hAnsi="Times New Roman" w:cs="Times New Roman"/>
                <w:b/>
                <w:color w:val="000000" w:themeColor="text1"/>
                <w:sz w:val="21"/>
                <w:szCs w:val="21"/>
              </w:rPr>
              <w:t>7. Ограничения Сторон</w:t>
            </w:r>
            <w:r w:rsidRPr="008A025B">
              <w:rPr>
                <w:rFonts w:ascii="Times New Roman" w:hAnsi="Times New Roman" w:cs="Times New Roman"/>
                <w:b/>
                <w:color w:val="000000" w:themeColor="text1"/>
                <w:sz w:val="21"/>
                <w:szCs w:val="21"/>
              </w:rPr>
              <w:t> </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30. Потребителю запрещается: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 переоборудовать узлы учета, а также производить установку и (или) снятие приборов учета без согласования с Поставщиком;</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 нарушать имеющиеся схемы учета воды, согласованные и принятые Поставщиком.</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31. Поставщику запрещается:</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2) взимать за предоставленную услугу плату, превышающую размер, установленный ведомством уполномоченного органа;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 требовать от Потребителя ежемесячной оплаты услуг без предоставления на них платежных документов.</w:t>
            </w:r>
          </w:p>
          <w:p w:rsidR="00BB3398" w:rsidRPr="008A025B" w:rsidRDefault="00BB3398" w:rsidP="0030163D">
            <w:pPr>
              <w:spacing w:after="0" w:line="240" w:lineRule="auto"/>
              <w:ind w:firstLine="567"/>
              <w:jc w:val="both"/>
              <w:rPr>
                <w:rStyle w:val="s0"/>
                <w:sz w:val="21"/>
                <w:szCs w:val="21"/>
              </w:rPr>
            </w:pPr>
            <w:r w:rsidRPr="008A025B">
              <w:rPr>
                <w:rStyle w:val="s0"/>
                <w:sz w:val="21"/>
                <w:szCs w:val="21"/>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8A025B" w:rsidRDefault="00BB3398" w:rsidP="0030163D">
            <w:pPr>
              <w:spacing w:after="0" w:line="240" w:lineRule="auto"/>
              <w:ind w:firstLine="567"/>
              <w:jc w:val="both"/>
              <w:rPr>
                <w:rStyle w:val="s1"/>
                <w:rFonts w:ascii="Times New Roman" w:hAnsi="Times New Roman" w:cs="Times New Roman"/>
                <w:color w:val="000000" w:themeColor="text1"/>
                <w:sz w:val="21"/>
                <w:szCs w:val="21"/>
              </w:rPr>
            </w:pPr>
          </w:p>
          <w:p w:rsidR="00BB3398" w:rsidRPr="008A025B" w:rsidRDefault="00BB3398" w:rsidP="0030163D">
            <w:pPr>
              <w:spacing w:after="0" w:line="240" w:lineRule="auto"/>
              <w:ind w:firstLine="567"/>
              <w:jc w:val="both"/>
              <w:rPr>
                <w:rFonts w:ascii="Times New Roman" w:hAnsi="Times New Roman" w:cs="Times New Roman"/>
                <w:b/>
                <w:color w:val="000000" w:themeColor="text1"/>
                <w:sz w:val="21"/>
                <w:szCs w:val="21"/>
              </w:rPr>
            </w:pPr>
            <w:r w:rsidRPr="008A025B">
              <w:rPr>
                <w:rStyle w:val="s1"/>
                <w:rFonts w:ascii="Times New Roman" w:hAnsi="Times New Roman" w:cs="Times New Roman"/>
                <w:b/>
                <w:color w:val="000000" w:themeColor="text1"/>
                <w:sz w:val="21"/>
                <w:szCs w:val="21"/>
              </w:rPr>
              <w:t>8. Ответственность Сторон</w:t>
            </w:r>
            <w:r w:rsidRPr="008A025B">
              <w:rPr>
                <w:rFonts w:ascii="Times New Roman" w:hAnsi="Times New Roman" w:cs="Times New Roman"/>
                <w:b/>
                <w:color w:val="000000" w:themeColor="text1"/>
                <w:sz w:val="21"/>
                <w:szCs w:val="21"/>
              </w:rPr>
              <w:t> </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w:t>
            </w:r>
            <w:r w:rsidRPr="008A025B">
              <w:rPr>
                <w:rStyle w:val="s0"/>
                <w:sz w:val="21"/>
                <w:szCs w:val="21"/>
                <w:lang w:val="kk-KZ"/>
              </w:rPr>
              <w:t>3</w:t>
            </w:r>
            <w:r w:rsidRPr="008A025B">
              <w:rPr>
                <w:rStyle w:val="s0"/>
                <w:sz w:val="21"/>
                <w:szCs w:val="21"/>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w:t>
            </w:r>
            <w:r w:rsidRPr="008A025B">
              <w:rPr>
                <w:rStyle w:val="s0"/>
                <w:sz w:val="21"/>
                <w:szCs w:val="21"/>
                <w:lang w:val="kk-KZ"/>
              </w:rPr>
              <w:t>4</w:t>
            </w:r>
            <w:r w:rsidRPr="008A025B">
              <w:rPr>
                <w:rStyle w:val="s0"/>
                <w:sz w:val="21"/>
                <w:szCs w:val="21"/>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8A025B">
                <w:rPr>
                  <w:rStyle w:val="ab"/>
                  <w:rFonts w:ascii="Times New Roman" w:hAnsi="Times New Roman" w:cs="Times New Roman"/>
                  <w:color w:val="000080"/>
                  <w:sz w:val="21"/>
                  <w:szCs w:val="21"/>
                  <w:u w:val="none"/>
                </w:rPr>
                <w:t>законодательством</w:t>
              </w:r>
            </w:hyperlink>
            <w:r w:rsidRPr="008A025B">
              <w:rPr>
                <w:rStyle w:val="s0"/>
                <w:sz w:val="21"/>
                <w:szCs w:val="21"/>
              </w:rPr>
              <w:t xml:space="preserve"> Республики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w:t>
            </w:r>
            <w:r w:rsidRPr="008A025B">
              <w:rPr>
                <w:rStyle w:val="s0"/>
                <w:sz w:val="21"/>
                <w:szCs w:val="21"/>
                <w:lang w:val="kk-KZ"/>
              </w:rPr>
              <w:t>5</w:t>
            </w:r>
            <w:r w:rsidRPr="008A025B">
              <w:rPr>
                <w:rStyle w:val="s0"/>
                <w:sz w:val="21"/>
                <w:szCs w:val="21"/>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8A025B">
                <w:rPr>
                  <w:rStyle w:val="ab"/>
                  <w:rFonts w:ascii="Times New Roman" w:hAnsi="Times New Roman" w:cs="Times New Roman"/>
                  <w:color w:val="000080"/>
                  <w:sz w:val="21"/>
                  <w:szCs w:val="21"/>
                  <w:u w:val="none"/>
                </w:rPr>
                <w:t>ставке рефинансирования</w:t>
              </w:r>
            </w:hyperlink>
            <w:r w:rsidRPr="008A025B">
              <w:rPr>
                <w:rStyle w:val="s0"/>
                <w:sz w:val="21"/>
                <w:szCs w:val="21"/>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37. Уплата неустойки (пени) не освобождает Стороны от выполнения обязательств по Договору.</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8A025B" w:rsidRPr="008A025B" w:rsidRDefault="008A025B" w:rsidP="008A025B">
            <w:pPr>
              <w:spacing w:after="0" w:line="240" w:lineRule="auto"/>
              <w:jc w:val="both"/>
              <w:rPr>
                <w:rFonts w:ascii="Times New Roman" w:hAnsi="Times New Roman" w:cs="Times New Roman"/>
                <w:b/>
                <w:bCs/>
                <w:color w:val="000000" w:themeColor="text1"/>
                <w:sz w:val="21"/>
                <w:szCs w:val="21"/>
              </w:rPr>
            </w:pPr>
          </w:p>
          <w:p w:rsidR="00BB3398" w:rsidRPr="008A025B" w:rsidRDefault="00C41A3F" w:rsidP="0030163D">
            <w:pPr>
              <w:spacing w:after="0" w:line="240" w:lineRule="auto"/>
              <w:ind w:firstLine="567"/>
              <w:jc w:val="both"/>
              <w:rPr>
                <w:rStyle w:val="s0"/>
                <w:b/>
                <w:sz w:val="21"/>
                <w:szCs w:val="21"/>
              </w:rPr>
            </w:pPr>
            <w:r w:rsidRPr="008A025B">
              <w:rPr>
                <w:rStyle w:val="s1"/>
                <w:rFonts w:ascii="Times New Roman" w:hAnsi="Times New Roman" w:cs="Times New Roman"/>
                <w:b/>
                <w:sz w:val="21"/>
                <w:szCs w:val="21"/>
              </w:rPr>
              <w:lastRenderedPageBreak/>
              <w:t>9.</w:t>
            </w:r>
            <w:r w:rsidR="00BB3398" w:rsidRPr="008A025B">
              <w:rPr>
                <w:rStyle w:val="s1"/>
                <w:rFonts w:ascii="Times New Roman" w:hAnsi="Times New Roman" w:cs="Times New Roman"/>
                <w:b/>
                <w:sz w:val="21"/>
                <w:szCs w:val="21"/>
              </w:rPr>
              <w:t xml:space="preserve"> Обстоятельства непреодолимой силы</w:t>
            </w:r>
            <w:r w:rsidR="00BB3398" w:rsidRPr="008A025B">
              <w:rPr>
                <w:rStyle w:val="s0"/>
                <w:b/>
                <w:sz w:val="21"/>
                <w:szCs w:val="21"/>
              </w:rPr>
              <w:t xml:space="preserve"> </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8A025B">
              <w:rPr>
                <w:rFonts w:ascii="Times New Roman" w:hAnsi="Times New Roman" w:cs="Times New Roman"/>
                <w:sz w:val="21"/>
                <w:szCs w:val="21"/>
              </w:rPr>
              <w:t xml:space="preserve"> </w:t>
            </w:r>
            <w:r w:rsidRPr="008A025B">
              <w:rPr>
                <w:rStyle w:val="s0"/>
                <w:sz w:val="21"/>
                <w:szCs w:val="21"/>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8A025B" w:rsidRDefault="00BB3398" w:rsidP="0030163D">
            <w:pPr>
              <w:spacing w:after="0" w:line="240" w:lineRule="auto"/>
              <w:ind w:firstLine="567"/>
              <w:jc w:val="both"/>
              <w:rPr>
                <w:rStyle w:val="s1"/>
                <w:rFonts w:ascii="Times New Roman" w:hAnsi="Times New Roman" w:cs="Times New Roman"/>
                <w:color w:val="000000" w:themeColor="text1"/>
                <w:sz w:val="21"/>
                <w:szCs w:val="21"/>
              </w:rPr>
            </w:pPr>
          </w:p>
          <w:p w:rsidR="00BB3398" w:rsidRPr="008A025B" w:rsidRDefault="00BB3398" w:rsidP="0030163D">
            <w:pPr>
              <w:spacing w:after="0" w:line="240" w:lineRule="auto"/>
              <w:ind w:firstLine="567"/>
              <w:jc w:val="both"/>
              <w:rPr>
                <w:rFonts w:ascii="Times New Roman" w:hAnsi="Times New Roman" w:cs="Times New Roman"/>
                <w:b/>
                <w:color w:val="000000" w:themeColor="text1"/>
                <w:sz w:val="21"/>
                <w:szCs w:val="21"/>
              </w:rPr>
            </w:pPr>
            <w:r w:rsidRPr="008A025B">
              <w:rPr>
                <w:rStyle w:val="s1"/>
                <w:rFonts w:ascii="Times New Roman" w:hAnsi="Times New Roman" w:cs="Times New Roman"/>
                <w:b/>
                <w:color w:val="000000" w:themeColor="text1"/>
                <w:sz w:val="21"/>
                <w:szCs w:val="21"/>
              </w:rPr>
              <w:t>10. Общие положения и разрешение споров</w:t>
            </w:r>
            <w:r w:rsidRPr="008A025B">
              <w:rPr>
                <w:rFonts w:ascii="Times New Roman" w:hAnsi="Times New Roman" w:cs="Times New Roman"/>
                <w:b/>
                <w:color w:val="000000" w:themeColor="text1"/>
                <w:sz w:val="21"/>
                <w:szCs w:val="21"/>
              </w:rPr>
              <w:t> </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Стороны предпринимают все усилия для урегулирования всех споров путем переговоров.</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42. В случае не достижения согласия все споры и разногласия по Договору разрешаются в судах по месту нахождения ответчика.</w:t>
            </w:r>
          </w:p>
          <w:p w:rsidR="00BB3398" w:rsidRPr="008A025B" w:rsidRDefault="00BB3398" w:rsidP="0030163D">
            <w:pPr>
              <w:spacing w:after="0" w:line="240" w:lineRule="auto"/>
              <w:ind w:firstLine="567"/>
              <w:jc w:val="both"/>
              <w:rPr>
                <w:rStyle w:val="s0"/>
                <w:sz w:val="21"/>
                <w:szCs w:val="21"/>
              </w:rPr>
            </w:pPr>
            <w:r w:rsidRPr="008A025B">
              <w:rPr>
                <w:rStyle w:val="s0"/>
                <w:sz w:val="21"/>
                <w:szCs w:val="21"/>
              </w:rPr>
              <w:t>Стороны имеют право расторгнуть Договор в иных случаях предусмотренных законодательством Республики Казахстан.</w:t>
            </w:r>
          </w:p>
          <w:p w:rsidR="00BB3398" w:rsidRPr="008A025B" w:rsidRDefault="00BB3398" w:rsidP="0030163D">
            <w:pPr>
              <w:spacing w:after="0" w:line="240" w:lineRule="auto"/>
              <w:ind w:firstLine="567"/>
              <w:jc w:val="both"/>
              <w:rPr>
                <w:rFonts w:ascii="Times New Roman" w:hAnsi="Times New Roman" w:cs="Times New Roman"/>
                <w:bCs/>
                <w:color w:val="000000" w:themeColor="text1"/>
                <w:sz w:val="21"/>
                <w:szCs w:val="21"/>
              </w:rPr>
            </w:pPr>
            <w:r w:rsidRPr="008A025B">
              <w:rPr>
                <w:rStyle w:val="s0"/>
                <w:sz w:val="21"/>
                <w:szCs w:val="21"/>
                <w:lang w:val="kk-KZ"/>
              </w:rPr>
              <w:t>43</w:t>
            </w:r>
            <w:r w:rsidRPr="008A025B">
              <w:rPr>
                <w:rFonts w:ascii="Times New Roman" w:hAnsi="Times New Roman" w:cs="Times New Roman"/>
                <w:bCs/>
                <w:color w:val="000000" w:themeColor="text1"/>
                <w:sz w:val="21"/>
                <w:szCs w:val="21"/>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8A025B" w:rsidRDefault="00BB3398" w:rsidP="0030163D">
            <w:pPr>
              <w:spacing w:after="0" w:line="240" w:lineRule="auto"/>
              <w:ind w:firstLine="567"/>
              <w:jc w:val="both"/>
              <w:rPr>
                <w:rFonts w:ascii="Times New Roman" w:hAnsi="Times New Roman" w:cs="Times New Roman"/>
                <w:bCs/>
                <w:color w:val="000000" w:themeColor="text1"/>
                <w:sz w:val="21"/>
                <w:szCs w:val="21"/>
              </w:rPr>
            </w:pPr>
            <w:r w:rsidRPr="008A025B">
              <w:rPr>
                <w:rFonts w:ascii="Times New Roman" w:hAnsi="Times New Roman" w:cs="Times New Roman"/>
                <w:bCs/>
                <w:color w:val="000000" w:themeColor="text1"/>
                <w:sz w:val="21"/>
                <w:szCs w:val="21"/>
                <w:lang w:val="kk-KZ"/>
              </w:rPr>
              <w:t>44</w:t>
            </w:r>
            <w:r w:rsidRPr="008A025B">
              <w:rPr>
                <w:rFonts w:ascii="Times New Roman" w:hAnsi="Times New Roman" w:cs="Times New Roman"/>
                <w:bCs/>
                <w:color w:val="000000" w:themeColor="text1"/>
                <w:sz w:val="21"/>
                <w:szCs w:val="21"/>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8A025B" w:rsidRDefault="00BB3398" w:rsidP="0030163D">
            <w:pPr>
              <w:spacing w:after="0" w:line="240" w:lineRule="auto"/>
              <w:ind w:firstLine="567"/>
              <w:jc w:val="both"/>
              <w:rPr>
                <w:rFonts w:ascii="Times New Roman" w:hAnsi="Times New Roman" w:cs="Times New Roman"/>
                <w:bCs/>
                <w:color w:val="000000" w:themeColor="text1"/>
                <w:sz w:val="21"/>
                <w:szCs w:val="21"/>
              </w:rPr>
            </w:pPr>
            <w:r w:rsidRPr="008A025B">
              <w:rPr>
                <w:rFonts w:ascii="Times New Roman" w:hAnsi="Times New Roman" w:cs="Times New Roman"/>
                <w:bCs/>
                <w:color w:val="000000" w:themeColor="text1"/>
                <w:sz w:val="21"/>
                <w:szCs w:val="21"/>
              </w:rPr>
              <w:t>При этом уведомление, направленное одним из нижеперечисленных способов, считается врученным Потребителю в следующих случаях: </w:t>
            </w:r>
          </w:p>
          <w:p w:rsidR="00BB3398" w:rsidRPr="008A025B" w:rsidRDefault="00BB3398" w:rsidP="0030163D">
            <w:pPr>
              <w:spacing w:after="0" w:line="240" w:lineRule="auto"/>
              <w:ind w:firstLine="567"/>
              <w:jc w:val="both"/>
              <w:rPr>
                <w:rFonts w:ascii="Times New Roman" w:hAnsi="Times New Roman" w:cs="Times New Roman"/>
                <w:bCs/>
                <w:color w:val="000000" w:themeColor="text1"/>
                <w:sz w:val="21"/>
                <w:szCs w:val="21"/>
              </w:rPr>
            </w:pPr>
            <w:r w:rsidRPr="008A025B">
              <w:rPr>
                <w:rFonts w:ascii="Times New Roman" w:hAnsi="Times New Roman" w:cs="Times New Roman"/>
                <w:bCs/>
                <w:color w:val="000000" w:themeColor="text1"/>
                <w:sz w:val="21"/>
                <w:szCs w:val="21"/>
              </w:rPr>
              <w:t>- уведомления напечатанные на счетах-квитанциях выставляемых Потребителям – с даты доставки счет-квитанции;</w:t>
            </w:r>
          </w:p>
          <w:p w:rsidR="00BB3398" w:rsidRPr="008A025B" w:rsidRDefault="00BB3398" w:rsidP="0030163D">
            <w:pPr>
              <w:spacing w:after="0" w:line="240" w:lineRule="auto"/>
              <w:ind w:firstLine="567"/>
              <w:jc w:val="both"/>
              <w:rPr>
                <w:rFonts w:ascii="Times New Roman" w:hAnsi="Times New Roman" w:cs="Times New Roman"/>
                <w:bCs/>
                <w:color w:val="000000" w:themeColor="text1"/>
                <w:sz w:val="21"/>
                <w:szCs w:val="21"/>
              </w:rPr>
            </w:pPr>
            <w:r w:rsidRPr="008A025B">
              <w:rPr>
                <w:rFonts w:ascii="Times New Roman" w:hAnsi="Times New Roman" w:cs="Times New Roman"/>
                <w:bCs/>
                <w:color w:val="000000" w:themeColor="text1"/>
                <w:sz w:val="21"/>
                <w:szCs w:val="21"/>
              </w:rPr>
              <w:t xml:space="preserve">- уведомления, направленные по адресу электронной </w:t>
            </w:r>
            <w:r w:rsidRPr="008A025B">
              <w:rPr>
                <w:rFonts w:ascii="Times New Roman" w:hAnsi="Times New Roman" w:cs="Times New Roman"/>
                <w:bCs/>
                <w:color w:val="000000" w:themeColor="text1"/>
                <w:sz w:val="21"/>
                <w:szCs w:val="21"/>
              </w:rPr>
              <w:lastRenderedPageBreak/>
              <w:t>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8A025B" w:rsidRDefault="00BB3398" w:rsidP="0030163D">
            <w:pPr>
              <w:spacing w:after="0" w:line="240" w:lineRule="auto"/>
              <w:ind w:firstLine="567"/>
              <w:jc w:val="both"/>
              <w:rPr>
                <w:rFonts w:ascii="Times New Roman" w:hAnsi="Times New Roman" w:cs="Times New Roman"/>
                <w:b/>
                <w:bCs/>
                <w:color w:val="000000" w:themeColor="text1"/>
                <w:sz w:val="21"/>
                <w:szCs w:val="21"/>
              </w:rPr>
            </w:pPr>
            <w:r w:rsidRPr="008A025B">
              <w:rPr>
                <w:rFonts w:ascii="Times New Roman" w:hAnsi="Times New Roman" w:cs="Times New Roman"/>
                <w:b/>
                <w:bCs/>
                <w:color w:val="000000" w:themeColor="text1"/>
                <w:sz w:val="21"/>
                <w:szCs w:val="21"/>
              </w:rPr>
              <w:t xml:space="preserve">- </w:t>
            </w:r>
            <w:r w:rsidRPr="008A025B">
              <w:rPr>
                <w:rFonts w:ascii="Times New Roman" w:hAnsi="Times New Roman" w:cs="Times New Roman"/>
                <w:bCs/>
                <w:color w:val="000000" w:themeColor="text1"/>
                <w:sz w:val="21"/>
                <w:szCs w:val="21"/>
              </w:rPr>
              <w:t>по почте заказным письмом с уведомлением - с даты отметки Потребителем в уведомлении почтовой или иной организации связи</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45. Отношения Сторон, вытекающие из Договора и не урегулированные им, регулируются действующим законодательством Республики Казахстан.</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46. Договор составляется в двух экземплярах на казахском и русском языках по одному экземпляру для каждой Стороны.</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C41A3F" w:rsidRPr="008A025B" w:rsidRDefault="00BB3398" w:rsidP="0030163D">
            <w:pPr>
              <w:spacing w:after="0" w:line="240" w:lineRule="auto"/>
              <w:ind w:firstLine="567"/>
              <w:jc w:val="both"/>
              <w:rPr>
                <w:rStyle w:val="s1"/>
                <w:rFonts w:ascii="Times New Roman" w:hAnsi="Times New Roman" w:cs="Times New Roman"/>
                <w:color w:val="000000" w:themeColor="text1"/>
                <w:sz w:val="21"/>
                <w:szCs w:val="21"/>
              </w:rPr>
            </w:pPr>
            <w:r w:rsidRPr="008A025B">
              <w:rPr>
                <w:rStyle w:val="s0"/>
                <w:sz w:val="21"/>
                <w:szCs w:val="21"/>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8A025B" w:rsidRPr="008A025B" w:rsidRDefault="008A025B" w:rsidP="0030163D">
            <w:pPr>
              <w:spacing w:after="0" w:line="240" w:lineRule="auto"/>
              <w:ind w:firstLine="567"/>
              <w:jc w:val="both"/>
              <w:rPr>
                <w:rStyle w:val="s1"/>
                <w:rFonts w:ascii="Times New Roman" w:hAnsi="Times New Roman" w:cs="Times New Roman"/>
                <w:color w:val="000000" w:themeColor="text1"/>
                <w:sz w:val="21"/>
                <w:szCs w:val="21"/>
              </w:rPr>
            </w:pPr>
          </w:p>
          <w:p w:rsidR="00BB3398" w:rsidRPr="008A025B" w:rsidRDefault="00BB3398" w:rsidP="0030163D">
            <w:pPr>
              <w:spacing w:after="0" w:line="240" w:lineRule="auto"/>
              <w:ind w:firstLine="567"/>
              <w:jc w:val="both"/>
              <w:rPr>
                <w:rFonts w:ascii="Times New Roman" w:hAnsi="Times New Roman" w:cs="Times New Roman"/>
                <w:b/>
                <w:sz w:val="21"/>
                <w:szCs w:val="21"/>
              </w:rPr>
            </w:pPr>
            <w:r w:rsidRPr="008A025B">
              <w:rPr>
                <w:rStyle w:val="s1"/>
                <w:rFonts w:ascii="Times New Roman" w:hAnsi="Times New Roman" w:cs="Times New Roman"/>
                <w:b/>
                <w:sz w:val="21"/>
                <w:szCs w:val="21"/>
                <w:lang w:val="kk-KZ"/>
              </w:rPr>
              <w:t>11</w:t>
            </w:r>
            <w:r w:rsidRPr="008A025B">
              <w:rPr>
                <w:rStyle w:val="s1"/>
                <w:rFonts w:ascii="Times New Roman" w:hAnsi="Times New Roman" w:cs="Times New Roman"/>
                <w:b/>
                <w:sz w:val="21"/>
                <w:szCs w:val="21"/>
              </w:rPr>
              <w:t>. Срок действия Договора </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48. Договор вступает в силу с 00:00 часов (по времени города Нур-Султан) «___» _____ 20__ года и действует до 24:00 часов «___» _______20___года.</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49.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BB3398" w:rsidRPr="008A025B" w:rsidRDefault="00BB3398" w:rsidP="0030163D">
            <w:pPr>
              <w:spacing w:after="0" w:line="240" w:lineRule="auto"/>
              <w:ind w:firstLine="567"/>
              <w:jc w:val="both"/>
              <w:rPr>
                <w:rFonts w:ascii="Times New Roman" w:hAnsi="Times New Roman" w:cs="Times New Roman"/>
                <w:sz w:val="21"/>
                <w:szCs w:val="21"/>
              </w:rPr>
            </w:pPr>
            <w:r w:rsidRPr="008A025B">
              <w:rPr>
                <w:rStyle w:val="s0"/>
                <w:sz w:val="21"/>
                <w:szCs w:val="21"/>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BB3398" w:rsidRPr="008A025B" w:rsidRDefault="00BB3398"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30163D">
            <w:pPr>
              <w:spacing w:after="0" w:line="240" w:lineRule="auto"/>
              <w:ind w:firstLine="567"/>
              <w:jc w:val="both"/>
              <w:rPr>
                <w:rStyle w:val="s1"/>
                <w:rFonts w:ascii="Times New Roman" w:hAnsi="Times New Roman" w:cs="Times New Roman"/>
                <w:color w:val="000000" w:themeColor="text1"/>
                <w:sz w:val="21"/>
                <w:szCs w:val="21"/>
              </w:rPr>
            </w:pPr>
          </w:p>
          <w:p w:rsidR="004E2EE1" w:rsidRPr="008A025B" w:rsidRDefault="004E2EE1" w:rsidP="0030163D">
            <w:pPr>
              <w:spacing w:after="0" w:line="240" w:lineRule="auto"/>
              <w:ind w:firstLine="567"/>
              <w:jc w:val="both"/>
              <w:rPr>
                <w:rStyle w:val="s1"/>
                <w:rFonts w:ascii="Times New Roman" w:hAnsi="Times New Roman" w:cs="Times New Roman"/>
                <w:color w:val="000000" w:themeColor="text1"/>
                <w:sz w:val="21"/>
                <w:szCs w:val="21"/>
              </w:rPr>
            </w:pPr>
          </w:p>
          <w:p w:rsidR="004E2EE1" w:rsidRPr="008A025B" w:rsidRDefault="004E2EE1" w:rsidP="0030163D">
            <w:pPr>
              <w:spacing w:after="0" w:line="240" w:lineRule="auto"/>
              <w:ind w:firstLine="567"/>
              <w:jc w:val="both"/>
              <w:rPr>
                <w:rStyle w:val="s1"/>
                <w:rFonts w:ascii="Times New Roman" w:hAnsi="Times New Roman" w:cs="Times New Roman"/>
                <w:color w:val="000000" w:themeColor="text1"/>
                <w:sz w:val="21"/>
                <w:szCs w:val="21"/>
              </w:rPr>
            </w:pPr>
          </w:p>
          <w:p w:rsidR="004E2EE1" w:rsidRPr="008A025B" w:rsidRDefault="004E2EE1" w:rsidP="0030163D">
            <w:pPr>
              <w:spacing w:after="0" w:line="240" w:lineRule="auto"/>
              <w:ind w:firstLine="567"/>
              <w:jc w:val="both"/>
              <w:rPr>
                <w:rStyle w:val="s1"/>
                <w:rFonts w:ascii="Times New Roman" w:hAnsi="Times New Roman" w:cs="Times New Roman"/>
                <w:color w:val="000000" w:themeColor="text1"/>
                <w:sz w:val="21"/>
                <w:szCs w:val="21"/>
              </w:rPr>
            </w:pPr>
          </w:p>
          <w:p w:rsidR="004E2EE1" w:rsidRDefault="004E2EE1" w:rsidP="0030163D">
            <w:pPr>
              <w:spacing w:after="0" w:line="240" w:lineRule="auto"/>
              <w:ind w:firstLine="567"/>
              <w:jc w:val="both"/>
              <w:rPr>
                <w:rStyle w:val="s1"/>
                <w:rFonts w:ascii="Times New Roman" w:hAnsi="Times New Roman" w:cs="Times New Roman"/>
                <w:color w:val="000000" w:themeColor="text1"/>
                <w:sz w:val="21"/>
                <w:szCs w:val="21"/>
              </w:rPr>
            </w:pPr>
          </w:p>
          <w:p w:rsidR="008A025B" w:rsidRPr="008A025B" w:rsidRDefault="008A025B" w:rsidP="0030163D">
            <w:pPr>
              <w:spacing w:after="0" w:line="240" w:lineRule="auto"/>
              <w:ind w:firstLine="567"/>
              <w:jc w:val="both"/>
              <w:rPr>
                <w:rStyle w:val="s1"/>
                <w:rFonts w:ascii="Times New Roman" w:hAnsi="Times New Roman" w:cs="Times New Roman"/>
                <w:color w:val="000000" w:themeColor="text1"/>
                <w:sz w:val="21"/>
                <w:szCs w:val="21"/>
              </w:rPr>
            </w:pPr>
          </w:p>
          <w:p w:rsidR="004E2EE1" w:rsidRPr="008A025B" w:rsidRDefault="004E2EE1" w:rsidP="0030163D">
            <w:pPr>
              <w:spacing w:after="0" w:line="240" w:lineRule="auto"/>
              <w:ind w:firstLine="567"/>
              <w:jc w:val="both"/>
              <w:rPr>
                <w:rStyle w:val="s1"/>
                <w:rFonts w:ascii="Times New Roman" w:hAnsi="Times New Roman" w:cs="Times New Roman"/>
                <w:color w:val="000000" w:themeColor="text1"/>
                <w:sz w:val="21"/>
                <w:szCs w:val="21"/>
              </w:rPr>
            </w:pPr>
          </w:p>
          <w:p w:rsidR="009F7761" w:rsidRPr="008A025B" w:rsidRDefault="009F7761" w:rsidP="00CA5994">
            <w:pPr>
              <w:spacing w:after="0" w:line="240" w:lineRule="auto"/>
              <w:jc w:val="both"/>
              <w:rPr>
                <w:rStyle w:val="s1"/>
                <w:rFonts w:ascii="Times New Roman" w:hAnsi="Times New Roman" w:cs="Times New Roman"/>
                <w:color w:val="000000" w:themeColor="text1"/>
                <w:sz w:val="21"/>
                <w:szCs w:val="21"/>
              </w:rPr>
            </w:pPr>
          </w:p>
          <w:p w:rsidR="00BB3398" w:rsidRPr="008A025B" w:rsidRDefault="00BB3398" w:rsidP="0030163D">
            <w:pPr>
              <w:spacing w:after="0" w:line="240" w:lineRule="auto"/>
              <w:ind w:firstLine="567"/>
              <w:jc w:val="both"/>
              <w:rPr>
                <w:rFonts w:ascii="Times New Roman" w:hAnsi="Times New Roman" w:cs="Times New Roman"/>
                <w:b/>
                <w:color w:val="000000" w:themeColor="text1"/>
                <w:sz w:val="21"/>
                <w:szCs w:val="21"/>
                <w:lang w:val="kk-KZ"/>
              </w:rPr>
            </w:pPr>
            <w:r w:rsidRPr="008A025B">
              <w:rPr>
                <w:rFonts w:ascii="Times New Roman" w:hAnsi="Times New Roman" w:cs="Times New Roman"/>
                <w:b/>
                <w:noProof/>
                <w:color w:val="000000" w:themeColor="text1"/>
                <w:spacing w:val="-10"/>
                <w:sz w:val="21"/>
                <w:szCs w:val="21"/>
                <w:lang w:eastAsia="ru-RU"/>
              </w:rPr>
              <w:lastRenderedPageBreak/>
              <mc:AlternateContent>
                <mc:Choice Requires="wps">
                  <w:drawing>
                    <wp:anchor distT="0" distB="0" distL="114300" distR="114300" simplePos="0" relativeHeight="251653632" behindDoc="0" locked="0" layoutInCell="1" allowOverlap="1" wp14:anchorId="79404162" wp14:editId="311952CD">
                      <wp:simplePos x="0" y="0"/>
                      <wp:positionH relativeFrom="column">
                        <wp:posOffset>2078990</wp:posOffset>
                      </wp:positionH>
                      <wp:positionV relativeFrom="paragraph">
                        <wp:posOffset>9525</wp:posOffset>
                      </wp:positionV>
                      <wp:extent cx="1348740" cy="3639820"/>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63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C62" w:rsidRPr="008A025B" w:rsidRDefault="00E61C62" w:rsidP="00BB3398">
                                  <w:pPr>
                                    <w:rPr>
                                      <w:rFonts w:ascii="Times New Roman" w:hAnsi="Times New Roman" w:cs="Times New Roman"/>
                                      <w:sz w:val="18"/>
                                      <w:szCs w:val="18"/>
                                    </w:rPr>
                                  </w:pPr>
                                  <w:r w:rsidRPr="008A025B">
                                    <w:rPr>
                                      <w:rFonts w:ascii="Times New Roman" w:hAnsi="Times New Roman" w:cs="Times New Roman"/>
                                      <w:b/>
                                      <w:bCs/>
                                      <w:sz w:val="18"/>
                                      <w:szCs w:val="18"/>
                                    </w:rPr>
                                    <w:t>Потребитель:</w:t>
                                  </w:r>
                                </w:p>
                                <w:p w:rsidR="00E61C62" w:rsidRPr="008A025B" w:rsidRDefault="00E61C62" w:rsidP="00BB3398">
                                  <w:pPr>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C62" w:rsidRDefault="00E61C62" w:rsidP="00BB3398">
                                  <w:pPr>
                                    <w:rPr>
                                      <w:sz w:val="20"/>
                                    </w:rPr>
                                  </w:pPr>
                                </w:p>
                                <w:p w:rsidR="00E61C62" w:rsidRDefault="00E61C62" w:rsidP="00BB3398">
                                  <w:pPr>
                                    <w:rPr>
                                      <w:sz w:val="20"/>
                                    </w:rPr>
                                  </w:pPr>
                                </w:p>
                                <w:p w:rsidR="00E61C62" w:rsidRDefault="00E61C62" w:rsidP="00BB3398">
                                  <w:pPr>
                                    <w:rPr>
                                      <w:sz w:val="20"/>
                                    </w:rPr>
                                  </w:pPr>
                                </w:p>
                                <w:p w:rsidR="00E61C62" w:rsidRDefault="00E61C62" w:rsidP="00BB3398">
                                  <w:pPr>
                                    <w:rPr>
                                      <w:b/>
                                      <w:bCs/>
                                      <w:sz w:val="20"/>
                                    </w:rPr>
                                  </w:pPr>
                                  <w:r>
                                    <w:rPr>
                                      <w:sz w:val="20"/>
                                    </w:rPr>
                                    <w:t>__________________</w:t>
                                  </w: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4162" id="_x0000_s1028" type="#_x0000_t202" style="position:absolute;left:0;text-align:left;margin-left:163.7pt;margin-top:.75pt;width:106.2pt;height:28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1B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" stroked="f">
                      <v:textbox>
                        <w:txbxContent>
                          <w:p w:rsidR="00E61C62" w:rsidRPr="008A025B" w:rsidRDefault="00E61C62" w:rsidP="00BB3398">
                            <w:pPr>
                              <w:rPr>
                                <w:rFonts w:ascii="Times New Roman" w:hAnsi="Times New Roman" w:cs="Times New Roman"/>
                                <w:sz w:val="18"/>
                                <w:szCs w:val="18"/>
                              </w:rPr>
                            </w:pPr>
                            <w:r w:rsidRPr="008A025B">
                              <w:rPr>
                                <w:rFonts w:ascii="Times New Roman" w:hAnsi="Times New Roman" w:cs="Times New Roman"/>
                                <w:b/>
                                <w:bCs/>
                                <w:sz w:val="18"/>
                                <w:szCs w:val="18"/>
                              </w:rPr>
                              <w:t>Потребитель:</w:t>
                            </w:r>
                          </w:p>
                          <w:p w:rsidR="00E61C62" w:rsidRPr="008A025B" w:rsidRDefault="00E61C62" w:rsidP="00BB3398">
                            <w:pPr>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C62" w:rsidRDefault="00E61C62" w:rsidP="00BB3398">
                            <w:pPr>
                              <w:rPr>
                                <w:sz w:val="20"/>
                              </w:rPr>
                            </w:pPr>
                          </w:p>
                          <w:p w:rsidR="00E61C62" w:rsidRDefault="00E61C62" w:rsidP="00BB3398">
                            <w:pPr>
                              <w:rPr>
                                <w:sz w:val="20"/>
                              </w:rPr>
                            </w:pPr>
                          </w:p>
                          <w:p w:rsidR="00E61C62" w:rsidRDefault="00E61C62" w:rsidP="00BB3398">
                            <w:pPr>
                              <w:rPr>
                                <w:sz w:val="20"/>
                              </w:rPr>
                            </w:pPr>
                          </w:p>
                          <w:p w:rsidR="00E61C62" w:rsidRDefault="00E61C62" w:rsidP="00BB3398">
                            <w:pPr>
                              <w:rPr>
                                <w:b/>
                                <w:bCs/>
                                <w:sz w:val="20"/>
                              </w:rPr>
                            </w:pPr>
                            <w:r>
                              <w:rPr>
                                <w:sz w:val="20"/>
                              </w:rPr>
                              <w:t>__________________</w:t>
                            </w: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rPr>
                                <w:b/>
                                <w:bCs/>
                                <w:sz w:val="20"/>
                              </w:rPr>
                            </w:pPr>
                          </w:p>
                          <w:p w:rsidR="00E61C62" w:rsidRDefault="00E61C62" w:rsidP="00BB3398">
                            <w:pPr>
                              <w:jc w:val="center"/>
                              <w:rPr>
                                <w:b/>
                                <w:bCs/>
                                <w:sz w:val="20"/>
                              </w:rPr>
                            </w:pPr>
                            <w:r w:rsidRPr="00AF6E11">
                              <w:rPr>
                                <w:b/>
                                <w:bCs/>
                                <w:sz w:val="20"/>
                              </w:rPr>
                              <w:t>__________________</w:t>
                            </w:r>
                          </w:p>
                        </w:txbxContent>
                      </v:textbox>
                    </v:shape>
                  </w:pict>
                </mc:Fallback>
              </mc:AlternateContent>
            </w:r>
            <w:r w:rsidRPr="008A025B">
              <w:rPr>
                <w:rStyle w:val="s1"/>
                <w:rFonts w:ascii="Times New Roman" w:hAnsi="Times New Roman" w:cs="Times New Roman"/>
                <w:b/>
                <w:color w:val="000000" w:themeColor="text1"/>
                <w:sz w:val="21"/>
                <w:szCs w:val="21"/>
              </w:rPr>
              <w:t>12. Реквизиты Сторон</w:t>
            </w:r>
          </w:p>
          <w:p w:rsidR="00BB3398" w:rsidRPr="008A025B" w:rsidRDefault="00BB3398" w:rsidP="0030163D">
            <w:pPr>
              <w:pStyle w:val="4"/>
              <w:ind w:firstLine="567"/>
              <w:contextualSpacing/>
              <w:jc w:val="left"/>
              <w:rPr>
                <w:color w:val="000000" w:themeColor="text1"/>
                <w:sz w:val="21"/>
                <w:szCs w:val="21"/>
              </w:rPr>
            </w:pPr>
            <w:r w:rsidRPr="008A025B">
              <w:rPr>
                <w:color w:val="000000" w:themeColor="text1"/>
                <w:sz w:val="21"/>
                <w:szCs w:val="21"/>
                <w:lang w:val="kk-KZ"/>
              </w:rPr>
              <w:t>Поставщик:</w:t>
            </w:r>
          </w:p>
          <w:p w:rsidR="00BB3398" w:rsidRPr="008A025B" w:rsidRDefault="00BB3398" w:rsidP="0030163D">
            <w:pPr>
              <w:shd w:val="clear" w:color="auto" w:fill="FFFFFF"/>
              <w:spacing w:after="0" w:line="240" w:lineRule="auto"/>
              <w:ind w:left="4" w:firstLine="567"/>
              <w:contextualSpacing/>
              <w:rPr>
                <w:rFonts w:ascii="Times New Roman" w:hAnsi="Times New Roman" w:cs="Times New Roman"/>
                <w:b/>
                <w:spacing w:val="-10"/>
                <w:sz w:val="21"/>
                <w:szCs w:val="21"/>
              </w:rPr>
            </w:pPr>
            <w:r w:rsidRPr="008A025B">
              <w:rPr>
                <w:rFonts w:ascii="Times New Roman" w:hAnsi="Times New Roman" w:cs="Times New Roman"/>
                <w:b/>
                <w:spacing w:val="-10"/>
                <w:sz w:val="21"/>
                <w:szCs w:val="21"/>
                <w:lang w:val="kk-KZ"/>
              </w:rPr>
              <w:t>Г</w:t>
            </w:r>
            <w:r w:rsidRPr="008A025B">
              <w:rPr>
                <w:rFonts w:ascii="Times New Roman" w:hAnsi="Times New Roman" w:cs="Times New Roman"/>
                <w:b/>
                <w:spacing w:val="-10"/>
                <w:sz w:val="21"/>
                <w:szCs w:val="21"/>
              </w:rPr>
              <w:t xml:space="preserve">осударственное коммунальное </w:t>
            </w:r>
          </w:p>
          <w:p w:rsidR="00BB3398" w:rsidRPr="008A025B" w:rsidRDefault="00BB3398" w:rsidP="0030163D">
            <w:pPr>
              <w:shd w:val="clear" w:color="auto" w:fill="FFFFFF"/>
              <w:spacing w:after="0" w:line="240" w:lineRule="auto"/>
              <w:ind w:left="4" w:firstLine="567"/>
              <w:contextualSpacing/>
              <w:rPr>
                <w:rFonts w:ascii="Times New Roman" w:hAnsi="Times New Roman" w:cs="Times New Roman"/>
                <w:b/>
                <w:spacing w:val="-10"/>
                <w:sz w:val="21"/>
                <w:szCs w:val="21"/>
              </w:rPr>
            </w:pPr>
            <w:r w:rsidRPr="008A025B">
              <w:rPr>
                <w:rFonts w:ascii="Times New Roman" w:hAnsi="Times New Roman" w:cs="Times New Roman"/>
                <w:b/>
                <w:spacing w:val="-10"/>
                <w:sz w:val="21"/>
                <w:szCs w:val="21"/>
              </w:rPr>
              <w:t xml:space="preserve">предприятие на праве хозяйственного </w:t>
            </w:r>
          </w:p>
          <w:p w:rsidR="00BB3398" w:rsidRPr="008A025B" w:rsidRDefault="00BB3398" w:rsidP="0030163D">
            <w:pPr>
              <w:shd w:val="clear" w:color="auto" w:fill="FFFFFF"/>
              <w:spacing w:after="0" w:line="240" w:lineRule="auto"/>
              <w:ind w:left="4" w:firstLine="567"/>
              <w:contextualSpacing/>
              <w:rPr>
                <w:rFonts w:ascii="Times New Roman" w:hAnsi="Times New Roman" w:cs="Times New Roman"/>
                <w:b/>
                <w:spacing w:val="-10"/>
                <w:sz w:val="21"/>
                <w:szCs w:val="21"/>
              </w:rPr>
            </w:pPr>
            <w:r w:rsidRPr="008A025B">
              <w:rPr>
                <w:rFonts w:ascii="Times New Roman" w:hAnsi="Times New Roman" w:cs="Times New Roman"/>
                <w:b/>
                <w:spacing w:val="-10"/>
                <w:sz w:val="21"/>
                <w:szCs w:val="21"/>
              </w:rPr>
              <w:t xml:space="preserve">ведения «Алматы </w:t>
            </w:r>
            <w:r w:rsidR="00A243BB" w:rsidRPr="008A025B">
              <w:rPr>
                <w:rFonts w:ascii="Times New Roman" w:hAnsi="Times New Roman" w:cs="Times New Roman"/>
                <w:b/>
                <w:spacing w:val="-10"/>
                <w:sz w:val="21"/>
                <w:szCs w:val="21"/>
              </w:rPr>
              <w:t>С</w:t>
            </w:r>
            <w:r w:rsidRPr="008A025B">
              <w:rPr>
                <w:rFonts w:ascii="Times New Roman" w:hAnsi="Times New Roman" w:cs="Times New Roman"/>
                <w:b/>
                <w:spacing w:val="-10"/>
                <w:sz w:val="21"/>
                <w:szCs w:val="21"/>
              </w:rPr>
              <w:t xml:space="preserve">у» Управления </w:t>
            </w:r>
          </w:p>
          <w:p w:rsidR="00BB3398" w:rsidRPr="008A025B" w:rsidRDefault="00BB3398" w:rsidP="0030163D">
            <w:pPr>
              <w:shd w:val="clear" w:color="auto" w:fill="FFFFFF"/>
              <w:spacing w:after="0" w:line="240" w:lineRule="auto"/>
              <w:ind w:left="4" w:firstLine="567"/>
              <w:contextualSpacing/>
              <w:rPr>
                <w:rFonts w:ascii="Times New Roman" w:hAnsi="Times New Roman" w:cs="Times New Roman"/>
                <w:b/>
                <w:spacing w:val="-10"/>
                <w:sz w:val="21"/>
                <w:szCs w:val="21"/>
              </w:rPr>
            </w:pPr>
            <w:r w:rsidRPr="008A025B">
              <w:rPr>
                <w:rFonts w:ascii="Times New Roman" w:hAnsi="Times New Roman" w:cs="Times New Roman"/>
                <w:b/>
                <w:spacing w:val="-10"/>
                <w:sz w:val="21"/>
                <w:szCs w:val="21"/>
              </w:rPr>
              <w:t xml:space="preserve">энергоэффективности и </w:t>
            </w:r>
          </w:p>
          <w:p w:rsidR="00BB3398" w:rsidRPr="008A025B" w:rsidRDefault="00BB3398" w:rsidP="0030163D">
            <w:pPr>
              <w:shd w:val="clear" w:color="auto" w:fill="FFFFFF"/>
              <w:spacing w:after="0" w:line="240" w:lineRule="auto"/>
              <w:ind w:left="4" w:firstLine="567"/>
              <w:contextualSpacing/>
              <w:rPr>
                <w:rFonts w:ascii="Times New Roman" w:hAnsi="Times New Roman" w:cs="Times New Roman"/>
                <w:b/>
                <w:spacing w:val="-10"/>
                <w:sz w:val="21"/>
                <w:szCs w:val="21"/>
              </w:rPr>
            </w:pPr>
            <w:r w:rsidRPr="008A025B">
              <w:rPr>
                <w:rFonts w:ascii="Times New Roman" w:hAnsi="Times New Roman" w:cs="Times New Roman"/>
                <w:b/>
                <w:spacing w:val="-10"/>
                <w:sz w:val="21"/>
                <w:szCs w:val="21"/>
              </w:rPr>
              <w:t xml:space="preserve">инфраструктурного развития </w:t>
            </w:r>
          </w:p>
          <w:p w:rsidR="00BB3398" w:rsidRPr="008A025B" w:rsidRDefault="00BB3398" w:rsidP="0030163D">
            <w:pPr>
              <w:shd w:val="clear" w:color="auto" w:fill="FFFFFF"/>
              <w:spacing w:after="0" w:line="240" w:lineRule="auto"/>
              <w:ind w:left="4" w:firstLine="567"/>
              <w:contextualSpacing/>
              <w:rPr>
                <w:rFonts w:ascii="Times New Roman" w:hAnsi="Times New Roman" w:cs="Times New Roman"/>
                <w:b/>
                <w:color w:val="000000" w:themeColor="text1"/>
                <w:spacing w:val="-10"/>
                <w:sz w:val="21"/>
                <w:szCs w:val="21"/>
              </w:rPr>
            </w:pPr>
            <w:r w:rsidRPr="008A025B">
              <w:rPr>
                <w:rFonts w:ascii="Times New Roman" w:hAnsi="Times New Roman" w:cs="Times New Roman"/>
                <w:b/>
                <w:spacing w:val="-10"/>
                <w:sz w:val="21"/>
                <w:szCs w:val="21"/>
              </w:rPr>
              <w:t>города Алматы</w:t>
            </w:r>
          </w:p>
          <w:p w:rsidR="00BB3398" w:rsidRPr="008A025B" w:rsidRDefault="00BB3398" w:rsidP="0030163D">
            <w:pPr>
              <w:shd w:val="clear" w:color="auto" w:fill="FFFFFF"/>
              <w:spacing w:after="0" w:line="240" w:lineRule="auto"/>
              <w:ind w:left="4" w:firstLine="567"/>
              <w:contextualSpacing/>
              <w:rPr>
                <w:rFonts w:ascii="Times New Roman" w:hAnsi="Times New Roman" w:cs="Times New Roman"/>
                <w:b/>
                <w:color w:val="000000" w:themeColor="text1"/>
                <w:spacing w:val="-10"/>
                <w:sz w:val="21"/>
                <w:szCs w:val="21"/>
              </w:rPr>
            </w:pPr>
            <w:r w:rsidRPr="008A025B">
              <w:rPr>
                <w:rFonts w:ascii="Times New Roman" w:hAnsi="Times New Roman" w:cs="Times New Roman"/>
                <w:b/>
                <w:color w:val="000000" w:themeColor="text1"/>
                <w:spacing w:val="-10"/>
                <w:sz w:val="21"/>
                <w:szCs w:val="21"/>
              </w:rPr>
              <w:t>за услуг</w:t>
            </w:r>
            <w:r w:rsidR="00A243BB" w:rsidRPr="008A025B">
              <w:rPr>
                <w:rFonts w:ascii="Times New Roman" w:hAnsi="Times New Roman" w:cs="Times New Roman"/>
                <w:b/>
                <w:color w:val="000000" w:themeColor="text1"/>
                <w:spacing w:val="-10"/>
                <w:sz w:val="21"/>
                <w:szCs w:val="21"/>
              </w:rPr>
              <w:t>у</w:t>
            </w:r>
            <w:r w:rsidRPr="008A025B">
              <w:rPr>
                <w:rFonts w:ascii="Times New Roman" w:hAnsi="Times New Roman" w:cs="Times New Roman"/>
                <w:b/>
                <w:color w:val="000000" w:themeColor="text1"/>
                <w:spacing w:val="-10"/>
                <w:sz w:val="21"/>
                <w:szCs w:val="21"/>
              </w:rPr>
              <w:t xml:space="preserve"> водоснабжения</w:t>
            </w:r>
          </w:p>
          <w:p w:rsidR="00BB3398" w:rsidRPr="008A025B" w:rsidRDefault="00BB3398" w:rsidP="0030163D">
            <w:pPr>
              <w:shd w:val="clear" w:color="auto" w:fill="FFFFFF"/>
              <w:spacing w:after="0" w:line="240" w:lineRule="auto"/>
              <w:ind w:left="4" w:firstLine="567"/>
              <w:rPr>
                <w:rFonts w:ascii="Times New Roman" w:hAnsi="Times New Roman" w:cs="Times New Roman"/>
                <w:color w:val="000000" w:themeColor="text1"/>
                <w:spacing w:val="-2"/>
                <w:sz w:val="21"/>
                <w:szCs w:val="21"/>
              </w:rPr>
            </w:pPr>
            <w:r w:rsidRPr="008A025B">
              <w:rPr>
                <w:rFonts w:ascii="Times New Roman" w:hAnsi="Times New Roman" w:cs="Times New Roman"/>
                <w:b/>
                <w:color w:val="000000" w:themeColor="text1"/>
                <w:spacing w:val="-2"/>
                <w:sz w:val="21"/>
                <w:szCs w:val="21"/>
              </w:rPr>
              <w:t>ОКПО</w:t>
            </w:r>
            <w:r w:rsidRPr="008A025B">
              <w:rPr>
                <w:rFonts w:ascii="Times New Roman" w:hAnsi="Times New Roman" w:cs="Times New Roman"/>
                <w:color w:val="000000" w:themeColor="text1"/>
                <w:spacing w:val="-2"/>
                <w:sz w:val="21"/>
                <w:szCs w:val="21"/>
              </w:rPr>
              <w:t>30722009</w:t>
            </w:r>
          </w:p>
          <w:p w:rsidR="00BB3398" w:rsidRPr="008A025B" w:rsidRDefault="00BB3398" w:rsidP="0030163D">
            <w:pPr>
              <w:shd w:val="clear" w:color="auto" w:fill="FFFFFF"/>
              <w:spacing w:after="0" w:line="240" w:lineRule="auto"/>
              <w:ind w:left="11" w:firstLine="567"/>
              <w:rPr>
                <w:rFonts w:ascii="Times New Roman" w:hAnsi="Times New Roman" w:cs="Times New Roman"/>
                <w:sz w:val="21"/>
                <w:szCs w:val="21"/>
              </w:rPr>
            </w:pPr>
            <w:r w:rsidRPr="008A025B">
              <w:rPr>
                <w:rFonts w:ascii="Times New Roman" w:hAnsi="Times New Roman" w:cs="Times New Roman"/>
                <w:b/>
                <w:color w:val="000000" w:themeColor="text1"/>
                <w:spacing w:val="-3"/>
                <w:sz w:val="21"/>
                <w:szCs w:val="21"/>
              </w:rPr>
              <w:t>БИН</w:t>
            </w:r>
            <w:r w:rsidRPr="008A025B">
              <w:rPr>
                <w:rFonts w:ascii="Times New Roman" w:hAnsi="Times New Roman" w:cs="Times New Roman"/>
                <w:sz w:val="21"/>
                <w:szCs w:val="21"/>
              </w:rPr>
              <w:t>080</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940</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004 108</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rPr>
            </w:pPr>
            <w:r w:rsidRPr="008A025B">
              <w:rPr>
                <w:rFonts w:ascii="Times New Roman" w:hAnsi="Times New Roman" w:cs="Times New Roman"/>
                <w:b/>
                <w:color w:val="000000" w:themeColor="text1"/>
                <w:spacing w:val="-3"/>
                <w:sz w:val="21"/>
                <w:szCs w:val="21"/>
                <w:lang w:val="kk-KZ"/>
              </w:rPr>
              <w:t>IBAN</w:t>
            </w:r>
            <w:r w:rsidRPr="008A025B">
              <w:rPr>
                <w:rFonts w:ascii="Times New Roman" w:hAnsi="Times New Roman" w:cs="Times New Roman"/>
                <w:sz w:val="21"/>
                <w:szCs w:val="21"/>
                <w:lang w:val="en-US"/>
              </w:rPr>
              <w:t>KZ</w:t>
            </w:r>
            <w:r w:rsidRPr="008A025B">
              <w:rPr>
                <w:rFonts w:ascii="Times New Roman" w:hAnsi="Times New Roman" w:cs="Times New Roman"/>
                <w:sz w:val="21"/>
                <w:szCs w:val="21"/>
              </w:rPr>
              <w:t xml:space="preserve"> 676</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010</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131</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000</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136 383</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lang w:val="kk-KZ"/>
              </w:rPr>
            </w:pPr>
            <w:r w:rsidRPr="008A025B">
              <w:rPr>
                <w:rFonts w:ascii="Times New Roman" w:hAnsi="Times New Roman" w:cs="Times New Roman"/>
                <w:b/>
                <w:color w:val="000000" w:themeColor="text1"/>
                <w:spacing w:val="-3"/>
                <w:sz w:val="21"/>
                <w:szCs w:val="21"/>
                <w:lang w:val="kk-KZ"/>
              </w:rPr>
              <w:t>БИК</w:t>
            </w:r>
            <w:r w:rsidRPr="008A025B">
              <w:rPr>
                <w:rFonts w:ascii="Times New Roman" w:hAnsi="Times New Roman" w:cs="Times New Roman"/>
                <w:sz w:val="21"/>
                <w:szCs w:val="21"/>
                <w:lang w:val="en-US"/>
              </w:rPr>
              <w:t>HSBKKZKX</w:t>
            </w:r>
            <w:r w:rsidRPr="008A025B">
              <w:rPr>
                <w:rFonts w:ascii="Times New Roman" w:hAnsi="Times New Roman" w:cs="Times New Roman"/>
                <w:color w:val="000000" w:themeColor="text1"/>
                <w:spacing w:val="-3"/>
                <w:sz w:val="21"/>
                <w:szCs w:val="21"/>
                <w:lang w:val="kk-KZ"/>
              </w:rPr>
              <w:t>, 16 КБе</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5"/>
                <w:sz w:val="21"/>
                <w:szCs w:val="21"/>
                <w:lang w:val="kk-KZ"/>
              </w:rPr>
            </w:pPr>
            <w:r w:rsidRPr="008A025B">
              <w:rPr>
                <w:rFonts w:ascii="Times New Roman" w:hAnsi="Times New Roman" w:cs="Times New Roman"/>
                <w:color w:val="000000" w:themeColor="text1"/>
                <w:spacing w:val="-5"/>
                <w:sz w:val="21"/>
                <w:szCs w:val="21"/>
              </w:rPr>
              <w:t>Кодплатежа</w:t>
            </w:r>
            <w:r w:rsidR="00A243BB" w:rsidRPr="008A025B">
              <w:rPr>
                <w:rFonts w:ascii="Times New Roman" w:hAnsi="Times New Roman" w:cs="Times New Roman"/>
                <w:color w:val="000000" w:themeColor="text1"/>
                <w:spacing w:val="-5"/>
                <w:sz w:val="21"/>
                <w:szCs w:val="21"/>
              </w:rPr>
              <w:t xml:space="preserve"> </w:t>
            </w:r>
            <w:r w:rsidRPr="008A025B">
              <w:rPr>
                <w:rFonts w:ascii="Times New Roman" w:hAnsi="Times New Roman" w:cs="Times New Roman"/>
                <w:color w:val="000000" w:themeColor="text1"/>
                <w:spacing w:val="-5"/>
                <w:sz w:val="21"/>
                <w:szCs w:val="21"/>
                <w:lang w:val="kk-KZ"/>
              </w:rPr>
              <w:t>710</w:t>
            </w:r>
          </w:p>
          <w:p w:rsidR="00BB3398" w:rsidRPr="008A025B" w:rsidRDefault="00BB3398" w:rsidP="0030163D">
            <w:pPr>
              <w:shd w:val="clear" w:color="auto" w:fill="FFFFFF"/>
              <w:spacing w:after="0" w:line="240" w:lineRule="auto"/>
              <w:ind w:left="11" w:firstLine="567"/>
              <w:rPr>
                <w:rFonts w:ascii="Times New Roman" w:hAnsi="Times New Roman" w:cs="Times New Roman"/>
                <w:b/>
                <w:color w:val="000000" w:themeColor="text1"/>
                <w:spacing w:val="-3"/>
                <w:sz w:val="21"/>
                <w:szCs w:val="21"/>
              </w:rPr>
            </w:pPr>
            <w:r w:rsidRPr="008A025B">
              <w:rPr>
                <w:rFonts w:ascii="Times New Roman" w:hAnsi="Times New Roman" w:cs="Times New Roman"/>
                <w:b/>
                <w:color w:val="000000" w:themeColor="text1"/>
                <w:spacing w:val="-3"/>
                <w:sz w:val="21"/>
                <w:szCs w:val="21"/>
              </w:rPr>
              <w:t>за услугу водоотведения</w:t>
            </w:r>
          </w:p>
          <w:p w:rsidR="00BB3398" w:rsidRPr="008A025B" w:rsidRDefault="00BB3398" w:rsidP="0030163D">
            <w:pPr>
              <w:shd w:val="clear" w:color="auto" w:fill="FFFFFF"/>
              <w:spacing w:after="0" w:line="240" w:lineRule="auto"/>
              <w:ind w:left="4" w:firstLine="567"/>
              <w:rPr>
                <w:rFonts w:ascii="Times New Roman" w:hAnsi="Times New Roman" w:cs="Times New Roman"/>
                <w:color w:val="000000" w:themeColor="text1"/>
                <w:spacing w:val="-2"/>
                <w:sz w:val="21"/>
                <w:szCs w:val="21"/>
              </w:rPr>
            </w:pPr>
            <w:r w:rsidRPr="008A025B">
              <w:rPr>
                <w:rFonts w:ascii="Times New Roman" w:hAnsi="Times New Roman" w:cs="Times New Roman"/>
                <w:b/>
                <w:color w:val="000000" w:themeColor="text1"/>
                <w:spacing w:val="-2"/>
                <w:sz w:val="21"/>
                <w:szCs w:val="21"/>
              </w:rPr>
              <w:t>ОКПО</w:t>
            </w:r>
            <w:r w:rsidRPr="008A025B">
              <w:rPr>
                <w:rFonts w:ascii="Times New Roman" w:hAnsi="Times New Roman" w:cs="Times New Roman"/>
                <w:color w:val="000000" w:themeColor="text1"/>
                <w:spacing w:val="-2"/>
                <w:sz w:val="21"/>
                <w:szCs w:val="21"/>
              </w:rPr>
              <w:t>30722009</w:t>
            </w:r>
          </w:p>
          <w:p w:rsidR="00BB3398" w:rsidRPr="008A025B" w:rsidRDefault="00BB3398" w:rsidP="0030163D">
            <w:pPr>
              <w:spacing w:after="0" w:line="240" w:lineRule="auto"/>
              <w:ind w:firstLine="567"/>
              <w:jc w:val="both"/>
              <w:rPr>
                <w:rFonts w:ascii="Times New Roman" w:hAnsi="Times New Roman" w:cs="Times New Roman"/>
                <w:b/>
                <w:sz w:val="21"/>
                <w:szCs w:val="21"/>
              </w:rPr>
            </w:pPr>
            <w:r w:rsidRPr="008A025B">
              <w:rPr>
                <w:rFonts w:ascii="Times New Roman" w:hAnsi="Times New Roman" w:cs="Times New Roman"/>
                <w:b/>
                <w:sz w:val="21"/>
                <w:szCs w:val="21"/>
              </w:rPr>
              <w:t>БИН</w:t>
            </w:r>
            <w:r w:rsidRPr="008A025B">
              <w:rPr>
                <w:rFonts w:ascii="Times New Roman" w:hAnsi="Times New Roman" w:cs="Times New Roman"/>
                <w:sz w:val="21"/>
                <w:szCs w:val="21"/>
              </w:rPr>
              <w:t>080</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940</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004</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108</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rPr>
            </w:pPr>
            <w:r w:rsidRPr="008A025B">
              <w:rPr>
                <w:rFonts w:ascii="Times New Roman" w:hAnsi="Times New Roman" w:cs="Times New Roman"/>
                <w:b/>
                <w:color w:val="000000" w:themeColor="text1"/>
                <w:spacing w:val="-3"/>
                <w:sz w:val="21"/>
                <w:szCs w:val="21"/>
                <w:lang w:val="en-US"/>
              </w:rPr>
              <w:t>IBAN</w:t>
            </w:r>
            <w:r w:rsidRPr="008A025B">
              <w:rPr>
                <w:rFonts w:ascii="Times New Roman" w:hAnsi="Times New Roman" w:cs="Times New Roman"/>
                <w:sz w:val="21"/>
                <w:szCs w:val="21"/>
                <w:lang w:val="en-US"/>
              </w:rPr>
              <w:t>KZ</w:t>
            </w:r>
            <w:r w:rsidRPr="008A025B">
              <w:rPr>
                <w:rFonts w:ascii="Times New Roman" w:hAnsi="Times New Roman" w:cs="Times New Roman"/>
                <w:sz w:val="21"/>
                <w:szCs w:val="21"/>
              </w:rPr>
              <w:t>076</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010</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131</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000</w:t>
            </w:r>
            <w:r w:rsidRPr="008A025B">
              <w:rPr>
                <w:rFonts w:ascii="Times New Roman" w:hAnsi="Times New Roman" w:cs="Times New Roman"/>
                <w:sz w:val="21"/>
                <w:szCs w:val="21"/>
                <w:lang w:val="en-US"/>
              </w:rPr>
              <w:t> </w:t>
            </w:r>
            <w:r w:rsidRPr="008A025B">
              <w:rPr>
                <w:rFonts w:ascii="Times New Roman" w:hAnsi="Times New Roman" w:cs="Times New Roman"/>
                <w:sz w:val="21"/>
                <w:szCs w:val="21"/>
              </w:rPr>
              <w:t>136 396</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lang w:val="kk-KZ"/>
              </w:rPr>
            </w:pPr>
            <w:r w:rsidRPr="008A025B">
              <w:rPr>
                <w:rFonts w:ascii="Times New Roman" w:hAnsi="Times New Roman" w:cs="Times New Roman"/>
                <w:b/>
                <w:color w:val="000000" w:themeColor="text1"/>
                <w:spacing w:val="-3"/>
                <w:sz w:val="21"/>
                <w:szCs w:val="21"/>
                <w:lang w:val="kk-KZ"/>
              </w:rPr>
              <w:t>БИК</w:t>
            </w:r>
            <w:r w:rsidRPr="008A025B">
              <w:rPr>
                <w:rFonts w:ascii="Times New Roman" w:hAnsi="Times New Roman" w:cs="Times New Roman"/>
                <w:sz w:val="21"/>
                <w:szCs w:val="21"/>
                <w:lang w:val="en-US"/>
              </w:rPr>
              <w:t>HSBKKZKX</w:t>
            </w:r>
            <w:r w:rsidRPr="008A025B">
              <w:rPr>
                <w:rFonts w:ascii="Times New Roman" w:hAnsi="Times New Roman" w:cs="Times New Roman"/>
                <w:color w:val="000000" w:themeColor="text1"/>
                <w:spacing w:val="-3"/>
                <w:sz w:val="21"/>
                <w:szCs w:val="21"/>
                <w:lang w:val="kk-KZ"/>
              </w:rPr>
              <w:t>, 16 КБе</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rPr>
            </w:pPr>
            <w:r w:rsidRPr="008A025B">
              <w:rPr>
                <w:rFonts w:ascii="Times New Roman" w:hAnsi="Times New Roman" w:cs="Times New Roman"/>
                <w:color w:val="000000" w:themeColor="text1"/>
                <w:spacing w:val="-3"/>
                <w:sz w:val="21"/>
                <w:szCs w:val="21"/>
              </w:rPr>
              <w:t>Кодплатежа 859</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7"/>
                <w:sz w:val="21"/>
                <w:szCs w:val="21"/>
              </w:rPr>
            </w:pPr>
            <w:r w:rsidRPr="008A025B">
              <w:rPr>
                <w:rFonts w:ascii="Times New Roman" w:hAnsi="Times New Roman" w:cs="Times New Roman"/>
                <w:color w:val="000000" w:themeColor="text1"/>
                <w:spacing w:val="-7"/>
                <w:sz w:val="21"/>
                <w:szCs w:val="21"/>
                <w:lang w:val="kk-KZ"/>
              </w:rPr>
              <w:t xml:space="preserve">050057, </w:t>
            </w:r>
            <w:r w:rsidRPr="008A025B">
              <w:rPr>
                <w:rFonts w:ascii="Times New Roman" w:hAnsi="Times New Roman" w:cs="Times New Roman"/>
                <w:color w:val="000000" w:themeColor="text1"/>
                <w:spacing w:val="-7"/>
                <w:sz w:val="21"/>
                <w:szCs w:val="21"/>
              </w:rPr>
              <w:t xml:space="preserve">г. Алматы, </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7"/>
                <w:sz w:val="21"/>
                <w:szCs w:val="21"/>
                <w:lang w:val="kk-KZ"/>
              </w:rPr>
            </w:pPr>
            <w:r w:rsidRPr="008A025B">
              <w:rPr>
                <w:rFonts w:ascii="Times New Roman" w:hAnsi="Times New Roman" w:cs="Times New Roman"/>
                <w:color w:val="000000" w:themeColor="text1"/>
                <w:spacing w:val="-7"/>
                <w:sz w:val="21"/>
                <w:szCs w:val="21"/>
                <w:lang w:val="kk-KZ"/>
              </w:rPr>
              <w:t>Ул. Жарокова, 196</w:t>
            </w:r>
            <w:r w:rsidRPr="008A025B">
              <w:rPr>
                <w:rFonts w:ascii="Times New Roman" w:hAnsi="Times New Roman" w:cs="Times New Roman"/>
                <w:color w:val="000000" w:themeColor="text1"/>
                <w:spacing w:val="-7"/>
                <w:sz w:val="21"/>
                <w:szCs w:val="21"/>
              </w:rPr>
              <w:t xml:space="preserve">, </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1"/>
                <w:sz w:val="21"/>
                <w:szCs w:val="21"/>
              </w:rPr>
            </w:pPr>
            <w:r w:rsidRPr="008A025B">
              <w:rPr>
                <w:rFonts w:ascii="Times New Roman" w:hAnsi="Times New Roman" w:cs="Times New Roman"/>
                <w:color w:val="000000" w:themeColor="text1"/>
                <w:spacing w:val="-1"/>
                <w:sz w:val="21"/>
                <w:szCs w:val="21"/>
                <w:lang w:val="kk-KZ"/>
              </w:rPr>
              <w:t>тел. 8(727) 2276001</w:t>
            </w:r>
          </w:p>
          <w:p w:rsidR="00BB3398" w:rsidRPr="008A025B" w:rsidRDefault="00BB3398" w:rsidP="0030163D">
            <w:pPr>
              <w:shd w:val="clear" w:color="auto" w:fill="FFFFFF"/>
              <w:spacing w:after="0" w:line="240" w:lineRule="auto"/>
              <w:ind w:left="11" w:firstLine="567"/>
              <w:rPr>
                <w:rFonts w:ascii="Times New Roman" w:hAnsi="Times New Roman" w:cs="Times New Roman"/>
                <w:sz w:val="21"/>
                <w:szCs w:val="21"/>
              </w:rPr>
            </w:pPr>
            <w:r w:rsidRPr="008A025B">
              <w:rPr>
                <w:rFonts w:ascii="Times New Roman" w:hAnsi="Times New Roman" w:cs="Times New Roman"/>
                <w:color w:val="000000" w:themeColor="text1"/>
                <w:spacing w:val="-3"/>
                <w:sz w:val="21"/>
                <w:szCs w:val="21"/>
                <w:lang w:val="kk-KZ"/>
              </w:rPr>
              <w:t xml:space="preserve">Филиал </w:t>
            </w:r>
            <w:r w:rsidRPr="008A025B">
              <w:rPr>
                <w:rFonts w:ascii="Times New Roman" w:hAnsi="Times New Roman" w:cs="Times New Roman"/>
                <w:sz w:val="21"/>
                <w:szCs w:val="21"/>
              </w:rPr>
              <w:t xml:space="preserve">АО «Народный банк </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lang w:val="kk-KZ"/>
              </w:rPr>
            </w:pPr>
            <w:r w:rsidRPr="008A025B">
              <w:rPr>
                <w:rFonts w:ascii="Times New Roman" w:hAnsi="Times New Roman" w:cs="Times New Roman"/>
                <w:sz w:val="21"/>
                <w:szCs w:val="21"/>
              </w:rPr>
              <w:t>Казахстан</w:t>
            </w:r>
            <w:r w:rsidR="00A243BB" w:rsidRPr="008A025B">
              <w:rPr>
                <w:rFonts w:ascii="Times New Roman" w:hAnsi="Times New Roman" w:cs="Times New Roman"/>
                <w:sz w:val="21"/>
                <w:szCs w:val="21"/>
              </w:rPr>
              <w:t>а</w:t>
            </w:r>
            <w:r w:rsidRPr="008A025B">
              <w:rPr>
                <w:rFonts w:ascii="Times New Roman" w:hAnsi="Times New Roman" w:cs="Times New Roman"/>
                <w:sz w:val="21"/>
                <w:szCs w:val="21"/>
              </w:rPr>
              <w:t>»</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rPr>
            </w:pPr>
            <w:r w:rsidRPr="008A025B">
              <w:rPr>
                <w:rFonts w:ascii="Times New Roman" w:hAnsi="Times New Roman" w:cs="Times New Roman"/>
                <w:color w:val="000000" w:themeColor="text1"/>
                <w:spacing w:val="-3"/>
                <w:sz w:val="21"/>
                <w:szCs w:val="21"/>
              </w:rPr>
              <w:t>в г. Алматы</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rPr>
            </w:pPr>
            <w:r w:rsidRPr="008A025B">
              <w:rPr>
                <w:rFonts w:ascii="Times New Roman" w:hAnsi="Times New Roman" w:cs="Times New Roman"/>
                <w:color w:val="000000" w:themeColor="text1"/>
                <w:spacing w:val="-3"/>
                <w:sz w:val="21"/>
                <w:szCs w:val="21"/>
              </w:rPr>
              <w:t>БИН Банка 940 140 000 385</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rPr>
            </w:pPr>
            <w:r w:rsidRPr="008A025B">
              <w:rPr>
                <w:rFonts w:ascii="Times New Roman" w:hAnsi="Times New Roman" w:cs="Times New Roman"/>
                <w:color w:val="000000" w:themeColor="text1"/>
                <w:spacing w:val="-3"/>
                <w:sz w:val="21"/>
                <w:szCs w:val="21"/>
              </w:rPr>
              <w:t>Свидетельство о постановке</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rPr>
            </w:pPr>
            <w:r w:rsidRPr="008A025B">
              <w:rPr>
                <w:rFonts w:ascii="Times New Roman" w:hAnsi="Times New Roman" w:cs="Times New Roman"/>
                <w:color w:val="000000" w:themeColor="text1"/>
                <w:spacing w:val="-3"/>
                <w:sz w:val="21"/>
                <w:szCs w:val="21"/>
              </w:rPr>
              <w:t>на регистрационный учет по НДС</w:t>
            </w:r>
          </w:p>
          <w:p w:rsidR="00BB3398" w:rsidRPr="008A025B" w:rsidRDefault="00BB3398" w:rsidP="0030163D">
            <w:pPr>
              <w:shd w:val="clear" w:color="auto" w:fill="FFFFFF"/>
              <w:spacing w:after="0" w:line="240" w:lineRule="auto"/>
              <w:ind w:left="11" w:firstLine="567"/>
              <w:rPr>
                <w:rFonts w:ascii="Times New Roman" w:hAnsi="Times New Roman" w:cs="Times New Roman"/>
                <w:color w:val="000000" w:themeColor="text1"/>
                <w:spacing w:val="-3"/>
                <w:sz w:val="21"/>
                <w:szCs w:val="21"/>
              </w:rPr>
            </w:pPr>
            <w:r w:rsidRPr="008A025B">
              <w:rPr>
                <w:rFonts w:ascii="Times New Roman" w:hAnsi="Times New Roman" w:cs="Times New Roman"/>
                <w:color w:val="000000" w:themeColor="text1"/>
                <w:spacing w:val="-3"/>
                <w:sz w:val="21"/>
                <w:szCs w:val="21"/>
              </w:rPr>
              <w:t>серия 60001</w:t>
            </w:r>
            <w:r w:rsidR="00A243BB" w:rsidRPr="008A025B">
              <w:rPr>
                <w:rFonts w:ascii="Times New Roman" w:hAnsi="Times New Roman" w:cs="Times New Roman"/>
                <w:color w:val="000000" w:themeColor="text1"/>
                <w:spacing w:val="-3"/>
                <w:sz w:val="21"/>
                <w:szCs w:val="21"/>
              </w:rPr>
              <w:t xml:space="preserve"> от 02.03.2019г.</w:t>
            </w:r>
            <w:r w:rsidRPr="008A025B">
              <w:rPr>
                <w:rFonts w:ascii="Times New Roman" w:hAnsi="Times New Roman" w:cs="Times New Roman"/>
                <w:color w:val="000000" w:themeColor="text1"/>
                <w:spacing w:val="-3"/>
                <w:sz w:val="21"/>
                <w:szCs w:val="21"/>
              </w:rPr>
              <w:t xml:space="preserve"> №1205122 </w:t>
            </w:r>
          </w:p>
          <w:p w:rsidR="00BB3398" w:rsidRPr="008A025B" w:rsidRDefault="00BB3398" w:rsidP="0030163D">
            <w:pPr>
              <w:tabs>
                <w:tab w:val="left" w:pos="3780"/>
              </w:tabs>
              <w:spacing w:after="0" w:line="240" w:lineRule="auto"/>
              <w:ind w:firstLine="567"/>
              <w:rPr>
                <w:rFonts w:ascii="Times New Roman" w:hAnsi="Times New Roman" w:cs="Times New Roman"/>
                <w:sz w:val="21"/>
                <w:szCs w:val="21"/>
                <w:lang w:val="kk-KZ"/>
              </w:rPr>
            </w:pPr>
            <w:r w:rsidRPr="008A025B">
              <w:rPr>
                <w:rFonts w:ascii="Times New Roman" w:hAnsi="Times New Roman" w:cs="Times New Roman"/>
                <w:sz w:val="21"/>
                <w:szCs w:val="21"/>
                <w:lang w:val="kk-KZ"/>
              </w:rPr>
              <w:tab/>
            </w:r>
          </w:p>
          <w:p w:rsidR="00BB3398" w:rsidRPr="008A025B" w:rsidRDefault="00BB3398" w:rsidP="0030163D">
            <w:pPr>
              <w:spacing w:after="0" w:line="240" w:lineRule="auto"/>
              <w:ind w:left="598" w:firstLine="567"/>
              <w:rPr>
                <w:rFonts w:ascii="Times New Roman" w:hAnsi="Times New Roman" w:cs="Times New Roman"/>
                <w:b/>
                <w:sz w:val="21"/>
                <w:szCs w:val="21"/>
                <w:lang w:val="kk-KZ"/>
              </w:rPr>
            </w:pPr>
            <w:r w:rsidRPr="008A025B">
              <w:rPr>
                <w:rFonts w:ascii="Times New Roman" w:hAnsi="Times New Roman" w:cs="Times New Roman"/>
                <w:b/>
                <w:sz w:val="21"/>
                <w:szCs w:val="21"/>
                <w:lang w:val="kk-KZ"/>
              </w:rPr>
              <w:t>Коммерческий директор-</w:t>
            </w:r>
          </w:p>
          <w:p w:rsidR="00BB3398" w:rsidRPr="008A025B" w:rsidRDefault="00BB3398" w:rsidP="0030163D">
            <w:pPr>
              <w:spacing w:after="0" w:line="240" w:lineRule="auto"/>
              <w:ind w:left="598" w:firstLine="567"/>
              <w:rPr>
                <w:rFonts w:ascii="Times New Roman" w:hAnsi="Times New Roman" w:cs="Times New Roman"/>
                <w:b/>
                <w:sz w:val="21"/>
                <w:szCs w:val="21"/>
                <w:lang w:val="kk-KZ"/>
              </w:rPr>
            </w:pPr>
            <w:r w:rsidRPr="008A025B">
              <w:rPr>
                <w:rFonts w:ascii="Times New Roman" w:hAnsi="Times New Roman" w:cs="Times New Roman"/>
                <w:b/>
                <w:sz w:val="21"/>
                <w:szCs w:val="21"/>
                <w:lang w:val="kk-KZ"/>
              </w:rPr>
              <w:t>директор департамента по сбыту</w:t>
            </w:r>
          </w:p>
          <w:p w:rsidR="00BB3398" w:rsidRPr="008A025B" w:rsidRDefault="00BB3398" w:rsidP="0030163D">
            <w:pPr>
              <w:spacing w:after="0" w:line="240" w:lineRule="auto"/>
              <w:ind w:left="598" w:firstLine="567"/>
              <w:rPr>
                <w:rFonts w:ascii="Times New Roman" w:hAnsi="Times New Roman" w:cs="Times New Roman"/>
                <w:sz w:val="21"/>
                <w:szCs w:val="21"/>
                <w:lang w:val="kk-KZ"/>
              </w:rPr>
            </w:pPr>
          </w:p>
          <w:p w:rsidR="00BB3398" w:rsidRPr="008A025B" w:rsidRDefault="00BB3398" w:rsidP="0030163D">
            <w:pPr>
              <w:spacing w:after="0" w:line="240" w:lineRule="auto"/>
              <w:ind w:left="598" w:firstLine="567"/>
              <w:rPr>
                <w:rFonts w:ascii="Times New Roman" w:hAnsi="Times New Roman" w:cs="Times New Roman"/>
                <w:sz w:val="21"/>
                <w:szCs w:val="21"/>
                <w:lang w:val="kk-KZ"/>
              </w:rPr>
            </w:pPr>
          </w:p>
          <w:p w:rsidR="00BB3398" w:rsidRPr="008A025B" w:rsidRDefault="00BB3398" w:rsidP="0030163D">
            <w:pPr>
              <w:spacing w:after="0" w:line="240" w:lineRule="auto"/>
              <w:ind w:left="598" w:firstLine="567"/>
              <w:rPr>
                <w:rFonts w:ascii="Times New Roman" w:hAnsi="Times New Roman" w:cs="Times New Roman"/>
                <w:sz w:val="21"/>
                <w:szCs w:val="21"/>
              </w:rPr>
            </w:pPr>
            <w:r w:rsidRPr="008A025B">
              <w:rPr>
                <w:rFonts w:ascii="Times New Roman" w:hAnsi="Times New Roman" w:cs="Times New Roman"/>
                <w:sz w:val="21"/>
                <w:szCs w:val="21"/>
                <w:lang w:val="kk-KZ"/>
              </w:rPr>
              <w:t>____________________</w:t>
            </w:r>
            <w:r w:rsidRPr="008A025B">
              <w:rPr>
                <w:rFonts w:ascii="Times New Roman" w:hAnsi="Times New Roman" w:cs="Times New Roman"/>
                <w:b/>
                <w:bCs/>
                <w:color w:val="000000" w:themeColor="text1"/>
                <w:spacing w:val="2"/>
                <w:sz w:val="21"/>
                <w:szCs w:val="21"/>
                <w:lang w:val="kk-KZ"/>
              </w:rPr>
              <w:t>Сайлаубай А.С.</w:t>
            </w:r>
          </w:p>
        </w:tc>
      </w:tr>
    </w:tbl>
    <w:p w:rsidR="00BB3398" w:rsidRPr="008A025B" w:rsidRDefault="00BB3398" w:rsidP="004E2EE1">
      <w:pPr>
        <w:spacing w:after="0" w:line="240" w:lineRule="auto"/>
        <w:rPr>
          <w:rFonts w:ascii="Times New Roman" w:hAnsi="Times New Roman" w:cs="Times New Roman"/>
          <w:b/>
          <w:sz w:val="21"/>
          <w:szCs w:val="21"/>
          <w:lang w:val="kk-KZ"/>
        </w:rPr>
        <w:sectPr w:rsidR="00BB3398" w:rsidRPr="008A025B" w:rsidSect="009F7761">
          <w:pgSz w:w="11906" w:h="16838"/>
          <w:pgMar w:top="284" w:right="850" w:bottom="567" w:left="1701" w:header="708" w:footer="708" w:gutter="0"/>
          <w:cols w:space="708"/>
          <w:docGrid w:linePitch="360"/>
        </w:sectPr>
      </w:pPr>
      <w:bookmarkStart w:id="1" w:name="_GoBack"/>
      <w:bookmarkEnd w:id="1"/>
    </w:p>
    <w:p w:rsidR="00BB3398" w:rsidRPr="008A025B" w:rsidRDefault="00BB3398" w:rsidP="004E2EE1">
      <w:pPr>
        <w:spacing w:after="0" w:line="240" w:lineRule="auto"/>
        <w:rPr>
          <w:rFonts w:ascii="Times New Roman" w:hAnsi="Times New Roman" w:cs="Times New Roman"/>
          <w:sz w:val="21"/>
          <w:szCs w:val="21"/>
          <w:lang w:val="kk-KZ"/>
        </w:rPr>
        <w:sectPr w:rsidR="00BB3398" w:rsidRPr="008A025B" w:rsidSect="009F7761">
          <w:pgSz w:w="11906" w:h="16838" w:code="9"/>
          <w:pgMar w:top="284" w:right="851" w:bottom="567" w:left="1701" w:header="709" w:footer="709" w:gutter="0"/>
          <w:cols w:num="3" w:space="708"/>
          <w:docGrid w:linePitch="360"/>
        </w:sectPr>
      </w:pPr>
    </w:p>
    <w:p w:rsidR="008E349A" w:rsidRPr="008A025B" w:rsidRDefault="008E349A" w:rsidP="004E2EE1">
      <w:pPr>
        <w:pStyle w:val="a6"/>
        <w:tabs>
          <w:tab w:val="clear" w:pos="4677"/>
        </w:tabs>
        <w:rPr>
          <w:rFonts w:ascii="Times New Roman" w:hAnsi="Times New Roman" w:cs="Times New Roman"/>
          <w:sz w:val="21"/>
          <w:szCs w:val="21"/>
          <w:lang w:val="kk-KZ"/>
        </w:rPr>
      </w:pPr>
    </w:p>
    <w:sectPr w:rsidR="008E349A" w:rsidRPr="008A025B" w:rsidSect="004E2EE1">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39" w:rsidRDefault="00C74E39" w:rsidP="00E168A1">
      <w:pPr>
        <w:spacing w:after="0" w:line="240" w:lineRule="auto"/>
      </w:pPr>
      <w:r>
        <w:separator/>
      </w:r>
    </w:p>
  </w:endnote>
  <w:endnote w:type="continuationSeparator" w:id="0">
    <w:p w:rsidR="00C74E39" w:rsidRDefault="00C74E39"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39" w:rsidRDefault="00C74E39" w:rsidP="00E168A1">
      <w:pPr>
        <w:spacing w:after="0" w:line="240" w:lineRule="auto"/>
      </w:pPr>
      <w:r>
        <w:separator/>
      </w:r>
    </w:p>
  </w:footnote>
  <w:footnote w:type="continuationSeparator" w:id="0">
    <w:p w:rsidR="00C74E39" w:rsidRDefault="00C74E39"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62" w:rsidRPr="001A5126" w:rsidRDefault="00E61C6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E61C62" w:rsidRPr="001A5126" w:rsidRDefault="00E61C6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E61C62" w:rsidRPr="001A5126" w:rsidRDefault="00E61C6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D0586"/>
    <w:rsid w:val="000E56CB"/>
    <w:rsid w:val="00111FC2"/>
    <w:rsid w:val="0017225C"/>
    <w:rsid w:val="00187FDD"/>
    <w:rsid w:val="001A0A73"/>
    <w:rsid w:val="001A5126"/>
    <w:rsid w:val="001D1FA5"/>
    <w:rsid w:val="001E630D"/>
    <w:rsid w:val="00260FEB"/>
    <w:rsid w:val="00287BFF"/>
    <w:rsid w:val="0029596F"/>
    <w:rsid w:val="0030163D"/>
    <w:rsid w:val="003610C5"/>
    <w:rsid w:val="00385088"/>
    <w:rsid w:val="003E4701"/>
    <w:rsid w:val="003F6792"/>
    <w:rsid w:val="00402335"/>
    <w:rsid w:val="00421D7C"/>
    <w:rsid w:val="00426DEC"/>
    <w:rsid w:val="00452E62"/>
    <w:rsid w:val="0048000B"/>
    <w:rsid w:val="00481ECC"/>
    <w:rsid w:val="00487040"/>
    <w:rsid w:val="004904A9"/>
    <w:rsid w:val="004D4188"/>
    <w:rsid w:val="004E2EE1"/>
    <w:rsid w:val="004E55A0"/>
    <w:rsid w:val="00587B55"/>
    <w:rsid w:val="005E46E4"/>
    <w:rsid w:val="005F576D"/>
    <w:rsid w:val="00656394"/>
    <w:rsid w:val="006A50C3"/>
    <w:rsid w:val="006C4F3F"/>
    <w:rsid w:val="0074414B"/>
    <w:rsid w:val="007500D1"/>
    <w:rsid w:val="00773E84"/>
    <w:rsid w:val="007E4D8A"/>
    <w:rsid w:val="00896B9F"/>
    <w:rsid w:val="008A025B"/>
    <w:rsid w:val="008A28FB"/>
    <w:rsid w:val="008E349A"/>
    <w:rsid w:val="008F5890"/>
    <w:rsid w:val="00941D68"/>
    <w:rsid w:val="00944662"/>
    <w:rsid w:val="00960998"/>
    <w:rsid w:val="00971494"/>
    <w:rsid w:val="009C5266"/>
    <w:rsid w:val="009F6914"/>
    <w:rsid w:val="009F7761"/>
    <w:rsid w:val="00A243BB"/>
    <w:rsid w:val="00A311D7"/>
    <w:rsid w:val="00A63330"/>
    <w:rsid w:val="00AA0CAF"/>
    <w:rsid w:val="00AA3D80"/>
    <w:rsid w:val="00B04AE3"/>
    <w:rsid w:val="00B72A4C"/>
    <w:rsid w:val="00BA5C03"/>
    <w:rsid w:val="00BA62CB"/>
    <w:rsid w:val="00BB3398"/>
    <w:rsid w:val="00BE6979"/>
    <w:rsid w:val="00C41A3F"/>
    <w:rsid w:val="00C64C84"/>
    <w:rsid w:val="00C74E39"/>
    <w:rsid w:val="00CA5994"/>
    <w:rsid w:val="00D26DB9"/>
    <w:rsid w:val="00D43A78"/>
    <w:rsid w:val="00DD5A6C"/>
    <w:rsid w:val="00E168A1"/>
    <w:rsid w:val="00E61C62"/>
    <w:rsid w:val="00EE3973"/>
    <w:rsid w:val="00EF737D"/>
    <w:rsid w:val="00F00681"/>
    <w:rsid w:val="00F52FBD"/>
    <w:rsid w:val="00F53182"/>
    <w:rsid w:val="00FD2B73"/>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EAC2"/>
  <w15:docId w15:val="{058F63E7-BCE2-4874-BE51-8581A1C4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E61C62"/>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E61C62"/>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E61C62"/>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9375</Words>
  <Characters>53441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ab101</cp:lastModifiedBy>
  <cp:revision>7</cp:revision>
  <cp:lastPrinted>2019-09-02T10:34:00Z</cp:lastPrinted>
  <dcterms:created xsi:type="dcterms:W3CDTF">2019-09-11T10:52:00Z</dcterms:created>
  <dcterms:modified xsi:type="dcterms:W3CDTF">2019-09-13T03:39:00Z</dcterms:modified>
</cp:coreProperties>
</file>