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205" w:type="dxa"/>
        <w:tblInd w:w="-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29"/>
        <w:gridCol w:w="5676"/>
      </w:tblGrid>
      <w:tr w:rsidR="00526517" w:rsidRPr="00C96F07" w:rsidTr="00CE6A06">
        <w:trPr>
          <w:trHeight w:val="13740"/>
        </w:trPr>
        <w:tc>
          <w:tcPr>
            <w:tcW w:w="5529" w:type="dxa"/>
            <w:tcBorders>
              <w:top w:val="single" w:sz="4" w:space="0" w:color="auto"/>
              <w:left w:val="single" w:sz="4" w:space="0" w:color="auto"/>
              <w:bottom w:val="single" w:sz="4" w:space="0" w:color="auto"/>
              <w:right w:val="single" w:sz="4" w:space="0" w:color="auto"/>
            </w:tcBorders>
          </w:tcPr>
          <w:p w:rsidR="00526517" w:rsidRPr="00C96F07" w:rsidRDefault="00CE6A06" w:rsidP="00B60EDA">
            <w:pPr>
              <w:pStyle w:val="3"/>
              <w:shd w:val="clear" w:color="auto" w:fill="FFFFFF"/>
              <w:spacing w:before="0" w:beforeAutospacing="0" w:after="0" w:afterAutospacing="0"/>
              <w:jc w:val="center"/>
              <w:rPr>
                <w:color w:val="000000"/>
                <w:sz w:val="19"/>
                <w:szCs w:val="19"/>
                <w:lang w:val="kk-KZ" w:eastAsia="en-US"/>
              </w:rPr>
            </w:pPr>
            <w:r w:rsidRPr="00C96F07">
              <w:rPr>
                <w:color w:val="000000"/>
                <w:sz w:val="19"/>
                <w:szCs w:val="19"/>
                <w:lang w:val="kk-KZ" w:eastAsia="en-US"/>
              </w:rPr>
              <w:t xml:space="preserve">Кондоминиум объектісін басқару органы мен түпкі тұтынушыларға сумен жабдықтау және су бұру қызметтерін көрсететін нарық субъектілері арасындағы </w:t>
            </w:r>
            <w:r w:rsidR="00E6322B" w:rsidRPr="00C96F07">
              <w:rPr>
                <w:color w:val="000000"/>
                <w:sz w:val="19"/>
                <w:szCs w:val="19"/>
                <w:lang w:val="kk-KZ" w:eastAsia="en-US"/>
              </w:rPr>
              <w:t>№________</w:t>
            </w:r>
            <w:r w:rsidR="00BB7BFE" w:rsidRPr="00C96F07">
              <w:rPr>
                <w:color w:val="000000"/>
                <w:sz w:val="19"/>
                <w:szCs w:val="19"/>
                <w:lang w:val="en-US" w:eastAsia="en-US"/>
              </w:rPr>
              <w:t xml:space="preserve"> </w:t>
            </w:r>
            <w:r w:rsidRPr="00C96F07">
              <w:rPr>
                <w:color w:val="000000"/>
                <w:sz w:val="19"/>
                <w:szCs w:val="19"/>
                <w:lang w:val="kk-KZ" w:eastAsia="en-US"/>
              </w:rPr>
              <w:t xml:space="preserve">ынтымақтастық шарты </w:t>
            </w:r>
          </w:p>
          <w:p w:rsidR="00E6322B" w:rsidRPr="00C96F07" w:rsidRDefault="00E6322B" w:rsidP="00B60EDA">
            <w:pPr>
              <w:pStyle w:val="3"/>
              <w:shd w:val="clear" w:color="auto" w:fill="FFFFFF"/>
              <w:spacing w:before="0" w:beforeAutospacing="0" w:after="0" w:afterAutospacing="0"/>
              <w:jc w:val="both"/>
              <w:rPr>
                <w:color w:val="000000"/>
                <w:sz w:val="19"/>
                <w:szCs w:val="19"/>
                <w:lang w:val="kk-KZ" w:eastAsia="en-US"/>
              </w:rPr>
            </w:pPr>
          </w:p>
          <w:p w:rsidR="00526517" w:rsidRPr="00C96F07" w:rsidRDefault="00526517" w:rsidP="00B60EDA">
            <w:pPr>
              <w:pStyle w:val="a3"/>
              <w:shd w:val="clear" w:color="auto" w:fill="FFFFFF"/>
              <w:spacing w:before="0" w:beforeAutospacing="0" w:after="0" w:afterAutospacing="0"/>
              <w:jc w:val="both"/>
              <w:rPr>
                <w:color w:val="000000"/>
                <w:sz w:val="19"/>
                <w:szCs w:val="19"/>
                <w:lang w:val="kk-KZ" w:eastAsia="en-US"/>
              </w:rPr>
            </w:pPr>
            <w:r w:rsidRPr="00C96F07">
              <w:rPr>
                <w:color w:val="000000"/>
                <w:sz w:val="19"/>
                <w:szCs w:val="19"/>
                <w:lang w:val="kk-KZ" w:eastAsia="en-US"/>
              </w:rPr>
              <w:t xml:space="preserve">Алматы қ.                     </w:t>
            </w:r>
            <w:r w:rsidR="00E25A19" w:rsidRPr="00C96F07">
              <w:rPr>
                <w:color w:val="000000"/>
                <w:sz w:val="19"/>
                <w:szCs w:val="19"/>
                <w:lang w:val="kk-KZ" w:eastAsia="en-US"/>
              </w:rPr>
              <w:t xml:space="preserve">        </w:t>
            </w:r>
            <w:r w:rsidRPr="00C96F07">
              <w:rPr>
                <w:color w:val="000000"/>
                <w:sz w:val="19"/>
                <w:szCs w:val="19"/>
                <w:lang w:val="kk-KZ" w:eastAsia="en-US"/>
              </w:rPr>
              <w:t>20</w:t>
            </w:r>
            <w:r w:rsidR="00CF1C99" w:rsidRPr="00CF1C99">
              <w:rPr>
                <w:color w:val="000000"/>
                <w:sz w:val="19"/>
                <w:szCs w:val="19"/>
                <w:lang w:val="kk-KZ" w:eastAsia="en-US"/>
              </w:rPr>
              <w:t>20</w:t>
            </w:r>
            <w:r w:rsidRPr="00C96F07">
              <w:rPr>
                <w:color w:val="000000"/>
                <w:sz w:val="19"/>
                <w:szCs w:val="19"/>
                <w:lang w:val="kk-KZ" w:eastAsia="en-US"/>
              </w:rPr>
              <w:t xml:space="preserve"> жылғы «</w:t>
            </w:r>
            <w:r w:rsidR="00446AA6" w:rsidRPr="00C96F07">
              <w:rPr>
                <w:color w:val="000000"/>
                <w:sz w:val="19"/>
                <w:szCs w:val="19"/>
                <w:lang w:val="kk-KZ" w:eastAsia="en-US"/>
              </w:rPr>
              <w:t>_</w:t>
            </w:r>
            <w:r w:rsidRPr="00C96F07">
              <w:rPr>
                <w:color w:val="000000"/>
                <w:sz w:val="19"/>
                <w:szCs w:val="19"/>
                <w:lang w:val="kk-KZ" w:eastAsia="en-US"/>
              </w:rPr>
              <w:t>__» _____________</w:t>
            </w:r>
          </w:p>
          <w:p w:rsidR="00526517" w:rsidRPr="00C96F07" w:rsidRDefault="00526517" w:rsidP="00B60EDA">
            <w:pPr>
              <w:pStyle w:val="a3"/>
              <w:shd w:val="clear" w:color="auto" w:fill="FFFFFF"/>
              <w:spacing w:before="0" w:beforeAutospacing="0" w:after="0" w:afterAutospacing="0"/>
              <w:jc w:val="both"/>
              <w:rPr>
                <w:color w:val="000000"/>
                <w:sz w:val="19"/>
                <w:szCs w:val="19"/>
                <w:lang w:val="kk-KZ" w:eastAsia="en-US"/>
              </w:rPr>
            </w:pPr>
          </w:p>
          <w:p w:rsidR="00526517" w:rsidRPr="00C96F07" w:rsidRDefault="0072708E" w:rsidP="00B60EDA">
            <w:pPr>
              <w:shd w:val="clear" w:color="auto" w:fill="FFFFFF"/>
              <w:jc w:val="both"/>
              <w:rPr>
                <w:rFonts w:ascii="Times New Roman" w:hAnsi="Times New Roman" w:cs="Times New Roman"/>
                <w:b/>
                <w:bCs/>
                <w:color w:val="000000" w:themeColor="text1"/>
                <w:spacing w:val="2"/>
                <w:sz w:val="19"/>
                <w:szCs w:val="19"/>
                <w:lang w:val="kk-KZ"/>
              </w:rPr>
            </w:pPr>
            <w:r w:rsidRPr="00B3238C">
              <w:rPr>
                <w:rFonts w:ascii="Times New Roman" w:hAnsi="Times New Roman" w:cs="Times New Roman"/>
                <w:sz w:val="19"/>
                <w:szCs w:val="19"/>
                <w:lang w:val="kk-KZ"/>
              </w:rPr>
              <w:t xml:space="preserve">Бұдан әрi </w:t>
            </w:r>
            <w:r w:rsidRPr="00B3238C">
              <w:rPr>
                <w:rFonts w:ascii="Times New Roman" w:hAnsi="Times New Roman" w:cs="Times New Roman"/>
                <w:b/>
                <w:sz w:val="19"/>
                <w:szCs w:val="19"/>
                <w:lang w:val="kk-KZ"/>
              </w:rPr>
              <w:t xml:space="preserve">Өнім берушi </w:t>
            </w:r>
            <w:r w:rsidRPr="00B3238C">
              <w:rPr>
                <w:rFonts w:ascii="Times New Roman" w:hAnsi="Times New Roman" w:cs="Times New Roman"/>
                <w:sz w:val="19"/>
                <w:szCs w:val="19"/>
                <w:lang w:val="kk-KZ"/>
              </w:rPr>
              <w:t xml:space="preserve">деп аталатын, сумен жабдықтау және (немесе) су бұру жөніндегі көрсетілетін қызметтерді (бұдан әрi – Көрсетілетін қызметтер) ұсынатын БСН 080 940 004 108, Алматы қаласы Бостандық аудандық Әділет басқармасы берген 01.03.2019 жылы № 8893-1910-01-ГП заңды тұлғаны мемлекеттік қайта тіркеу туралы анықтамасы бар </w:t>
            </w:r>
            <w:r w:rsidRPr="00B3238C">
              <w:rPr>
                <w:rFonts w:ascii="Times New Roman" w:hAnsi="Times New Roman" w:cs="Times New Roman"/>
                <w:b/>
                <w:sz w:val="19"/>
                <w:szCs w:val="19"/>
                <w:lang w:val="kk-KZ"/>
              </w:rPr>
              <w:t>Алматы қаласы Энерготиімділік және инфрақұрылымдық даму басқармасының шаруашылық жүргізу құқығындағы «Алматы Су» мемлекеттік коммуналдық кәсіпорны</w:t>
            </w:r>
            <w:r w:rsidRPr="00B3238C">
              <w:rPr>
                <w:rFonts w:ascii="Times New Roman" w:hAnsi="Times New Roman" w:cs="Times New Roman"/>
                <w:sz w:val="19"/>
                <w:szCs w:val="19"/>
                <w:lang w:val="kk-KZ"/>
              </w:rPr>
              <w:t xml:space="preserve"> атынан </w:t>
            </w:r>
            <w:r w:rsidR="0063541E" w:rsidRPr="00ED1D0F">
              <w:rPr>
                <w:rFonts w:ascii="Times New Roman" w:hAnsi="Times New Roman" w:cs="Times New Roman"/>
                <w:sz w:val="19"/>
                <w:szCs w:val="19"/>
                <w:lang w:val="kk-KZ"/>
              </w:rPr>
              <w:t>20</w:t>
            </w:r>
            <w:r w:rsidR="0063541E">
              <w:rPr>
                <w:rFonts w:ascii="Times New Roman" w:hAnsi="Times New Roman" w:cs="Times New Roman"/>
                <w:sz w:val="19"/>
                <w:szCs w:val="19"/>
                <w:lang w:val="kk-KZ"/>
              </w:rPr>
              <w:t>20</w:t>
            </w:r>
            <w:r w:rsidR="0063541E" w:rsidRPr="00ED1D0F">
              <w:rPr>
                <w:rFonts w:ascii="Times New Roman" w:hAnsi="Times New Roman" w:cs="Times New Roman"/>
                <w:sz w:val="19"/>
                <w:szCs w:val="19"/>
                <w:lang w:val="kk-KZ"/>
              </w:rPr>
              <w:t xml:space="preserve"> жылғы «</w:t>
            </w:r>
            <w:r w:rsidR="0063541E">
              <w:rPr>
                <w:rFonts w:ascii="Times New Roman" w:hAnsi="Times New Roman" w:cs="Times New Roman"/>
                <w:sz w:val="19"/>
                <w:szCs w:val="19"/>
                <w:lang w:val="kk-KZ"/>
              </w:rPr>
              <w:t>20</w:t>
            </w:r>
            <w:r w:rsidR="0063541E" w:rsidRPr="00ED1D0F">
              <w:rPr>
                <w:rFonts w:ascii="Times New Roman" w:hAnsi="Times New Roman" w:cs="Times New Roman"/>
                <w:sz w:val="19"/>
                <w:szCs w:val="19"/>
                <w:lang w:val="kk-KZ"/>
              </w:rPr>
              <w:t xml:space="preserve">» </w:t>
            </w:r>
            <w:r w:rsidR="0063541E">
              <w:rPr>
                <w:rFonts w:ascii="Times New Roman" w:hAnsi="Times New Roman" w:cs="Times New Roman"/>
                <w:sz w:val="19"/>
                <w:szCs w:val="19"/>
                <w:lang w:val="kk-KZ"/>
              </w:rPr>
              <w:t>сәуірдегі</w:t>
            </w:r>
            <w:r w:rsidR="0063541E" w:rsidRPr="00ED1D0F">
              <w:rPr>
                <w:rFonts w:ascii="Times New Roman" w:hAnsi="Times New Roman" w:cs="Times New Roman"/>
                <w:sz w:val="19"/>
                <w:szCs w:val="19"/>
                <w:lang w:val="kk-KZ"/>
              </w:rPr>
              <w:t xml:space="preserve"> № </w:t>
            </w:r>
            <w:r w:rsidR="0063541E">
              <w:rPr>
                <w:rFonts w:ascii="Times New Roman" w:hAnsi="Times New Roman" w:cs="Times New Roman"/>
                <w:sz w:val="19"/>
                <w:szCs w:val="19"/>
                <w:lang w:val="kk-KZ"/>
              </w:rPr>
              <w:t>92</w:t>
            </w:r>
            <w:r w:rsidR="0063541E" w:rsidRPr="00ED1D0F">
              <w:rPr>
                <w:rFonts w:ascii="Times New Roman" w:hAnsi="Times New Roman" w:cs="Times New Roman"/>
                <w:sz w:val="19"/>
                <w:szCs w:val="19"/>
                <w:lang w:val="kk-KZ"/>
              </w:rPr>
              <w:t xml:space="preserve"> сенімхат негізінде әрекет ететін өтім жөніндегі </w:t>
            </w:r>
            <w:r w:rsidR="0063541E" w:rsidRPr="008C4950">
              <w:rPr>
                <w:rFonts w:ascii="Times New Roman" w:hAnsi="Times New Roman" w:cs="Times New Roman"/>
                <w:bCs/>
                <w:spacing w:val="-10"/>
                <w:sz w:val="20"/>
                <w:szCs w:val="20"/>
                <w:lang w:val="kk-KZ"/>
              </w:rPr>
              <w:t xml:space="preserve">сумен жабдықтау және су бұруды реттеу басқармасының басшысы </w:t>
            </w:r>
            <w:r w:rsidR="0063541E" w:rsidRPr="004E6252">
              <w:rPr>
                <w:rFonts w:ascii="Times New Roman" w:hAnsi="Times New Roman" w:cs="Times New Roman"/>
                <w:bCs/>
                <w:spacing w:val="-10"/>
                <w:sz w:val="20"/>
                <w:szCs w:val="20"/>
                <w:lang w:val="kk-KZ"/>
              </w:rPr>
              <w:t>А</w:t>
            </w:r>
            <w:r w:rsidR="0063541E">
              <w:rPr>
                <w:rFonts w:ascii="Times New Roman" w:hAnsi="Times New Roman" w:cs="Times New Roman"/>
                <w:bCs/>
                <w:spacing w:val="-10"/>
                <w:sz w:val="20"/>
                <w:szCs w:val="20"/>
                <w:lang w:val="kk-KZ"/>
              </w:rPr>
              <w:t>буев Нурболат Орынбасарович</w:t>
            </w:r>
            <w:r w:rsidR="0063541E" w:rsidRPr="008C4950">
              <w:rPr>
                <w:rFonts w:ascii="Times New Roman" w:hAnsi="Times New Roman" w:cs="Times New Roman"/>
                <w:bCs/>
                <w:spacing w:val="-10"/>
                <w:sz w:val="20"/>
                <w:szCs w:val="20"/>
                <w:lang w:val="kk-KZ"/>
              </w:rPr>
              <w:t>,</w:t>
            </w:r>
            <w:r w:rsidRPr="00B3238C">
              <w:rPr>
                <w:rFonts w:ascii="Times New Roman" w:hAnsi="Times New Roman" w:cs="Times New Roman"/>
                <w:sz w:val="19"/>
                <w:szCs w:val="19"/>
                <w:lang w:val="kk-KZ"/>
              </w:rPr>
              <w:t xml:space="preserve"> бірінші тараптан және бұдан әрi </w:t>
            </w:r>
            <w:r w:rsidRPr="00B3238C">
              <w:rPr>
                <w:rFonts w:ascii="Times New Roman" w:hAnsi="Times New Roman" w:cs="Times New Roman"/>
                <w:b/>
                <w:sz w:val="19"/>
                <w:szCs w:val="19"/>
                <w:lang w:val="kk-KZ"/>
              </w:rPr>
              <w:t>Тұтынушы</w:t>
            </w:r>
            <w:r w:rsidRPr="00B3238C">
              <w:rPr>
                <w:rFonts w:ascii="Times New Roman" w:hAnsi="Times New Roman" w:cs="Times New Roman"/>
                <w:sz w:val="19"/>
                <w:szCs w:val="19"/>
                <w:lang w:val="kk-KZ"/>
              </w:rPr>
              <w:t xml:space="preserve"> деп аталатын </w:t>
            </w:r>
            <w:r w:rsidR="00526517" w:rsidRPr="00C96F07">
              <w:rPr>
                <w:rFonts w:ascii="Times New Roman" w:hAnsi="Times New Roman" w:cs="Times New Roman"/>
                <w:color w:val="000000"/>
                <w:sz w:val="19"/>
                <w:szCs w:val="19"/>
                <w:lang w:val="kk-KZ"/>
              </w:rPr>
              <w:t>__________________________________________________________________________________________________________</w:t>
            </w:r>
            <w:r w:rsidR="00526517" w:rsidRPr="00C96F07">
              <w:rPr>
                <w:rFonts w:ascii="Times New Roman" w:hAnsi="Times New Roman" w:cs="Times New Roman"/>
                <w:color w:val="000000"/>
                <w:sz w:val="19"/>
                <w:szCs w:val="19"/>
                <w:lang w:val="kk-KZ"/>
              </w:rPr>
              <w:br/>
              <w:t>_____________________________________________________ атынан</w:t>
            </w:r>
            <w:r w:rsidR="00526517" w:rsidRPr="00C96F07">
              <w:rPr>
                <w:rFonts w:ascii="Times New Roman" w:hAnsi="Times New Roman" w:cs="Times New Roman"/>
                <w:color w:val="000000"/>
                <w:sz w:val="19"/>
                <w:szCs w:val="19"/>
                <w:lang w:val="kk-KZ"/>
              </w:rPr>
              <w:br/>
              <w:t>(кондоминиум объектісін басқару органының атауы)</w:t>
            </w:r>
            <w:r w:rsidR="00526517" w:rsidRPr="00C96F07">
              <w:rPr>
                <w:rFonts w:ascii="Times New Roman" w:hAnsi="Times New Roman" w:cs="Times New Roman"/>
                <w:color w:val="000000"/>
                <w:sz w:val="19"/>
                <w:szCs w:val="19"/>
                <w:lang w:val="kk-KZ"/>
              </w:rPr>
              <w:br/>
              <w:t>негізінде әрекет ететін</w:t>
            </w:r>
            <w:r w:rsidR="00526517" w:rsidRPr="00C96F07">
              <w:rPr>
                <w:rFonts w:ascii="Times New Roman" w:hAnsi="Times New Roman" w:cs="Times New Roman"/>
                <w:color w:val="000000"/>
                <w:sz w:val="19"/>
                <w:szCs w:val="19"/>
                <w:lang w:val="kk-KZ"/>
              </w:rPr>
              <w:br/>
              <w:t>__________________________________________________________________________________________________________ екінші тараптан,_______________________________________</w:t>
            </w:r>
            <w:r w:rsidR="00174EEC" w:rsidRPr="00C96F07">
              <w:rPr>
                <w:rFonts w:ascii="Times New Roman" w:hAnsi="Times New Roman" w:cs="Times New Roman"/>
                <w:color w:val="000000"/>
                <w:sz w:val="19"/>
                <w:szCs w:val="19"/>
                <w:lang w:val="kk-KZ"/>
              </w:rPr>
              <w:t>______</w:t>
            </w:r>
          </w:p>
          <w:p w:rsidR="00D8093F" w:rsidRPr="00C96F07" w:rsidRDefault="00526517" w:rsidP="00B60EDA">
            <w:pPr>
              <w:pStyle w:val="a3"/>
              <w:shd w:val="clear" w:color="auto" w:fill="FFFFFF"/>
              <w:spacing w:before="0" w:beforeAutospacing="0" w:after="0" w:afterAutospacing="0"/>
              <w:jc w:val="both"/>
              <w:rPr>
                <w:color w:val="000000"/>
                <w:sz w:val="19"/>
                <w:szCs w:val="19"/>
                <w:lang w:val="kk-KZ" w:eastAsia="en-US"/>
              </w:rPr>
            </w:pPr>
            <w:r w:rsidRPr="00C96F07">
              <w:rPr>
                <w:color w:val="000000"/>
                <w:sz w:val="19"/>
                <w:szCs w:val="19"/>
                <w:lang w:val="kk-KZ" w:eastAsia="en-US"/>
              </w:rPr>
              <w:t>__________________________________________________________________________________________________________</w:t>
            </w:r>
            <w:r w:rsidRPr="00C96F07">
              <w:rPr>
                <w:color w:val="000000"/>
                <w:sz w:val="19"/>
                <w:szCs w:val="19"/>
                <w:lang w:val="kk-KZ" w:eastAsia="en-US"/>
              </w:rPr>
              <w:br/>
              <w:t>(уәкілетті адамның тегі, аты, әкесінің аты)</w:t>
            </w:r>
            <w:r w:rsidRPr="00C96F07">
              <w:rPr>
                <w:color w:val="000000"/>
                <w:sz w:val="19"/>
                <w:szCs w:val="19"/>
                <w:lang w:val="kk-KZ" w:eastAsia="en-US"/>
              </w:rPr>
              <w:br/>
              <w:t>бұдан әрі бірлесіп «Тараптар» деп аталатындар мына төмендегілер</w:t>
            </w:r>
            <w:r w:rsidR="00C955EA" w:rsidRPr="00C96F07">
              <w:rPr>
                <w:color w:val="000000"/>
                <w:sz w:val="19"/>
                <w:szCs w:val="19"/>
                <w:lang w:val="kk-KZ" w:eastAsia="en-US"/>
              </w:rPr>
              <w:t xml:space="preserve"> </w:t>
            </w:r>
            <w:r w:rsidRPr="00C96F07">
              <w:rPr>
                <w:color w:val="000000"/>
                <w:sz w:val="19"/>
                <w:szCs w:val="19"/>
                <w:lang w:val="kk-KZ" w:eastAsia="en-US"/>
              </w:rPr>
              <w:t xml:space="preserve">туралы осы </w:t>
            </w:r>
            <w:r w:rsidR="00CE6A06" w:rsidRPr="00C96F07">
              <w:rPr>
                <w:color w:val="000000"/>
                <w:sz w:val="19"/>
                <w:szCs w:val="19"/>
                <w:lang w:val="kk-KZ" w:eastAsia="en-US"/>
              </w:rPr>
              <w:t>Ш</w:t>
            </w:r>
            <w:r w:rsidRPr="00C96F07">
              <w:rPr>
                <w:color w:val="000000"/>
                <w:sz w:val="19"/>
                <w:szCs w:val="19"/>
                <w:lang w:val="kk-KZ" w:eastAsia="en-US"/>
              </w:rPr>
              <w:t>артты жасасты:</w:t>
            </w:r>
          </w:p>
          <w:p w:rsidR="00526517" w:rsidRPr="00C96F07" w:rsidRDefault="00526517" w:rsidP="00B60EDA">
            <w:pPr>
              <w:pStyle w:val="3"/>
              <w:shd w:val="clear" w:color="auto" w:fill="FFFFFF"/>
              <w:spacing w:before="0" w:beforeAutospacing="0" w:after="0" w:afterAutospacing="0"/>
              <w:jc w:val="both"/>
              <w:rPr>
                <w:color w:val="000000"/>
                <w:sz w:val="19"/>
                <w:szCs w:val="19"/>
                <w:lang w:val="kk-KZ" w:eastAsia="en-US"/>
              </w:rPr>
            </w:pPr>
            <w:r w:rsidRPr="00C96F07">
              <w:rPr>
                <w:color w:val="000000"/>
                <w:sz w:val="19"/>
                <w:szCs w:val="19"/>
                <w:lang w:val="kk-KZ" w:eastAsia="en-US"/>
              </w:rPr>
              <w:t>1. Шартта пайдаланылған негізгі ұғымдар</w:t>
            </w:r>
          </w:p>
          <w:p w:rsidR="00526517" w:rsidRPr="00C96F07" w:rsidRDefault="00526517" w:rsidP="00B60EDA">
            <w:pPr>
              <w:pStyle w:val="a3"/>
              <w:shd w:val="clear" w:color="auto" w:fill="FFFFFF"/>
              <w:spacing w:before="0" w:beforeAutospacing="0" w:after="0" w:afterAutospacing="0"/>
              <w:jc w:val="both"/>
              <w:rPr>
                <w:color w:val="000000"/>
                <w:sz w:val="19"/>
                <w:szCs w:val="19"/>
                <w:lang w:val="kk-KZ" w:eastAsia="en-US"/>
              </w:rPr>
            </w:pPr>
            <w:r w:rsidRPr="00C96F07">
              <w:rPr>
                <w:color w:val="000000"/>
                <w:sz w:val="19"/>
                <w:szCs w:val="19"/>
                <w:lang w:val="kk-KZ" w:eastAsia="en-US"/>
              </w:rPr>
              <w:t>1. Шартта мынадай негізгі ұғымдар пайдаланылады:</w:t>
            </w:r>
          </w:p>
          <w:p w:rsidR="00526517" w:rsidRPr="00C96F07" w:rsidRDefault="00526517" w:rsidP="00B60EDA">
            <w:pPr>
              <w:pStyle w:val="a3"/>
              <w:shd w:val="clear" w:color="auto" w:fill="FFFFFF"/>
              <w:spacing w:before="0" w:beforeAutospacing="0" w:after="0" w:afterAutospacing="0"/>
              <w:jc w:val="both"/>
              <w:rPr>
                <w:color w:val="000000"/>
                <w:sz w:val="19"/>
                <w:szCs w:val="19"/>
                <w:lang w:val="kk-KZ" w:eastAsia="en-US"/>
              </w:rPr>
            </w:pPr>
            <w:r w:rsidRPr="00C96F07">
              <w:rPr>
                <w:color w:val="000000"/>
                <w:sz w:val="19"/>
                <w:szCs w:val="19"/>
                <w:lang w:val="kk-KZ" w:eastAsia="en-US"/>
              </w:rPr>
              <w:t xml:space="preserve">1) </w:t>
            </w:r>
            <w:r w:rsidR="00CE6A06" w:rsidRPr="00C96F07">
              <w:rPr>
                <w:color w:val="000000"/>
                <w:sz w:val="19"/>
                <w:szCs w:val="19"/>
                <w:lang w:val="kk-KZ" w:eastAsia="en-US"/>
              </w:rPr>
              <w:t xml:space="preserve">өнім беруші </w:t>
            </w:r>
            <w:r w:rsidRPr="00C96F07">
              <w:rPr>
                <w:color w:val="000000"/>
                <w:sz w:val="19"/>
                <w:szCs w:val="19"/>
                <w:lang w:val="kk-KZ" w:eastAsia="en-US"/>
              </w:rPr>
              <w:t xml:space="preserve"> </w:t>
            </w:r>
            <w:r w:rsidR="00976C1F" w:rsidRPr="00C96F07">
              <w:rPr>
                <w:color w:val="000000"/>
                <w:sz w:val="19"/>
                <w:szCs w:val="19"/>
                <w:lang w:val="kk-KZ" w:eastAsia="en-US"/>
              </w:rPr>
              <w:t>-</w:t>
            </w:r>
            <w:r w:rsidRPr="00C96F07">
              <w:rPr>
                <w:color w:val="000000"/>
                <w:sz w:val="19"/>
                <w:szCs w:val="19"/>
                <w:lang w:val="kk-KZ" w:eastAsia="en-US"/>
              </w:rPr>
              <w:t xml:space="preserve"> меншік нысанына қарамастан, тұтынушыларға сумен жабдықтау және су бұру қызметтерін көрсететін жеке тұлға, </w:t>
            </w:r>
            <w:r w:rsidR="00976C1F" w:rsidRPr="00C96F07">
              <w:rPr>
                <w:color w:val="000000"/>
                <w:sz w:val="19"/>
                <w:szCs w:val="19"/>
                <w:lang w:val="kk-KZ" w:eastAsia="en-US"/>
              </w:rPr>
              <w:t>жеке</w:t>
            </w:r>
            <w:r w:rsidRPr="00C96F07">
              <w:rPr>
                <w:color w:val="000000"/>
                <w:sz w:val="19"/>
                <w:szCs w:val="19"/>
                <w:lang w:val="kk-KZ" w:eastAsia="en-US"/>
              </w:rPr>
              <w:t xml:space="preserve"> кәсіпкер немесе заңды тұлға;</w:t>
            </w:r>
          </w:p>
          <w:p w:rsidR="00526517" w:rsidRPr="00C96F07" w:rsidRDefault="00526517" w:rsidP="00B60EDA">
            <w:pPr>
              <w:pStyle w:val="a3"/>
              <w:shd w:val="clear" w:color="auto" w:fill="FFFFFF"/>
              <w:spacing w:before="0" w:beforeAutospacing="0" w:after="0" w:afterAutospacing="0"/>
              <w:jc w:val="both"/>
              <w:rPr>
                <w:color w:val="000000"/>
                <w:sz w:val="19"/>
                <w:szCs w:val="19"/>
                <w:lang w:val="kk-KZ" w:eastAsia="en-US"/>
              </w:rPr>
            </w:pPr>
            <w:r w:rsidRPr="00C96F07">
              <w:rPr>
                <w:color w:val="000000"/>
                <w:sz w:val="19"/>
                <w:szCs w:val="19"/>
                <w:lang w:val="kk-KZ" w:eastAsia="en-US"/>
              </w:rPr>
              <w:t>2) инженерлік желілер мен құрылыстар - суды жинауға, сақтауға, дайындауға, беруге және оны тұтыну орындарына таратуға арналған, сарқынды суларды жинауға, тасымалдауға, тазартуға және бұруға арналған жабдықтар мен желілер;</w:t>
            </w:r>
          </w:p>
          <w:p w:rsidR="00526517" w:rsidRPr="00C96F07" w:rsidRDefault="00526517" w:rsidP="00B60EDA">
            <w:pPr>
              <w:pStyle w:val="a3"/>
              <w:shd w:val="clear" w:color="auto" w:fill="FFFFFF"/>
              <w:spacing w:before="0" w:beforeAutospacing="0" w:after="0" w:afterAutospacing="0"/>
              <w:jc w:val="both"/>
              <w:rPr>
                <w:color w:val="000000"/>
                <w:sz w:val="19"/>
                <w:szCs w:val="19"/>
                <w:lang w:val="kk-KZ" w:eastAsia="en-US"/>
              </w:rPr>
            </w:pPr>
            <w:r w:rsidRPr="00C96F07">
              <w:rPr>
                <w:color w:val="000000"/>
                <w:sz w:val="19"/>
                <w:szCs w:val="19"/>
                <w:lang w:val="kk-KZ" w:eastAsia="en-US"/>
              </w:rPr>
              <w:t>3) кондоминиум - жылжымайтын мүлікке меншіктің нысаны, бұл жағдайда үй-жайлар азаматтардың, заңды тұлғалардың, мемлекеттің дара (бөлек) меншігінде болады, ал ортақ мүлік оларға ортақ үлестік меншік құқығымен тиесілі болады;</w:t>
            </w:r>
          </w:p>
          <w:p w:rsidR="00526517" w:rsidRPr="00C96F07" w:rsidRDefault="00526517" w:rsidP="00B60EDA">
            <w:pPr>
              <w:pStyle w:val="a3"/>
              <w:shd w:val="clear" w:color="auto" w:fill="FFFFFF"/>
              <w:spacing w:before="0" w:beforeAutospacing="0" w:after="0" w:afterAutospacing="0"/>
              <w:jc w:val="both"/>
              <w:rPr>
                <w:color w:val="000000"/>
                <w:sz w:val="19"/>
                <w:szCs w:val="19"/>
                <w:lang w:val="kk-KZ" w:eastAsia="en-US"/>
              </w:rPr>
            </w:pPr>
            <w:r w:rsidRPr="00C96F07">
              <w:rPr>
                <w:color w:val="000000"/>
                <w:sz w:val="19"/>
                <w:szCs w:val="19"/>
                <w:lang w:val="kk-KZ" w:eastAsia="en-US"/>
              </w:rPr>
              <w:t>4) кондоминиум объектісі - жеке және заңды тұлғалардың, мемлекеттің дара (бөлек) меншігіндегі тұрғын және тұрғын емес үй-жайлардан және оларға ортақ үлестік меншік құқығымен тиесілі ортақ мүліктен тұратын біртұтас мүліктік кешен;</w:t>
            </w:r>
          </w:p>
          <w:p w:rsidR="00526517" w:rsidRPr="00C96F07" w:rsidRDefault="00526517" w:rsidP="00B60EDA">
            <w:pPr>
              <w:pStyle w:val="a3"/>
              <w:shd w:val="clear" w:color="auto" w:fill="FFFFFF"/>
              <w:spacing w:before="0" w:beforeAutospacing="0" w:after="0" w:afterAutospacing="0"/>
              <w:jc w:val="both"/>
              <w:rPr>
                <w:color w:val="000000"/>
                <w:sz w:val="19"/>
                <w:szCs w:val="19"/>
                <w:lang w:val="kk-KZ" w:eastAsia="en-US"/>
              </w:rPr>
            </w:pPr>
            <w:r w:rsidRPr="00C96F07">
              <w:rPr>
                <w:color w:val="000000"/>
                <w:sz w:val="19"/>
                <w:szCs w:val="19"/>
                <w:lang w:val="kk-KZ" w:eastAsia="en-US"/>
              </w:rPr>
              <w:t>5) кондоминиум объектісін басқару органы - кондоминиум объектісін күтіп-ұстау жөніндегі функцияларды жүзеге асыратын жеке немесе заңды тұлға;</w:t>
            </w:r>
          </w:p>
          <w:p w:rsidR="00526517" w:rsidRPr="00C96F07" w:rsidRDefault="00526517" w:rsidP="00B60EDA">
            <w:pPr>
              <w:pStyle w:val="a3"/>
              <w:shd w:val="clear" w:color="auto" w:fill="FFFFFF"/>
              <w:spacing w:before="0" w:beforeAutospacing="0" w:after="0" w:afterAutospacing="0"/>
              <w:jc w:val="both"/>
              <w:rPr>
                <w:color w:val="000000"/>
                <w:sz w:val="19"/>
                <w:szCs w:val="19"/>
                <w:lang w:val="kk-KZ" w:eastAsia="en-US"/>
              </w:rPr>
            </w:pPr>
            <w:r w:rsidRPr="00C96F07">
              <w:rPr>
                <w:color w:val="000000"/>
                <w:sz w:val="19"/>
                <w:szCs w:val="19"/>
                <w:lang w:val="kk-KZ" w:eastAsia="en-US"/>
              </w:rPr>
              <w:t>6) пайдалану жауапкершілігін бөлу шекарасы - Тараптардың келісімімен белгіленетін сумен жабдықтау және (немесе) су бұру жүйелерінің элементтерін сумен жабдықтау және (немесе) су бұру жүйелері элементтерін пайдалану үшін міндеттер (жауапкершілік) белгісі бойынша бөлу сызығы. Мұндай келісім болмаған кезде пайдалану жауапкершілігінің шекарасы теңгерімдік тиесілілігінің бөлу шекарасы бойынша белгіленеді;</w:t>
            </w:r>
          </w:p>
          <w:p w:rsidR="00526517" w:rsidRPr="00C96F07" w:rsidRDefault="00526517" w:rsidP="00B60EDA">
            <w:pPr>
              <w:pStyle w:val="a3"/>
              <w:shd w:val="clear" w:color="auto" w:fill="FFFFFF"/>
              <w:spacing w:before="0" w:beforeAutospacing="0" w:after="0" w:afterAutospacing="0"/>
              <w:jc w:val="both"/>
              <w:rPr>
                <w:color w:val="000000"/>
                <w:sz w:val="19"/>
                <w:szCs w:val="19"/>
                <w:lang w:val="kk-KZ" w:eastAsia="en-US"/>
              </w:rPr>
            </w:pPr>
            <w:r w:rsidRPr="00C96F07">
              <w:rPr>
                <w:color w:val="000000"/>
                <w:sz w:val="19"/>
                <w:szCs w:val="19"/>
                <w:lang w:val="kk-KZ" w:eastAsia="en-US"/>
              </w:rPr>
              <w:t>7) сенімді тұлға - кондоминиум объектісін басқару органы;</w:t>
            </w:r>
          </w:p>
          <w:p w:rsidR="00526517" w:rsidRPr="00C96F07" w:rsidRDefault="00526517" w:rsidP="00B60EDA">
            <w:pPr>
              <w:pStyle w:val="a3"/>
              <w:shd w:val="clear" w:color="auto" w:fill="FFFFFF"/>
              <w:spacing w:before="0" w:beforeAutospacing="0" w:after="0" w:afterAutospacing="0"/>
              <w:jc w:val="both"/>
              <w:rPr>
                <w:color w:val="000000"/>
                <w:sz w:val="19"/>
                <w:szCs w:val="19"/>
                <w:lang w:val="kk-KZ" w:eastAsia="en-US"/>
              </w:rPr>
            </w:pPr>
            <w:r w:rsidRPr="00C96F07">
              <w:rPr>
                <w:color w:val="000000"/>
                <w:sz w:val="19"/>
                <w:szCs w:val="19"/>
                <w:lang w:val="kk-KZ" w:eastAsia="en-US"/>
              </w:rPr>
              <w:t xml:space="preserve">8) теңгерімдік тиесілілігін бөлу шекарасы - сумен жабдықтау </w:t>
            </w:r>
            <w:r w:rsidRPr="00C96F07">
              <w:rPr>
                <w:color w:val="000000"/>
                <w:sz w:val="19"/>
                <w:szCs w:val="19"/>
                <w:lang w:val="kk-KZ" w:eastAsia="en-US"/>
              </w:rPr>
              <w:lastRenderedPageBreak/>
              <w:t>және (немесе) су бұру жүйелері мен олардың құрылыстары элементтерін меншіктік, шаруашылық жүргізу немесе жедел басқару белгісі бойынша бөлу сызығы;</w:t>
            </w:r>
          </w:p>
          <w:p w:rsidR="00D8093F" w:rsidRPr="00C96F07" w:rsidRDefault="00526517" w:rsidP="00B60EDA">
            <w:pPr>
              <w:pStyle w:val="a3"/>
              <w:shd w:val="clear" w:color="auto" w:fill="FFFFFF"/>
              <w:spacing w:before="0" w:beforeAutospacing="0" w:after="0" w:afterAutospacing="0"/>
              <w:jc w:val="both"/>
              <w:rPr>
                <w:color w:val="000000"/>
                <w:sz w:val="19"/>
                <w:szCs w:val="19"/>
                <w:lang w:val="kk-KZ" w:eastAsia="en-US"/>
              </w:rPr>
            </w:pPr>
            <w:r w:rsidRPr="00C96F07">
              <w:rPr>
                <w:color w:val="000000"/>
                <w:sz w:val="19"/>
                <w:szCs w:val="19"/>
                <w:lang w:val="kk-KZ" w:eastAsia="en-US"/>
              </w:rPr>
              <w:t>9) тұтынушы - меншік нысанына қарамастан, сумен жабдықтау және су бұру жөніндегі қызметтерді пайдаланатын жеке немесе заңды тұлғалар.</w:t>
            </w:r>
          </w:p>
          <w:p w:rsidR="00C96F07" w:rsidRPr="00C96F07" w:rsidRDefault="00C96F07" w:rsidP="00B60EDA">
            <w:pPr>
              <w:pStyle w:val="a3"/>
              <w:shd w:val="clear" w:color="auto" w:fill="FFFFFF"/>
              <w:spacing w:before="0" w:beforeAutospacing="0" w:after="0" w:afterAutospacing="0"/>
              <w:jc w:val="both"/>
              <w:rPr>
                <w:color w:val="000000"/>
                <w:sz w:val="19"/>
                <w:szCs w:val="19"/>
                <w:lang w:val="kk-KZ" w:eastAsia="en-US"/>
              </w:rPr>
            </w:pPr>
          </w:p>
          <w:p w:rsidR="00C96F07" w:rsidRPr="00C96F07" w:rsidRDefault="00C96F07" w:rsidP="00B60EDA">
            <w:pPr>
              <w:pStyle w:val="a3"/>
              <w:shd w:val="clear" w:color="auto" w:fill="FFFFFF"/>
              <w:spacing w:before="0" w:beforeAutospacing="0" w:after="0" w:afterAutospacing="0"/>
              <w:jc w:val="both"/>
              <w:rPr>
                <w:color w:val="000000"/>
                <w:sz w:val="19"/>
                <w:szCs w:val="19"/>
                <w:lang w:val="kk-KZ" w:eastAsia="en-US"/>
              </w:rPr>
            </w:pPr>
          </w:p>
          <w:p w:rsidR="00C96F07" w:rsidRPr="00C96F07" w:rsidRDefault="00C96F07" w:rsidP="00B60EDA">
            <w:pPr>
              <w:pStyle w:val="a3"/>
              <w:shd w:val="clear" w:color="auto" w:fill="FFFFFF"/>
              <w:spacing w:before="0" w:beforeAutospacing="0" w:after="0" w:afterAutospacing="0"/>
              <w:jc w:val="both"/>
              <w:rPr>
                <w:color w:val="000000"/>
                <w:sz w:val="19"/>
                <w:szCs w:val="19"/>
                <w:lang w:val="kk-KZ" w:eastAsia="en-US"/>
              </w:rPr>
            </w:pPr>
          </w:p>
          <w:p w:rsidR="00C96F07" w:rsidRPr="00C96F07" w:rsidRDefault="00C96F07" w:rsidP="00B60EDA">
            <w:pPr>
              <w:pStyle w:val="a3"/>
              <w:shd w:val="clear" w:color="auto" w:fill="FFFFFF"/>
              <w:spacing w:before="0" w:beforeAutospacing="0" w:after="0" w:afterAutospacing="0"/>
              <w:jc w:val="both"/>
              <w:rPr>
                <w:color w:val="000000"/>
                <w:sz w:val="19"/>
                <w:szCs w:val="19"/>
                <w:lang w:val="kk-KZ" w:eastAsia="en-US"/>
              </w:rPr>
            </w:pPr>
          </w:p>
          <w:p w:rsidR="00526517" w:rsidRPr="00C96F07" w:rsidRDefault="00526517" w:rsidP="00B60EDA">
            <w:pPr>
              <w:pStyle w:val="3"/>
              <w:shd w:val="clear" w:color="auto" w:fill="FFFFFF"/>
              <w:spacing w:before="0" w:beforeAutospacing="0" w:after="0" w:afterAutospacing="0"/>
              <w:jc w:val="both"/>
              <w:rPr>
                <w:color w:val="000000"/>
                <w:sz w:val="19"/>
                <w:szCs w:val="19"/>
                <w:lang w:val="kk-KZ" w:eastAsia="en-US"/>
              </w:rPr>
            </w:pPr>
            <w:r w:rsidRPr="00C96F07">
              <w:rPr>
                <w:color w:val="000000"/>
                <w:sz w:val="19"/>
                <w:szCs w:val="19"/>
                <w:lang w:val="kk-KZ" w:eastAsia="en-US"/>
              </w:rPr>
              <w:t>2. Шарттың мәні</w:t>
            </w:r>
          </w:p>
          <w:p w:rsidR="00526517" w:rsidRPr="00C96F07" w:rsidRDefault="00526517" w:rsidP="00B60EDA">
            <w:pPr>
              <w:pStyle w:val="a3"/>
              <w:shd w:val="clear" w:color="auto" w:fill="FFFFFF"/>
              <w:spacing w:before="0" w:beforeAutospacing="0" w:after="0" w:afterAutospacing="0"/>
              <w:jc w:val="both"/>
              <w:rPr>
                <w:color w:val="000000"/>
                <w:sz w:val="19"/>
                <w:szCs w:val="19"/>
                <w:lang w:val="kk-KZ" w:eastAsia="en-US"/>
              </w:rPr>
            </w:pPr>
            <w:r w:rsidRPr="00C96F07">
              <w:rPr>
                <w:color w:val="000000"/>
                <w:sz w:val="19"/>
                <w:szCs w:val="19"/>
                <w:lang w:val="kk-KZ" w:eastAsia="en-US"/>
              </w:rPr>
              <w:t xml:space="preserve">2. </w:t>
            </w:r>
            <w:r w:rsidR="00976C1F" w:rsidRPr="00C96F07">
              <w:rPr>
                <w:color w:val="000000"/>
                <w:sz w:val="19"/>
                <w:szCs w:val="19"/>
                <w:lang w:val="kk-KZ" w:eastAsia="en-US"/>
              </w:rPr>
              <w:t xml:space="preserve">Өнім беруші </w:t>
            </w:r>
            <w:r w:rsidRPr="00C96F07">
              <w:rPr>
                <w:color w:val="000000"/>
                <w:sz w:val="19"/>
                <w:szCs w:val="19"/>
                <w:lang w:val="kk-KZ" w:eastAsia="en-US"/>
              </w:rPr>
              <w:t>теңгерімдік тиесілілігін бөлу шекарасына дейін тұтынушыға сумен жабдықтау және су бұру жөнінде қызметтер көрсетуге, ал Сенімді тұлға тұтынушыларға сумен жабдықтау және су бұру жөніндегі қызметтер көрсетілетін үй ішіндегі инженерлік желілер мен құрылыстардың сақталуын және тиісті техникалық жай-күйде болуы мен пайдаланылуын қамтамасыз етуге міндеттенеді.</w:t>
            </w:r>
          </w:p>
          <w:p w:rsidR="00526517" w:rsidRPr="00C96F07" w:rsidRDefault="00526517" w:rsidP="00B60EDA">
            <w:pPr>
              <w:pStyle w:val="a3"/>
              <w:shd w:val="clear" w:color="auto" w:fill="FFFFFF"/>
              <w:spacing w:before="0" w:beforeAutospacing="0" w:after="0" w:afterAutospacing="0"/>
              <w:jc w:val="both"/>
              <w:rPr>
                <w:color w:val="000000"/>
                <w:sz w:val="19"/>
                <w:szCs w:val="19"/>
                <w:lang w:val="kk-KZ" w:eastAsia="en-US"/>
              </w:rPr>
            </w:pPr>
            <w:r w:rsidRPr="00C96F07">
              <w:rPr>
                <w:color w:val="000000"/>
                <w:sz w:val="19"/>
                <w:szCs w:val="19"/>
                <w:lang w:val="kk-KZ" w:eastAsia="en-US"/>
              </w:rPr>
              <w:t xml:space="preserve">3. Көрсетілетін қызметті қабылдау </w:t>
            </w:r>
            <w:r w:rsidR="00976C1F" w:rsidRPr="00C96F07">
              <w:rPr>
                <w:color w:val="000000"/>
                <w:sz w:val="19"/>
                <w:szCs w:val="19"/>
                <w:lang w:val="kk-KZ" w:eastAsia="en-US"/>
              </w:rPr>
              <w:t>Өнім беруші</w:t>
            </w:r>
            <w:r w:rsidRPr="00C96F07">
              <w:rPr>
                <w:color w:val="000000"/>
                <w:sz w:val="19"/>
                <w:szCs w:val="19"/>
                <w:lang w:val="kk-KZ" w:eastAsia="en-US"/>
              </w:rPr>
              <w:t>мен тұтынушының теңгерімдік тиесілілігін бөлу шекарасында жүргізіледі.</w:t>
            </w:r>
          </w:p>
          <w:p w:rsidR="00526517" w:rsidRPr="00C96F07" w:rsidRDefault="00526517" w:rsidP="00B60EDA">
            <w:pPr>
              <w:pStyle w:val="a3"/>
              <w:shd w:val="clear" w:color="auto" w:fill="FFFFFF"/>
              <w:spacing w:before="0" w:beforeAutospacing="0" w:after="0" w:afterAutospacing="0"/>
              <w:jc w:val="both"/>
              <w:rPr>
                <w:color w:val="000000"/>
                <w:sz w:val="19"/>
                <w:szCs w:val="19"/>
                <w:lang w:val="kk-KZ" w:eastAsia="en-US"/>
              </w:rPr>
            </w:pPr>
            <w:r w:rsidRPr="00C96F07">
              <w:rPr>
                <w:color w:val="000000"/>
                <w:sz w:val="19"/>
                <w:szCs w:val="19"/>
                <w:lang w:val="kk-KZ" w:eastAsia="en-US"/>
              </w:rPr>
              <w:t xml:space="preserve">4. Тараптардың суық және ыстық сумен жабдықтау жөніндегі пайдалану жауапкершілігін бөлу шекарасы, жеке тұрғын үй құрылысымен заңдытұлғалар объектілері ғимаратына кірердегі соңғы ысырманың бөлуші фланеці </w:t>
            </w:r>
            <w:r w:rsidR="00976C1F" w:rsidRPr="00C96F07">
              <w:rPr>
                <w:color w:val="000000"/>
                <w:sz w:val="19"/>
                <w:szCs w:val="19"/>
                <w:lang w:val="kk-KZ" w:eastAsia="en-US"/>
              </w:rPr>
              <w:t>–</w:t>
            </w:r>
            <w:r w:rsidRPr="00C96F07">
              <w:rPr>
                <w:color w:val="000000"/>
                <w:sz w:val="19"/>
                <w:szCs w:val="19"/>
                <w:lang w:val="kk-KZ" w:eastAsia="en-US"/>
              </w:rPr>
              <w:t xml:space="preserve"> </w:t>
            </w:r>
            <w:r w:rsidR="00976C1F" w:rsidRPr="00C96F07">
              <w:rPr>
                <w:color w:val="000000"/>
                <w:sz w:val="19"/>
                <w:szCs w:val="19"/>
                <w:lang w:val="kk-KZ" w:eastAsia="en-US"/>
              </w:rPr>
              <w:t>Өнім берушінің</w:t>
            </w:r>
            <w:r w:rsidRPr="00C96F07">
              <w:rPr>
                <w:color w:val="000000"/>
                <w:sz w:val="19"/>
                <w:szCs w:val="19"/>
                <w:lang w:val="kk-KZ" w:eastAsia="en-US"/>
              </w:rPr>
              <w:t xml:space="preserve"> су құбыры желілеріне қосу орнындағы тиекті-ажыратқыш арматураның соңғы фланеці болып табылады.</w:t>
            </w:r>
          </w:p>
          <w:p w:rsidR="00526517" w:rsidRPr="00C96F07" w:rsidRDefault="00526517" w:rsidP="00B60EDA">
            <w:pPr>
              <w:pStyle w:val="a3"/>
              <w:shd w:val="clear" w:color="auto" w:fill="FFFFFF"/>
              <w:spacing w:before="0" w:beforeAutospacing="0" w:after="0" w:afterAutospacing="0"/>
              <w:jc w:val="both"/>
              <w:rPr>
                <w:color w:val="000000"/>
                <w:sz w:val="19"/>
                <w:szCs w:val="19"/>
                <w:lang w:val="kk-KZ" w:eastAsia="en-US"/>
              </w:rPr>
            </w:pPr>
            <w:r w:rsidRPr="00C96F07">
              <w:rPr>
                <w:color w:val="000000"/>
                <w:sz w:val="19"/>
                <w:szCs w:val="19"/>
                <w:lang w:val="kk-KZ" w:eastAsia="en-US"/>
              </w:rPr>
              <w:t>5. Тараптардың су бұру жөніндегі пайдалану жауапкершілігін бөлу шекарасы тұтынушыны қосқан жердегі құдық болып табылады.</w:t>
            </w:r>
          </w:p>
          <w:p w:rsidR="00526517" w:rsidRPr="00C96F07" w:rsidRDefault="00526517" w:rsidP="00B60EDA">
            <w:pPr>
              <w:pStyle w:val="a3"/>
              <w:shd w:val="clear" w:color="auto" w:fill="FFFFFF"/>
              <w:spacing w:before="0" w:beforeAutospacing="0" w:after="0" w:afterAutospacing="0"/>
              <w:jc w:val="both"/>
              <w:rPr>
                <w:color w:val="000000"/>
                <w:sz w:val="19"/>
                <w:szCs w:val="19"/>
                <w:lang w:val="kk-KZ" w:eastAsia="en-US"/>
              </w:rPr>
            </w:pPr>
            <w:r w:rsidRPr="00C96F07">
              <w:rPr>
                <w:color w:val="000000"/>
                <w:sz w:val="19"/>
                <w:szCs w:val="19"/>
                <w:lang w:val="kk-KZ" w:eastAsia="en-US"/>
              </w:rPr>
              <w:t>6. Көрсетiлетiн қызметтердiң сипаттамасы мен сапасы Қазақстан Республикасы заңнамасының, ұлттық стандарттардың талаптарына, берiлетiн судың құрамы, қасиетi мен жылыту температурасы бойынша санитариялық-эпидемиологиялық талаптарға, сондай-ақ есептеу құралына сәйкес, ал су болмаған жағдайда тәулiктiк орташа шығыны бойынша есептiк су шығыны талаптарына сәйкес келуге тиiс.</w:t>
            </w:r>
          </w:p>
          <w:p w:rsidR="00D8093F" w:rsidRPr="00C96F07" w:rsidRDefault="00526517" w:rsidP="00B60EDA">
            <w:pPr>
              <w:pStyle w:val="a3"/>
              <w:shd w:val="clear" w:color="auto" w:fill="FFFFFF"/>
              <w:spacing w:before="0" w:beforeAutospacing="0" w:after="0" w:afterAutospacing="0"/>
              <w:jc w:val="both"/>
              <w:rPr>
                <w:color w:val="000000"/>
                <w:sz w:val="19"/>
                <w:szCs w:val="19"/>
                <w:lang w:val="kk-KZ" w:eastAsia="en-US"/>
              </w:rPr>
            </w:pPr>
            <w:r w:rsidRPr="00C96F07">
              <w:rPr>
                <w:color w:val="000000"/>
                <w:sz w:val="19"/>
                <w:szCs w:val="19"/>
                <w:lang w:val="kk-KZ" w:eastAsia="en-US"/>
              </w:rPr>
              <w:t>7. Су бұру және сумен жабдықтау жөніндегі қызметтерді көрсету режимі - тәулік бойы.</w:t>
            </w:r>
          </w:p>
          <w:p w:rsidR="00526517" w:rsidRPr="00C96F07" w:rsidRDefault="00526517" w:rsidP="00B60EDA">
            <w:pPr>
              <w:pStyle w:val="3"/>
              <w:shd w:val="clear" w:color="auto" w:fill="FFFFFF"/>
              <w:spacing w:before="0" w:beforeAutospacing="0" w:after="0" w:afterAutospacing="0"/>
              <w:jc w:val="both"/>
              <w:rPr>
                <w:color w:val="000000"/>
                <w:sz w:val="19"/>
                <w:szCs w:val="19"/>
                <w:lang w:val="kk-KZ" w:eastAsia="en-US"/>
              </w:rPr>
            </w:pPr>
            <w:r w:rsidRPr="00C96F07">
              <w:rPr>
                <w:color w:val="000000"/>
                <w:sz w:val="19"/>
                <w:szCs w:val="19"/>
                <w:lang w:val="kk-KZ" w:eastAsia="en-US"/>
              </w:rPr>
              <w:t>3. Тараптардың құқықтары мен міндеттері</w:t>
            </w:r>
          </w:p>
          <w:p w:rsidR="00526517" w:rsidRPr="00C96F07" w:rsidRDefault="00526517" w:rsidP="00B60EDA">
            <w:pPr>
              <w:pStyle w:val="a3"/>
              <w:shd w:val="clear" w:color="auto" w:fill="FFFFFF"/>
              <w:spacing w:before="0" w:beforeAutospacing="0" w:after="0" w:afterAutospacing="0"/>
              <w:jc w:val="both"/>
              <w:rPr>
                <w:color w:val="000000"/>
                <w:sz w:val="19"/>
                <w:szCs w:val="19"/>
                <w:lang w:val="kk-KZ" w:eastAsia="en-US"/>
              </w:rPr>
            </w:pPr>
            <w:r w:rsidRPr="00C96F07">
              <w:rPr>
                <w:color w:val="000000"/>
                <w:sz w:val="19"/>
                <w:szCs w:val="19"/>
                <w:lang w:val="kk-KZ" w:eastAsia="en-US"/>
              </w:rPr>
              <w:t xml:space="preserve">8. </w:t>
            </w:r>
            <w:r w:rsidR="00976C1F" w:rsidRPr="00C96F07">
              <w:rPr>
                <w:color w:val="000000"/>
                <w:sz w:val="19"/>
                <w:szCs w:val="19"/>
                <w:lang w:val="kk-KZ" w:eastAsia="en-US"/>
              </w:rPr>
              <w:t xml:space="preserve">Өнім беруші </w:t>
            </w:r>
            <w:r w:rsidRPr="00C96F07">
              <w:rPr>
                <w:color w:val="000000"/>
                <w:sz w:val="19"/>
                <w:szCs w:val="19"/>
                <w:lang w:val="kk-KZ" w:eastAsia="en-US"/>
              </w:rPr>
              <w:t>сумен жабдықтау және су бұру жөніндегі қызметтер көрсетілетін үй ішіндегі инженерлік желілер мен құрылыстарға техникалық қызмет көрсетуді жүргізуге және үйге ортақ есептеу құралдарын тексеруді ұйымдастыруға және тексеруге құқылы.</w:t>
            </w:r>
          </w:p>
          <w:p w:rsidR="00526517" w:rsidRPr="00C96F07" w:rsidRDefault="00526517" w:rsidP="00B60EDA">
            <w:pPr>
              <w:pStyle w:val="a3"/>
              <w:shd w:val="clear" w:color="auto" w:fill="FFFFFF"/>
              <w:spacing w:before="0" w:beforeAutospacing="0" w:after="0" w:afterAutospacing="0"/>
              <w:jc w:val="both"/>
              <w:rPr>
                <w:color w:val="000000"/>
                <w:sz w:val="19"/>
                <w:szCs w:val="19"/>
                <w:lang w:val="kk-KZ" w:eastAsia="en-US"/>
              </w:rPr>
            </w:pPr>
            <w:r w:rsidRPr="00C96F07">
              <w:rPr>
                <w:color w:val="000000"/>
                <w:sz w:val="19"/>
                <w:szCs w:val="19"/>
                <w:lang w:val="kk-KZ" w:eastAsia="en-US"/>
              </w:rPr>
              <w:t xml:space="preserve">9. </w:t>
            </w:r>
            <w:r w:rsidR="00976C1F" w:rsidRPr="00C96F07">
              <w:rPr>
                <w:color w:val="000000"/>
                <w:sz w:val="19"/>
                <w:szCs w:val="19"/>
                <w:lang w:val="kk-KZ" w:eastAsia="en-US"/>
              </w:rPr>
              <w:t xml:space="preserve">Өнім берушінің </w:t>
            </w:r>
            <w:r w:rsidRPr="00C96F07">
              <w:rPr>
                <w:color w:val="000000"/>
                <w:sz w:val="19"/>
                <w:szCs w:val="19"/>
                <w:lang w:val="kk-KZ" w:eastAsia="en-US"/>
              </w:rPr>
              <w:t>міндеттері:</w:t>
            </w:r>
          </w:p>
          <w:p w:rsidR="00526517" w:rsidRPr="00C96F07" w:rsidRDefault="00526517" w:rsidP="00B60EDA">
            <w:pPr>
              <w:pStyle w:val="a3"/>
              <w:shd w:val="clear" w:color="auto" w:fill="FFFFFF"/>
              <w:spacing w:before="0" w:beforeAutospacing="0" w:after="0" w:afterAutospacing="0"/>
              <w:jc w:val="both"/>
              <w:rPr>
                <w:color w:val="000000"/>
                <w:sz w:val="19"/>
                <w:szCs w:val="19"/>
                <w:lang w:val="kk-KZ" w:eastAsia="en-US"/>
              </w:rPr>
            </w:pPr>
            <w:r w:rsidRPr="00C96F07">
              <w:rPr>
                <w:color w:val="000000"/>
                <w:sz w:val="19"/>
                <w:szCs w:val="19"/>
                <w:lang w:val="kk-KZ" w:eastAsia="en-US"/>
              </w:rPr>
              <w:t>1) теңгерiмдiк тиесiлiлiгiн бөлу шекарасына дейiн Қазақстан Республикасы заңнамасының, санитариялық-гигиеналық қағидалар мен нормалардың, ұлттық стандарттардың талаптарына сәйкес көлемде және сапада сумен жабдықтау және су бұру жөнiндегi қызметтердiң тиiсiнше көрсетiлуiн қамтамасыз ету;</w:t>
            </w:r>
          </w:p>
          <w:p w:rsidR="00526517" w:rsidRPr="00C96F07" w:rsidRDefault="00526517" w:rsidP="00B60EDA">
            <w:pPr>
              <w:pStyle w:val="a3"/>
              <w:shd w:val="clear" w:color="auto" w:fill="FFFFFF"/>
              <w:spacing w:before="0" w:beforeAutospacing="0" w:after="0" w:afterAutospacing="0"/>
              <w:jc w:val="both"/>
              <w:rPr>
                <w:color w:val="000000"/>
                <w:sz w:val="19"/>
                <w:szCs w:val="19"/>
                <w:lang w:val="kk-KZ" w:eastAsia="en-US"/>
              </w:rPr>
            </w:pPr>
            <w:r w:rsidRPr="00C96F07">
              <w:rPr>
                <w:color w:val="000000"/>
                <w:sz w:val="19"/>
                <w:szCs w:val="19"/>
                <w:lang w:val="kk-KZ" w:eastAsia="en-US"/>
              </w:rPr>
              <w:t>2) сумен жабдықтау және су бұру жөніндегі қызметтерді көрсету режимін бұзуды болдырмау, жою бойынша уақтылы шаралар қабылдауға міндетті.</w:t>
            </w:r>
          </w:p>
          <w:p w:rsidR="00526517" w:rsidRPr="00C96F07" w:rsidRDefault="00526517" w:rsidP="00B60EDA">
            <w:pPr>
              <w:pStyle w:val="a3"/>
              <w:shd w:val="clear" w:color="auto" w:fill="FFFFFF"/>
              <w:spacing w:before="0" w:beforeAutospacing="0" w:after="0" w:afterAutospacing="0"/>
              <w:jc w:val="both"/>
              <w:rPr>
                <w:color w:val="000000"/>
                <w:sz w:val="19"/>
                <w:szCs w:val="19"/>
                <w:lang w:val="kk-KZ" w:eastAsia="en-US"/>
              </w:rPr>
            </w:pPr>
            <w:r w:rsidRPr="00C96F07">
              <w:rPr>
                <w:color w:val="000000"/>
                <w:sz w:val="19"/>
                <w:szCs w:val="19"/>
                <w:lang w:val="kk-KZ" w:eastAsia="en-US"/>
              </w:rPr>
              <w:t>10. Сенімді тұлғаның құқықтары:</w:t>
            </w:r>
          </w:p>
          <w:p w:rsidR="00526517" w:rsidRPr="00C96F07" w:rsidRDefault="00526517" w:rsidP="00B60EDA">
            <w:pPr>
              <w:pStyle w:val="a3"/>
              <w:shd w:val="clear" w:color="auto" w:fill="FFFFFF"/>
              <w:spacing w:before="0" w:beforeAutospacing="0" w:after="0" w:afterAutospacing="0"/>
              <w:jc w:val="both"/>
              <w:rPr>
                <w:color w:val="000000"/>
                <w:sz w:val="19"/>
                <w:szCs w:val="19"/>
                <w:lang w:val="kk-KZ" w:eastAsia="en-US"/>
              </w:rPr>
            </w:pPr>
            <w:r w:rsidRPr="00C96F07">
              <w:rPr>
                <w:color w:val="000000"/>
                <w:sz w:val="19"/>
                <w:szCs w:val="19"/>
                <w:lang w:val="kk-KZ" w:eastAsia="en-US"/>
              </w:rPr>
              <w:t>1) үй ішіндегі инженерлік желілер мен құрылыстарды тиісті техникалық жай-күйде күтіп ұстау бойынша жөндеу және пайдалану жұмыстарын жүзеге асыру үшін үшінші тұлғаларды тарту;</w:t>
            </w:r>
          </w:p>
          <w:p w:rsidR="00526517" w:rsidRPr="00C96F07" w:rsidRDefault="00526517" w:rsidP="00B60EDA">
            <w:pPr>
              <w:pStyle w:val="a3"/>
              <w:shd w:val="clear" w:color="auto" w:fill="FFFFFF"/>
              <w:spacing w:before="0" w:beforeAutospacing="0" w:after="0" w:afterAutospacing="0"/>
              <w:jc w:val="both"/>
              <w:rPr>
                <w:color w:val="000000"/>
                <w:sz w:val="19"/>
                <w:szCs w:val="19"/>
                <w:lang w:val="kk-KZ" w:eastAsia="en-US"/>
              </w:rPr>
            </w:pPr>
            <w:r w:rsidRPr="00C96F07">
              <w:rPr>
                <w:color w:val="000000"/>
                <w:sz w:val="19"/>
                <w:szCs w:val="19"/>
                <w:lang w:val="kk-KZ" w:eastAsia="en-US"/>
              </w:rPr>
              <w:t xml:space="preserve">2) үй ішіндегі инженерлік желілер мен жабдықтарды қарау кезінде </w:t>
            </w:r>
            <w:r w:rsidR="00976C1F" w:rsidRPr="00C96F07">
              <w:rPr>
                <w:color w:val="000000"/>
                <w:sz w:val="19"/>
                <w:szCs w:val="19"/>
                <w:lang w:val="kk-KZ" w:eastAsia="en-US"/>
              </w:rPr>
              <w:t>Өнім беруші</w:t>
            </w:r>
            <w:r w:rsidRPr="00C96F07">
              <w:rPr>
                <w:color w:val="000000"/>
                <w:sz w:val="19"/>
                <w:szCs w:val="19"/>
                <w:lang w:val="kk-KZ" w:eastAsia="en-US"/>
              </w:rPr>
              <w:t>жасайтын барлық актілердің көшірмелерін Жеткізушіден алу.</w:t>
            </w:r>
          </w:p>
          <w:p w:rsidR="00526517" w:rsidRPr="00C96F07" w:rsidRDefault="00526517" w:rsidP="00B60EDA">
            <w:pPr>
              <w:pStyle w:val="a3"/>
              <w:shd w:val="clear" w:color="auto" w:fill="FFFFFF"/>
              <w:spacing w:before="0" w:beforeAutospacing="0" w:after="0" w:afterAutospacing="0"/>
              <w:jc w:val="both"/>
              <w:rPr>
                <w:color w:val="000000"/>
                <w:sz w:val="19"/>
                <w:szCs w:val="19"/>
                <w:lang w:val="kk-KZ" w:eastAsia="en-US"/>
              </w:rPr>
            </w:pPr>
            <w:r w:rsidRPr="00C96F07">
              <w:rPr>
                <w:color w:val="000000"/>
                <w:sz w:val="19"/>
                <w:szCs w:val="19"/>
                <w:lang w:val="kk-KZ" w:eastAsia="en-US"/>
              </w:rPr>
              <w:t>11. Сенімді тұлғаның міндеттері:</w:t>
            </w:r>
          </w:p>
          <w:p w:rsidR="00526517" w:rsidRPr="00C96F07" w:rsidRDefault="00526517" w:rsidP="00B60EDA">
            <w:pPr>
              <w:pStyle w:val="a3"/>
              <w:shd w:val="clear" w:color="auto" w:fill="FFFFFF"/>
              <w:spacing w:before="0" w:beforeAutospacing="0" w:after="0" w:afterAutospacing="0"/>
              <w:jc w:val="both"/>
              <w:rPr>
                <w:color w:val="000000"/>
                <w:sz w:val="19"/>
                <w:szCs w:val="19"/>
                <w:lang w:val="kk-KZ" w:eastAsia="en-US"/>
              </w:rPr>
            </w:pPr>
            <w:r w:rsidRPr="00C96F07">
              <w:rPr>
                <w:color w:val="000000"/>
                <w:sz w:val="19"/>
                <w:szCs w:val="19"/>
                <w:lang w:val="kk-KZ" w:eastAsia="en-US"/>
              </w:rPr>
              <w:t xml:space="preserve">1) пайдалану жауапкершілігін бөлу шекарасы шегінде сумен жабдықтау және су бөлу жөніндегі қызметтер көрсетілетін үй </w:t>
            </w:r>
            <w:r w:rsidRPr="00C96F07">
              <w:rPr>
                <w:color w:val="000000"/>
                <w:sz w:val="19"/>
                <w:szCs w:val="19"/>
                <w:lang w:val="kk-KZ" w:eastAsia="en-US"/>
              </w:rPr>
              <w:lastRenderedPageBreak/>
              <w:t>ішіндегі инженерлік желілер мен құрылыстардың сақталуын, қауіпсіздігін, тиісті техникалық жай-күйін және пайдаланылуын қамтамасыз ету;</w:t>
            </w:r>
          </w:p>
          <w:p w:rsidR="00526517" w:rsidRPr="00C96F07" w:rsidRDefault="00526517" w:rsidP="00B60EDA">
            <w:pPr>
              <w:pStyle w:val="a3"/>
              <w:shd w:val="clear" w:color="auto" w:fill="FFFFFF"/>
              <w:spacing w:before="0" w:beforeAutospacing="0" w:after="0" w:afterAutospacing="0"/>
              <w:jc w:val="both"/>
              <w:rPr>
                <w:color w:val="000000"/>
                <w:sz w:val="19"/>
                <w:szCs w:val="19"/>
                <w:lang w:val="kk-KZ" w:eastAsia="en-US"/>
              </w:rPr>
            </w:pPr>
            <w:r w:rsidRPr="00C96F07">
              <w:rPr>
                <w:color w:val="000000"/>
                <w:sz w:val="19"/>
                <w:szCs w:val="19"/>
                <w:lang w:val="kk-KZ" w:eastAsia="en-US"/>
              </w:rPr>
              <w:t>2) үйге ортақ мұқтаждыққа пайдаланылатын сумен жабдықтау және су бұру жөніндегі қызметтерді ұтымды пайдалануды қамтамасыз ету, үй ішіндегі инженерлік желілер мен құрылыстардағы шығындарға жол бермеу;</w:t>
            </w:r>
          </w:p>
          <w:p w:rsidR="00526517" w:rsidRPr="00C96F07" w:rsidRDefault="00526517" w:rsidP="00B60EDA">
            <w:pPr>
              <w:pStyle w:val="a3"/>
              <w:shd w:val="clear" w:color="auto" w:fill="FFFFFF"/>
              <w:spacing w:before="0" w:beforeAutospacing="0" w:after="0" w:afterAutospacing="0"/>
              <w:jc w:val="both"/>
              <w:rPr>
                <w:color w:val="000000"/>
                <w:sz w:val="19"/>
                <w:szCs w:val="19"/>
                <w:lang w:val="kk-KZ" w:eastAsia="en-US"/>
              </w:rPr>
            </w:pPr>
            <w:r w:rsidRPr="00C96F07">
              <w:rPr>
                <w:color w:val="000000"/>
                <w:sz w:val="19"/>
                <w:szCs w:val="19"/>
                <w:lang w:val="kk-KZ" w:eastAsia="en-US"/>
              </w:rPr>
              <w:t>3) сумен жабдықтау, сарқынды суларды шығару жүйелері құрылыстарының және үйге ортақ есептеу құралдарының жұмысындағы көрсетілетін қызметтерді пайдалану кезінде орын алған ақаулар туралы көрсетілетін қызметті берушіге, ал сумен жабдықтау және сарқынды суларды шығару жүйесі құрылыстары бұзылған немесе ластағыш, уытты заттар авариялық шығарылған жағдайда - төтенше жағдайлардың алдын алу және жою, мемлекеттік өртке қарсы қызмет, санитариялық-эпидемиологиялық қызмет және қоршаған ортаны қорғау жөніндегі жергілікті органдарға да жедел хабарлауға;</w:t>
            </w:r>
          </w:p>
          <w:p w:rsidR="00526517" w:rsidRPr="00C96F07" w:rsidRDefault="00526517" w:rsidP="00B60EDA">
            <w:pPr>
              <w:pStyle w:val="a3"/>
              <w:shd w:val="clear" w:color="auto" w:fill="FFFFFF"/>
              <w:spacing w:before="0" w:beforeAutospacing="0" w:after="0" w:afterAutospacing="0"/>
              <w:jc w:val="both"/>
              <w:rPr>
                <w:color w:val="000000"/>
                <w:sz w:val="19"/>
                <w:szCs w:val="19"/>
                <w:lang w:val="kk-KZ" w:eastAsia="en-US"/>
              </w:rPr>
            </w:pPr>
            <w:r w:rsidRPr="00C96F07">
              <w:rPr>
                <w:color w:val="000000"/>
                <w:sz w:val="19"/>
                <w:szCs w:val="19"/>
                <w:lang w:val="kk-KZ" w:eastAsia="en-US"/>
              </w:rPr>
              <w:t>4) мүмкін болған жағдайда, үй ішіндегі инженерлік желілер мен құрылыстардың зақымдалуын өз күшімен жою;</w:t>
            </w:r>
          </w:p>
          <w:p w:rsidR="00D8093F" w:rsidRPr="00C96F07" w:rsidRDefault="00526517" w:rsidP="00B60EDA">
            <w:pPr>
              <w:pStyle w:val="a3"/>
              <w:shd w:val="clear" w:color="auto" w:fill="FFFFFF"/>
              <w:spacing w:before="0" w:beforeAutospacing="0" w:after="0" w:afterAutospacing="0"/>
              <w:jc w:val="both"/>
              <w:rPr>
                <w:color w:val="000000"/>
                <w:sz w:val="19"/>
                <w:szCs w:val="19"/>
                <w:lang w:val="kk-KZ" w:eastAsia="en-US"/>
              </w:rPr>
            </w:pPr>
            <w:r w:rsidRPr="00C96F07">
              <w:rPr>
                <w:color w:val="000000"/>
                <w:sz w:val="19"/>
                <w:szCs w:val="19"/>
                <w:lang w:val="kk-KZ" w:eastAsia="en-US"/>
              </w:rPr>
              <w:t xml:space="preserve">5) үйге ортақ есептеу құралдарына, үй ішіндегі инженерлік желілер мен құрылыстарға </w:t>
            </w:r>
            <w:r w:rsidR="00976C1F" w:rsidRPr="00C96F07">
              <w:rPr>
                <w:color w:val="000000"/>
                <w:sz w:val="19"/>
                <w:szCs w:val="19"/>
                <w:lang w:val="kk-KZ" w:eastAsia="en-US"/>
              </w:rPr>
              <w:t>Өнім беруші</w:t>
            </w:r>
            <w:r w:rsidRPr="00C96F07">
              <w:rPr>
                <w:color w:val="000000"/>
                <w:sz w:val="19"/>
                <w:szCs w:val="19"/>
                <w:lang w:val="kk-KZ" w:eastAsia="en-US"/>
              </w:rPr>
              <w:t>өкілдерінің кедергісіз кіруін қамтамасыз ету.</w:t>
            </w:r>
          </w:p>
          <w:p w:rsidR="00526517" w:rsidRPr="00C96F07" w:rsidRDefault="00526517" w:rsidP="00B60EDA">
            <w:pPr>
              <w:pStyle w:val="3"/>
              <w:shd w:val="clear" w:color="auto" w:fill="FFFFFF"/>
              <w:spacing w:before="0" w:beforeAutospacing="0" w:after="0" w:afterAutospacing="0"/>
              <w:jc w:val="both"/>
              <w:rPr>
                <w:color w:val="000000"/>
                <w:sz w:val="19"/>
                <w:szCs w:val="19"/>
                <w:lang w:val="kk-KZ" w:eastAsia="en-US"/>
              </w:rPr>
            </w:pPr>
            <w:r w:rsidRPr="00C96F07">
              <w:rPr>
                <w:color w:val="000000"/>
                <w:sz w:val="19"/>
                <w:szCs w:val="19"/>
                <w:lang w:val="kk-KZ" w:eastAsia="en-US"/>
              </w:rPr>
              <w:t>4. Форс-мажорлық жағдайлар</w:t>
            </w:r>
          </w:p>
          <w:p w:rsidR="00526517" w:rsidRPr="00C96F07" w:rsidRDefault="00526517" w:rsidP="00B60EDA">
            <w:pPr>
              <w:pStyle w:val="a3"/>
              <w:shd w:val="clear" w:color="auto" w:fill="FFFFFF"/>
              <w:spacing w:before="0" w:beforeAutospacing="0" w:after="0" w:afterAutospacing="0"/>
              <w:jc w:val="both"/>
              <w:rPr>
                <w:color w:val="000000"/>
                <w:sz w:val="19"/>
                <w:szCs w:val="19"/>
                <w:lang w:val="kk-KZ" w:eastAsia="en-US"/>
              </w:rPr>
            </w:pPr>
            <w:r w:rsidRPr="00C96F07">
              <w:rPr>
                <w:color w:val="000000"/>
                <w:sz w:val="19"/>
                <w:szCs w:val="19"/>
                <w:lang w:val="kk-KZ" w:eastAsia="en-US"/>
              </w:rPr>
              <w:t>12. Форс-мажорлық жағдайлар, яғни еңсерілмейтін күш жағдайлары (дүлей апаттар немесе болжап білу немесе алдын алу мүмкін емес өзге жағдайлар), сондай-ақ әскери іс-қимылдар, көтерілістер және Шарт талаптарының орындалмауына немесе тиісінше орындалмауына әкеп соққан басқа оқиғалар туындаған жағдайда, Тараптардың ешқайсысы екінші Тараптың алдында жауапты болмайды.</w:t>
            </w:r>
          </w:p>
          <w:p w:rsidR="00D8093F" w:rsidRPr="00C96F07" w:rsidRDefault="00526517" w:rsidP="00B60EDA">
            <w:pPr>
              <w:pStyle w:val="a3"/>
              <w:shd w:val="clear" w:color="auto" w:fill="FFFFFF"/>
              <w:spacing w:before="0" w:beforeAutospacing="0" w:after="0" w:afterAutospacing="0"/>
              <w:jc w:val="both"/>
              <w:rPr>
                <w:color w:val="000000"/>
                <w:sz w:val="19"/>
                <w:szCs w:val="19"/>
                <w:lang w:val="kk-KZ" w:eastAsia="en-US"/>
              </w:rPr>
            </w:pPr>
            <w:r w:rsidRPr="00C96F07">
              <w:rPr>
                <w:color w:val="000000"/>
                <w:sz w:val="19"/>
                <w:szCs w:val="19"/>
                <w:lang w:val="kk-KZ" w:eastAsia="en-US"/>
              </w:rPr>
              <w:t>13. Тараптардың Шарт бойынша міндеттемелері еңсерілмейтін күш жағдайларының әрекет ету мерзіміне, бірақ мұндай жағдайлар Тараптардың Шарт бойынша міндеттемелерін орындауына бөгет болатындай дәрежеде ғана тоқтатыла тұруы мүмкін.</w:t>
            </w:r>
            <w:r w:rsidRPr="00C96F07">
              <w:rPr>
                <w:color w:val="000000"/>
                <w:sz w:val="19"/>
                <w:szCs w:val="19"/>
                <w:lang w:val="kk-KZ" w:eastAsia="en-US"/>
              </w:rPr>
              <w:br/>
              <w:t>      Егер еңсерілмейтін күш жағдайлары 3 және одан да көп айларға созылатын болса, Тараптардың әрқайсысы Шартты бұзу болжанған күнге дейін кемінде жиырма күнтізбелік күн бұрын екінші Тарапты алдын ала хабардар еткен жағдайда, оны бұзуға құқылы. Бұл ретте Тараптар 30 күнтізбелік күн ішінде Шарт бойынша барлық өзара есеп айырысуларды жүргізуге міндеттенеді.</w:t>
            </w:r>
          </w:p>
          <w:p w:rsidR="00526517" w:rsidRPr="00C96F07" w:rsidRDefault="00526517" w:rsidP="00B60EDA">
            <w:pPr>
              <w:pStyle w:val="3"/>
              <w:shd w:val="clear" w:color="auto" w:fill="FFFFFF"/>
              <w:spacing w:before="0" w:beforeAutospacing="0" w:after="0" w:afterAutospacing="0"/>
              <w:jc w:val="both"/>
              <w:rPr>
                <w:color w:val="000000"/>
                <w:sz w:val="19"/>
                <w:szCs w:val="19"/>
                <w:lang w:val="kk-KZ" w:eastAsia="en-US"/>
              </w:rPr>
            </w:pPr>
            <w:r w:rsidRPr="00C96F07">
              <w:rPr>
                <w:color w:val="000000"/>
                <w:sz w:val="19"/>
                <w:szCs w:val="19"/>
                <w:lang w:val="kk-KZ" w:eastAsia="en-US"/>
              </w:rPr>
              <w:t>5. Жалпы ережелер және дауларды шешу</w:t>
            </w:r>
          </w:p>
          <w:p w:rsidR="00526517" w:rsidRPr="00C96F07" w:rsidRDefault="00526517" w:rsidP="00B60EDA">
            <w:pPr>
              <w:pStyle w:val="3"/>
              <w:shd w:val="clear" w:color="auto" w:fill="FFFFFF"/>
              <w:spacing w:before="0" w:beforeAutospacing="0" w:after="0" w:afterAutospacing="0"/>
              <w:jc w:val="both"/>
              <w:rPr>
                <w:b w:val="0"/>
                <w:color w:val="000000"/>
                <w:sz w:val="19"/>
                <w:szCs w:val="19"/>
                <w:lang w:val="kk-KZ" w:eastAsia="en-US"/>
              </w:rPr>
            </w:pPr>
            <w:r w:rsidRPr="00C96F07">
              <w:rPr>
                <w:b w:val="0"/>
                <w:color w:val="000000"/>
                <w:sz w:val="19"/>
                <w:szCs w:val="19"/>
                <w:lang w:val="kk-KZ" w:eastAsia="en-US"/>
              </w:rPr>
              <w:t>14. Тараптар өздерінің құқықтық қатынастарында Шартты және қолданыстағы заңнаманы басшылыққа алады.</w:t>
            </w:r>
          </w:p>
          <w:p w:rsidR="00526517" w:rsidRPr="00C96F07" w:rsidRDefault="00526517" w:rsidP="00B60EDA">
            <w:pPr>
              <w:pStyle w:val="3"/>
              <w:shd w:val="clear" w:color="auto" w:fill="FFFFFF"/>
              <w:spacing w:before="0" w:beforeAutospacing="0" w:after="0" w:afterAutospacing="0"/>
              <w:jc w:val="both"/>
              <w:rPr>
                <w:b w:val="0"/>
                <w:color w:val="000000"/>
                <w:sz w:val="19"/>
                <w:szCs w:val="19"/>
                <w:lang w:val="kk-KZ" w:eastAsia="en-US"/>
              </w:rPr>
            </w:pPr>
            <w:r w:rsidRPr="00C96F07">
              <w:rPr>
                <w:b w:val="0"/>
                <w:color w:val="000000"/>
                <w:sz w:val="19"/>
                <w:szCs w:val="19"/>
                <w:lang w:val="kk-KZ" w:eastAsia="en-US"/>
              </w:rPr>
              <w:t>15. Тараптардың біреуінің Шарт бойынша міндеттемелері орындалмаған немесе бұзылған кезде екінші тарап келтірілген шығындарды өтеу туралы талаптарын ұсына отырып, Шартты бір жақты тәртіппен бұзуға құқылы.</w:t>
            </w:r>
          </w:p>
          <w:p w:rsidR="00526517" w:rsidRPr="00C96F07" w:rsidRDefault="00526517" w:rsidP="00B60EDA">
            <w:pPr>
              <w:pStyle w:val="3"/>
              <w:shd w:val="clear" w:color="auto" w:fill="FFFFFF"/>
              <w:spacing w:before="0" w:beforeAutospacing="0" w:after="0" w:afterAutospacing="0"/>
              <w:jc w:val="both"/>
              <w:rPr>
                <w:b w:val="0"/>
                <w:color w:val="000000"/>
                <w:sz w:val="19"/>
                <w:szCs w:val="19"/>
                <w:lang w:val="kk-KZ" w:eastAsia="en-US"/>
              </w:rPr>
            </w:pPr>
            <w:r w:rsidRPr="00C96F07">
              <w:rPr>
                <w:b w:val="0"/>
                <w:color w:val="000000"/>
                <w:sz w:val="19"/>
                <w:szCs w:val="19"/>
                <w:lang w:val="kk-KZ" w:eastAsia="en-US"/>
              </w:rPr>
              <w:t>16. Тараптар туындайтын дауларды келіссөздер жүргізу арқылы реттеу үшін барлық күш-жігерін салады. Тараптар арасында келісімге қол жеткізілмеген жағдайда даулар мен келіспеушіліктер сот тәртібімен шешіледі.</w:t>
            </w:r>
          </w:p>
          <w:p w:rsidR="005E1206" w:rsidRPr="00C96F07" w:rsidRDefault="005E1206" w:rsidP="005E1206">
            <w:pPr>
              <w:spacing w:after="0" w:line="240" w:lineRule="auto"/>
              <w:jc w:val="both"/>
              <w:rPr>
                <w:rFonts w:ascii="Times New Roman" w:hAnsi="Times New Roman" w:cs="Times New Roman"/>
                <w:sz w:val="19"/>
                <w:szCs w:val="19"/>
                <w:lang w:val="kk-KZ"/>
              </w:rPr>
            </w:pPr>
            <w:r w:rsidRPr="00C96F07">
              <w:rPr>
                <w:rFonts w:ascii="Times New Roman" w:hAnsi="Times New Roman" w:cs="Times New Roman"/>
                <w:sz w:val="19"/>
                <w:szCs w:val="19"/>
                <w:lang w:val="kk-KZ"/>
              </w:rPr>
              <w:t xml:space="preserve">17. </w:t>
            </w:r>
            <w:r w:rsidR="006C4B4A" w:rsidRPr="00C96F07">
              <w:rPr>
                <w:rFonts w:ascii="Times New Roman" w:hAnsi="Times New Roman" w:cs="Times New Roman"/>
                <w:sz w:val="19"/>
                <w:szCs w:val="19"/>
                <w:lang w:val="kk-KZ"/>
              </w:rPr>
              <w:t>Сенімді тұлға</w:t>
            </w:r>
            <w:r w:rsidRPr="00C96F07">
              <w:rPr>
                <w:rFonts w:ascii="Times New Roman" w:hAnsi="Times New Roman" w:cs="Times New Roman"/>
                <w:sz w:val="19"/>
                <w:szCs w:val="19"/>
                <w:lang w:val="kk-KZ"/>
              </w:rPr>
              <w:t xml:space="preserve"> Өнім берушіге Шарт талаптарын орындау мақсатында Өнім берушіде тұрған немесе болашақта аталған орынға түсетін өзі туралы дербес деректерді жинауға, өңдеуге және сақтауға, сондай-ақ тұтынушы туралы дербес деректерді барлық мемлекеттік/мемлекеттік емес органдарға, ұйымдарға, оның ішінде сот органдарын қоспағанда, таратуға келісім береді.</w:t>
            </w:r>
          </w:p>
          <w:p w:rsidR="005E1206" w:rsidRPr="00C96F07" w:rsidRDefault="005E1206" w:rsidP="005E1206">
            <w:pPr>
              <w:spacing w:after="0" w:line="240" w:lineRule="auto"/>
              <w:jc w:val="both"/>
              <w:rPr>
                <w:rFonts w:ascii="Times New Roman" w:hAnsi="Times New Roman" w:cs="Times New Roman"/>
                <w:sz w:val="19"/>
                <w:szCs w:val="19"/>
                <w:lang w:val="kk-KZ"/>
              </w:rPr>
            </w:pPr>
            <w:r w:rsidRPr="00C96F07">
              <w:rPr>
                <w:sz w:val="19"/>
                <w:szCs w:val="19"/>
                <w:lang w:val="kk-KZ"/>
              </w:rPr>
              <w:t xml:space="preserve">18. </w:t>
            </w:r>
            <w:r w:rsidRPr="00C96F07">
              <w:rPr>
                <w:rFonts w:ascii="Times New Roman" w:hAnsi="Times New Roman" w:cs="Times New Roman"/>
                <w:sz w:val="19"/>
                <w:szCs w:val="19"/>
                <w:lang w:val="kk-KZ"/>
              </w:rPr>
              <w:t xml:space="preserve">Хабарлама </w:t>
            </w:r>
            <w:r w:rsidR="006C4B4A" w:rsidRPr="00C96F07">
              <w:rPr>
                <w:rFonts w:ascii="Times New Roman" w:hAnsi="Times New Roman" w:cs="Times New Roman"/>
                <w:sz w:val="19"/>
                <w:szCs w:val="19"/>
                <w:lang w:val="kk-KZ"/>
              </w:rPr>
              <w:t>Сенімді тұлғаға</w:t>
            </w:r>
            <w:r w:rsidRPr="00C96F07">
              <w:rPr>
                <w:rFonts w:ascii="Times New Roman" w:hAnsi="Times New Roman" w:cs="Times New Roman"/>
                <w:sz w:val="19"/>
                <w:szCs w:val="19"/>
                <w:lang w:val="kk-KZ"/>
              </w:rPr>
              <w:t xml:space="preserve"> жеке қолын қойғызып немесе жөнелту мен алу фактісін растайтын өзге де тәсілмен тапсырылуы тиіс. Бұл ретте төменде көрсетілген тәсілдердің бірімен жіберілген хабарлама мынадай жағдайларда </w:t>
            </w:r>
            <w:r w:rsidR="006C4B4A" w:rsidRPr="00C96F07">
              <w:rPr>
                <w:rFonts w:ascii="Times New Roman" w:hAnsi="Times New Roman" w:cs="Times New Roman"/>
                <w:sz w:val="19"/>
                <w:szCs w:val="19"/>
                <w:lang w:val="kk-KZ"/>
              </w:rPr>
              <w:t>Сенімді тұлғаға</w:t>
            </w:r>
            <w:r w:rsidRPr="00C96F07">
              <w:rPr>
                <w:rFonts w:ascii="Times New Roman" w:hAnsi="Times New Roman" w:cs="Times New Roman"/>
                <w:sz w:val="19"/>
                <w:szCs w:val="19"/>
                <w:lang w:val="kk-KZ"/>
              </w:rPr>
              <w:t xml:space="preserve"> табыс етілген болып есептеледі: </w:t>
            </w:r>
          </w:p>
          <w:p w:rsidR="005E1206" w:rsidRPr="00C96F07" w:rsidRDefault="005E1206" w:rsidP="005E1206">
            <w:pPr>
              <w:spacing w:after="0" w:line="240" w:lineRule="auto"/>
              <w:ind w:firstLine="567"/>
              <w:jc w:val="both"/>
              <w:rPr>
                <w:rFonts w:ascii="Times New Roman" w:hAnsi="Times New Roman" w:cs="Times New Roman"/>
                <w:sz w:val="19"/>
                <w:szCs w:val="19"/>
                <w:lang w:val="kk-KZ"/>
              </w:rPr>
            </w:pPr>
            <w:r w:rsidRPr="00C96F07">
              <w:rPr>
                <w:rFonts w:ascii="Times New Roman" w:hAnsi="Times New Roman" w:cs="Times New Roman"/>
                <w:sz w:val="19"/>
                <w:szCs w:val="19"/>
                <w:lang w:val="kk-KZ"/>
              </w:rPr>
              <w:t xml:space="preserve">- электрондық пошта мекен-жайы немесе ұялы байланыстың абоненттік нөмірі бойынша, сондай-ақ </w:t>
            </w:r>
            <w:r w:rsidRPr="00C96F07">
              <w:rPr>
                <w:rFonts w:ascii="Times New Roman" w:hAnsi="Times New Roman" w:cs="Times New Roman"/>
                <w:sz w:val="19"/>
                <w:szCs w:val="19"/>
                <w:lang w:val="kk-KZ"/>
              </w:rPr>
              <w:lastRenderedPageBreak/>
              <w:t>хабарламаны немесе шақыруды тіркеуді қамтамасыз ететін басқа да байланыс құралдарын пайдалана отырып жіберілген хабарламалар-хабарлама жеткізілген күннен бастап.</w:t>
            </w:r>
          </w:p>
          <w:p w:rsidR="005E1206" w:rsidRPr="00C96F07" w:rsidRDefault="005E1206" w:rsidP="005E1206">
            <w:pPr>
              <w:spacing w:after="0" w:line="240" w:lineRule="auto"/>
              <w:ind w:firstLine="567"/>
              <w:jc w:val="both"/>
              <w:rPr>
                <w:rFonts w:ascii="Times New Roman" w:hAnsi="Times New Roman" w:cs="Times New Roman"/>
                <w:sz w:val="19"/>
                <w:szCs w:val="19"/>
                <w:lang w:val="kk-KZ"/>
              </w:rPr>
            </w:pPr>
            <w:r w:rsidRPr="00C96F07">
              <w:rPr>
                <w:rFonts w:ascii="Times New Roman" w:hAnsi="Times New Roman" w:cs="Times New Roman"/>
                <w:sz w:val="19"/>
                <w:szCs w:val="19"/>
                <w:lang w:val="kk-KZ"/>
              </w:rPr>
              <w:t xml:space="preserve">- хабарламасы бар тапсырыс хатпен пошта арқылы </w:t>
            </w:r>
            <w:r w:rsidR="006C4B4A" w:rsidRPr="00C96F07">
              <w:rPr>
                <w:rFonts w:ascii="Times New Roman" w:hAnsi="Times New Roman" w:cs="Times New Roman"/>
                <w:sz w:val="19"/>
                <w:szCs w:val="19"/>
                <w:lang w:val="kk-KZ"/>
              </w:rPr>
              <w:t>–</w:t>
            </w:r>
            <w:r w:rsidRPr="00C96F07">
              <w:rPr>
                <w:rFonts w:ascii="Times New Roman" w:hAnsi="Times New Roman" w:cs="Times New Roman"/>
                <w:sz w:val="19"/>
                <w:szCs w:val="19"/>
                <w:lang w:val="kk-KZ"/>
              </w:rPr>
              <w:t xml:space="preserve"> </w:t>
            </w:r>
            <w:r w:rsidR="006C4B4A" w:rsidRPr="00C96F07">
              <w:rPr>
                <w:rFonts w:ascii="Times New Roman" w:hAnsi="Times New Roman" w:cs="Times New Roman"/>
                <w:sz w:val="19"/>
                <w:szCs w:val="19"/>
                <w:lang w:val="kk-KZ"/>
              </w:rPr>
              <w:t>Сенімді тұлғаның</w:t>
            </w:r>
            <w:r w:rsidRPr="00C96F07">
              <w:rPr>
                <w:rFonts w:ascii="Times New Roman" w:hAnsi="Times New Roman" w:cs="Times New Roman"/>
                <w:sz w:val="19"/>
                <w:szCs w:val="19"/>
                <w:lang w:val="kk-KZ"/>
              </w:rPr>
              <w:t xml:space="preserve"> пошта немесе өзге байланыс ұйымының хабарламасына белгі қойған күннен бастап.</w:t>
            </w:r>
          </w:p>
          <w:p w:rsidR="00526517" w:rsidRPr="00C96F07" w:rsidRDefault="005E1206" w:rsidP="00B60EDA">
            <w:pPr>
              <w:pStyle w:val="3"/>
              <w:shd w:val="clear" w:color="auto" w:fill="FFFFFF"/>
              <w:spacing w:before="0" w:beforeAutospacing="0" w:after="0" w:afterAutospacing="0"/>
              <w:jc w:val="both"/>
              <w:rPr>
                <w:b w:val="0"/>
                <w:color w:val="000000"/>
                <w:sz w:val="19"/>
                <w:szCs w:val="19"/>
                <w:lang w:val="kk-KZ" w:eastAsia="en-US"/>
              </w:rPr>
            </w:pPr>
            <w:r w:rsidRPr="00C96F07">
              <w:rPr>
                <w:b w:val="0"/>
                <w:color w:val="000000"/>
                <w:sz w:val="19"/>
                <w:szCs w:val="19"/>
                <w:lang w:val="kk-KZ" w:eastAsia="en-US"/>
              </w:rPr>
              <w:t>19</w:t>
            </w:r>
            <w:r w:rsidR="00526517" w:rsidRPr="00C96F07">
              <w:rPr>
                <w:b w:val="0"/>
                <w:color w:val="000000"/>
                <w:sz w:val="19"/>
                <w:szCs w:val="19"/>
                <w:lang w:val="kk-KZ" w:eastAsia="en-US"/>
              </w:rPr>
              <w:t>. Тараптардың Шарттан туындайтын және онымен реттелмеген қатынастары Қазақстан Республикасының қолданыстағы заңнамасымен реттеледі.</w:t>
            </w:r>
          </w:p>
          <w:p w:rsidR="00D8093F" w:rsidRPr="00C96F07" w:rsidRDefault="005E1206" w:rsidP="00B60EDA">
            <w:pPr>
              <w:pStyle w:val="3"/>
              <w:shd w:val="clear" w:color="auto" w:fill="FFFFFF"/>
              <w:spacing w:before="0" w:beforeAutospacing="0" w:after="0" w:afterAutospacing="0"/>
              <w:jc w:val="both"/>
              <w:rPr>
                <w:b w:val="0"/>
                <w:color w:val="000000"/>
                <w:sz w:val="19"/>
                <w:szCs w:val="19"/>
                <w:lang w:val="kk-KZ" w:eastAsia="en-US"/>
              </w:rPr>
            </w:pPr>
            <w:r w:rsidRPr="00C96F07">
              <w:rPr>
                <w:b w:val="0"/>
                <w:color w:val="000000"/>
                <w:sz w:val="19"/>
                <w:szCs w:val="19"/>
                <w:lang w:val="kk-KZ" w:eastAsia="en-US"/>
              </w:rPr>
              <w:t>20</w:t>
            </w:r>
            <w:r w:rsidR="00526517" w:rsidRPr="00C96F07">
              <w:rPr>
                <w:b w:val="0"/>
                <w:color w:val="000000"/>
                <w:sz w:val="19"/>
                <w:szCs w:val="19"/>
                <w:lang w:val="kk-KZ" w:eastAsia="en-US"/>
              </w:rPr>
              <w:t xml:space="preserve">. Шарт Тараптарда сақталатын және заңды күші </w:t>
            </w:r>
            <w:r w:rsidR="006C4B4A" w:rsidRPr="00C96F07">
              <w:rPr>
                <w:b w:val="0"/>
                <w:color w:val="000000"/>
                <w:sz w:val="19"/>
                <w:szCs w:val="19"/>
                <w:lang w:val="kk-KZ" w:eastAsia="en-US"/>
              </w:rPr>
              <w:t>бірдей</w:t>
            </w:r>
            <w:r w:rsidR="00526517" w:rsidRPr="00C96F07">
              <w:rPr>
                <w:b w:val="0"/>
                <w:color w:val="000000"/>
                <w:sz w:val="19"/>
                <w:szCs w:val="19"/>
                <w:lang w:val="kk-KZ" w:eastAsia="en-US"/>
              </w:rPr>
              <w:t xml:space="preserve"> екі данада жасалады.</w:t>
            </w:r>
          </w:p>
          <w:p w:rsidR="00C96F07" w:rsidRDefault="00C96F07" w:rsidP="00B60EDA">
            <w:pPr>
              <w:pStyle w:val="3"/>
              <w:shd w:val="clear" w:color="auto" w:fill="FFFFFF"/>
              <w:spacing w:before="0" w:beforeAutospacing="0" w:after="0" w:afterAutospacing="0"/>
              <w:jc w:val="both"/>
              <w:rPr>
                <w:b w:val="0"/>
                <w:color w:val="000000"/>
                <w:sz w:val="19"/>
                <w:szCs w:val="19"/>
                <w:lang w:val="kk-KZ" w:eastAsia="en-US"/>
              </w:rPr>
            </w:pPr>
          </w:p>
          <w:p w:rsidR="00C96F07" w:rsidRPr="00C96F07" w:rsidRDefault="00C96F07" w:rsidP="00B60EDA">
            <w:pPr>
              <w:pStyle w:val="3"/>
              <w:shd w:val="clear" w:color="auto" w:fill="FFFFFF"/>
              <w:spacing w:before="0" w:beforeAutospacing="0" w:after="0" w:afterAutospacing="0"/>
              <w:jc w:val="both"/>
              <w:rPr>
                <w:b w:val="0"/>
                <w:color w:val="000000"/>
                <w:sz w:val="19"/>
                <w:szCs w:val="19"/>
                <w:lang w:val="kk-KZ" w:eastAsia="en-US"/>
              </w:rPr>
            </w:pPr>
          </w:p>
          <w:p w:rsidR="00526517" w:rsidRPr="00C96F07" w:rsidRDefault="00526517" w:rsidP="00B60EDA">
            <w:pPr>
              <w:pStyle w:val="3"/>
              <w:shd w:val="clear" w:color="auto" w:fill="FFFFFF"/>
              <w:spacing w:before="0" w:beforeAutospacing="0" w:after="0" w:afterAutospacing="0"/>
              <w:jc w:val="both"/>
              <w:rPr>
                <w:color w:val="000000"/>
                <w:sz w:val="19"/>
                <w:szCs w:val="19"/>
                <w:lang w:val="kk-KZ" w:eastAsia="en-US"/>
              </w:rPr>
            </w:pPr>
            <w:r w:rsidRPr="00C96F07">
              <w:rPr>
                <w:color w:val="000000"/>
                <w:sz w:val="19"/>
                <w:szCs w:val="19"/>
                <w:lang w:val="kk-KZ" w:eastAsia="en-US"/>
              </w:rPr>
              <w:t>6. Шарттың қолданылу мерзімі</w:t>
            </w:r>
          </w:p>
          <w:p w:rsidR="00B27B2A" w:rsidRPr="00C96F07" w:rsidRDefault="005E1206" w:rsidP="00B60EDA">
            <w:pPr>
              <w:pStyle w:val="3"/>
              <w:shd w:val="clear" w:color="auto" w:fill="FFFFFF"/>
              <w:spacing w:before="0" w:beforeAutospacing="0" w:after="0" w:afterAutospacing="0"/>
              <w:jc w:val="both"/>
              <w:rPr>
                <w:b w:val="0"/>
                <w:color w:val="000000"/>
                <w:sz w:val="19"/>
                <w:szCs w:val="19"/>
                <w:lang w:val="kk-KZ" w:eastAsia="en-US"/>
              </w:rPr>
            </w:pPr>
            <w:r w:rsidRPr="00C96F07">
              <w:rPr>
                <w:b w:val="0"/>
                <w:color w:val="000000"/>
                <w:sz w:val="19"/>
                <w:szCs w:val="19"/>
                <w:lang w:val="kk-KZ" w:eastAsia="en-US"/>
              </w:rPr>
              <w:t>21</w:t>
            </w:r>
            <w:r w:rsidR="00526517" w:rsidRPr="00C96F07">
              <w:rPr>
                <w:b w:val="0"/>
                <w:color w:val="000000"/>
                <w:sz w:val="19"/>
                <w:szCs w:val="19"/>
                <w:lang w:val="kk-KZ" w:eastAsia="en-US"/>
              </w:rPr>
              <w:t>. Осы Шарт 20__ жылғы «__» ________ 20</w:t>
            </w:r>
            <w:r w:rsidR="006C4B4A" w:rsidRPr="00C96F07">
              <w:rPr>
                <w:b w:val="0"/>
                <w:color w:val="000000"/>
                <w:sz w:val="19"/>
                <w:szCs w:val="19"/>
                <w:lang w:val="kk-KZ" w:eastAsia="en-US"/>
              </w:rPr>
              <w:t xml:space="preserve">    </w:t>
            </w:r>
            <w:r w:rsidR="00526517" w:rsidRPr="00C96F07">
              <w:rPr>
                <w:b w:val="0"/>
                <w:color w:val="000000"/>
                <w:sz w:val="19"/>
                <w:szCs w:val="19"/>
                <w:lang w:val="kk-KZ" w:eastAsia="en-US"/>
              </w:rPr>
              <w:t xml:space="preserve"> жылғы «__» _________ дейінгі мерзімге жасалады және егер оның қолданылу мерзімі аяқталғанға дейін 30 күнтізбелік күннің ішінде Тараптардың бірі Шарттан бас тарту туралы өтініш бермесе, оның мерзімі ұзартылды деп саналады.</w:t>
            </w:r>
          </w:p>
          <w:p w:rsidR="00B27B2A" w:rsidRPr="00C96F07" w:rsidRDefault="00B27B2A" w:rsidP="00B60EDA">
            <w:pPr>
              <w:pStyle w:val="3"/>
              <w:shd w:val="clear" w:color="auto" w:fill="FFFFFF"/>
              <w:spacing w:before="0" w:beforeAutospacing="0" w:after="0" w:afterAutospacing="0"/>
              <w:jc w:val="both"/>
              <w:rPr>
                <w:b w:val="0"/>
                <w:color w:val="000000"/>
                <w:sz w:val="19"/>
                <w:szCs w:val="19"/>
                <w:lang w:val="kk-KZ" w:eastAsia="en-US"/>
              </w:rPr>
            </w:pPr>
          </w:p>
          <w:p w:rsidR="00B27B2A" w:rsidRPr="00C96F07" w:rsidRDefault="00B27B2A" w:rsidP="00B60EDA">
            <w:pPr>
              <w:pStyle w:val="3"/>
              <w:shd w:val="clear" w:color="auto" w:fill="FFFFFF"/>
              <w:spacing w:before="0" w:beforeAutospacing="0" w:after="0" w:afterAutospacing="0"/>
              <w:jc w:val="both"/>
              <w:rPr>
                <w:b w:val="0"/>
                <w:color w:val="000000"/>
                <w:sz w:val="19"/>
                <w:szCs w:val="19"/>
                <w:lang w:val="kk-KZ" w:eastAsia="en-US"/>
              </w:rPr>
            </w:pPr>
          </w:p>
          <w:p w:rsidR="00C17DE7" w:rsidRPr="00C96F07" w:rsidRDefault="0063541E" w:rsidP="00B60EDA">
            <w:pPr>
              <w:pStyle w:val="3"/>
              <w:shd w:val="clear" w:color="auto" w:fill="FFFFFF"/>
              <w:spacing w:before="0" w:beforeAutospacing="0" w:after="0" w:afterAutospacing="0"/>
              <w:jc w:val="both"/>
              <w:rPr>
                <w:color w:val="000000"/>
                <w:sz w:val="19"/>
                <w:szCs w:val="19"/>
                <w:lang w:val="kk-KZ" w:eastAsia="en-US"/>
              </w:rPr>
            </w:pPr>
            <w:r>
              <w:rPr>
                <w:noProof/>
                <w:sz w:val="19"/>
                <w:szCs w:val="19"/>
              </w:rPr>
              <w:pict>
                <v:shapetype id="_x0000_t202" coordsize="21600,21600" o:spt="202" path="m,l,21600r21600,l21600,xe">
                  <v:stroke joinstyle="miter"/>
                  <v:path gradientshapeok="t" o:connecttype="rect"/>
                </v:shapetype>
                <v:shape id="Надпись 4" o:spid="_x0000_s1026" type="#_x0000_t202" style="position:absolute;left:0;text-align:left;margin-left:158.2pt;margin-top:2.9pt;width:105.95pt;height:26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" stroked="f">
                  <v:textbox>
                    <w:txbxContent>
                      <w:p w:rsidR="00526517" w:rsidRDefault="00526517" w:rsidP="00526517">
                        <w:pPr>
                          <w:rPr>
                            <w:b/>
                            <w:sz w:val="18"/>
                            <w:szCs w:val="18"/>
                          </w:rPr>
                        </w:pPr>
                        <w:r>
                          <w:rPr>
                            <w:rFonts w:ascii="Times New Roman" w:hAnsi="Times New Roman" w:cs="Times New Roman"/>
                            <w:b/>
                            <w:color w:val="000000"/>
                            <w:sz w:val="18"/>
                            <w:szCs w:val="18"/>
                            <w:lang w:val="kk-KZ"/>
                          </w:rPr>
                          <w:t>Сенімді тұлға</w:t>
                        </w:r>
                        <w:r>
                          <w:rPr>
                            <w:b/>
                            <w:bCs/>
                            <w:sz w:val="18"/>
                            <w:szCs w:val="18"/>
                          </w:rPr>
                          <w:t>:</w:t>
                        </w:r>
                      </w:p>
                      <w:p w:rsidR="00526517" w:rsidRDefault="00526517" w:rsidP="00526517">
                        <w:pPr>
                          <w:rPr>
                            <w:b/>
                            <w:bCs/>
                            <w:sz w:val="20"/>
                          </w:rPr>
                        </w:pPr>
                        <w:r>
                          <w:rPr>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26517" w:rsidRDefault="00526517" w:rsidP="00526517">
                        <w:pPr>
                          <w:rPr>
                            <w:b/>
                            <w:bCs/>
                            <w:sz w:val="20"/>
                          </w:rPr>
                        </w:pPr>
                      </w:p>
                      <w:p w:rsidR="00526517" w:rsidRDefault="00526517" w:rsidP="00526517">
                        <w:pPr>
                          <w:rPr>
                            <w:b/>
                            <w:bCs/>
                            <w:sz w:val="20"/>
                          </w:rPr>
                        </w:pPr>
                        <w:r>
                          <w:rPr>
                            <w:b/>
                            <w:bCs/>
                            <w:sz w:val="20"/>
                          </w:rPr>
                          <w:t>__________________</w:t>
                        </w:r>
                      </w:p>
                    </w:txbxContent>
                  </v:textbox>
                </v:shape>
              </w:pict>
            </w:r>
            <w:r>
              <w:rPr>
                <w:noProof/>
                <w:spacing w:val="-10"/>
                <w:sz w:val="19"/>
                <w:szCs w:val="19"/>
              </w:rPr>
              <w:pict>
                <v:shape id="Надпись 3" o:spid="_x0000_s1027" type="#_x0000_t202" style="position:absolute;left:0;text-align:left;margin-left:159.7pt;margin-top:2.9pt;width:105.75pt;height:254.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" stroked="f">
                  <v:textbox>
                    <w:txbxContent>
                      <w:p w:rsidR="0072708E" w:rsidRPr="00B3238C" w:rsidRDefault="0072708E" w:rsidP="0072708E">
                        <w:pPr>
                          <w:rPr>
                            <w:rFonts w:ascii="Times New Roman" w:hAnsi="Times New Roman" w:cs="Times New Roman"/>
                            <w:sz w:val="18"/>
                            <w:szCs w:val="18"/>
                          </w:rPr>
                        </w:pPr>
                        <w:r w:rsidRPr="00B3238C">
                          <w:rPr>
                            <w:rFonts w:ascii="Times New Roman" w:hAnsi="Times New Roman" w:cs="Times New Roman"/>
                            <w:b/>
                            <w:spacing w:val="-10"/>
                            <w:sz w:val="18"/>
                            <w:szCs w:val="18"/>
                            <w:lang w:val="kk-KZ"/>
                          </w:rPr>
                          <w:t>Тұтынушы</w:t>
                        </w:r>
                        <w:r w:rsidRPr="00B3238C">
                          <w:rPr>
                            <w:rFonts w:ascii="Times New Roman" w:hAnsi="Times New Roman" w:cs="Times New Roman"/>
                            <w:b/>
                            <w:bCs/>
                            <w:sz w:val="18"/>
                            <w:szCs w:val="18"/>
                          </w:rPr>
                          <w:t>:</w:t>
                        </w:r>
                      </w:p>
                      <w:p w:rsidR="0072708E" w:rsidRPr="00B3238C" w:rsidRDefault="0072708E" w:rsidP="0072708E">
                        <w:pPr>
                          <w:rPr>
                            <w:rFonts w:ascii="Times New Roman" w:hAnsi="Times New Roman" w:cs="Times New Roman"/>
                            <w:sz w:val="20"/>
                          </w:rPr>
                        </w:pPr>
                        <w:r w:rsidRPr="00B3238C">
                          <w:rPr>
                            <w:rFonts w:ascii="Times New Roman" w:hAnsi="Times New Roman" w:cs="Times New Roman"/>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2708E" w:rsidRDefault="0072708E" w:rsidP="0072708E">
                        <w:pPr>
                          <w:rPr>
                            <w:b/>
                            <w:bCs/>
                            <w:sz w:val="20"/>
                          </w:rPr>
                        </w:pPr>
                      </w:p>
                      <w:p w:rsidR="0072708E" w:rsidRDefault="0072708E" w:rsidP="0072708E">
                        <w:pPr>
                          <w:rPr>
                            <w:b/>
                            <w:bCs/>
                            <w:sz w:val="20"/>
                          </w:rPr>
                        </w:pPr>
                      </w:p>
                      <w:p w:rsidR="0072708E" w:rsidRDefault="0072708E" w:rsidP="0072708E">
                        <w:pPr>
                          <w:rPr>
                            <w:b/>
                            <w:bCs/>
                            <w:sz w:val="20"/>
                          </w:rPr>
                        </w:pPr>
                      </w:p>
                      <w:p w:rsidR="0072708E" w:rsidRDefault="0072708E" w:rsidP="0072708E">
                        <w:pPr>
                          <w:rPr>
                            <w:b/>
                            <w:bCs/>
                            <w:sz w:val="20"/>
                          </w:rPr>
                        </w:pPr>
                        <w:r>
                          <w:rPr>
                            <w:sz w:val="20"/>
                          </w:rPr>
                          <w:t>__________________</w:t>
                        </w:r>
                      </w:p>
                      <w:p w:rsidR="0072708E" w:rsidRDefault="0072708E" w:rsidP="0072708E">
                        <w:pPr>
                          <w:rPr>
                            <w:b/>
                            <w:bCs/>
                            <w:sz w:val="20"/>
                          </w:rPr>
                        </w:pPr>
                      </w:p>
                      <w:p w:rsidR="0072708E" w:rsidRDefault="0072708E" w:rsidP="0072708E">
                        <w:pPr>
                          <w:rPr>
                            <w:b/>
                            <w:bCs/>
                            <w:sz w:val="20"/>
                          </w:rPr>
                        </w:pPr>
                      </w:p>
                      <w:p w:rsidR="0072708E" w:rsidRDefault="0072708E" w:rsidP="0072708E">
                        <w:pPr>
                          <w:rPr>
                            <w:b/>
                            <w:bCs/>
                            <w:sz w:val="20"/>
                          </w:rPr>
                        </w:pPr>
                      </w:p>
                      <w:p w:rsidR="0072708E" w:rsidRDefault="0072708E" w:rsidP="0072708E">
                        <w:pPr>
                          <w:rPr>
                            <w:b/>
                            <w:bCs/>
                            <w:sz w:val="20"/>
                          </w:rPr>
                        </w:pPr>
                      </w:p>
                      <w:p w:rsidR="0072708E" w:rsidRDefault="0072708E" w:rsidP="0072708E">
                        <w:pPr>
                          <w:rPr>
                            <w:b/>
                            <w:bCs/>
                            <w:sz w:val="20"/>
                          </w:rPr>
                        </w:pPr>
                      </w:p>
                      <w:p w:rsidR="0072708E" w:rsidRDefault="0072708E" w:rsidP="0072708E">
                        <w:pPr>
                          <w:rPr>
                            <w:b/>
                            <w:bCs/>
                            <w:sz w:val="20"/>
                          </w:rPr>
                        </w:pPr>
                        <w:r w:rsidRPr="00AF6E11">
                          <w:rPr>
                            <w:b/>
                            <w:bCs/>
                            <w:sz w:val="20"/>
                          </w:rPr>
                          <w:t>__________________</w:t>
                        </w:r>
                      </w:p>
                    </w:txbxContent>
                  </v:textbox>
                </v:shape>
              </w:pict>
            </w:r>
            <w:r w:rsidR="00526517" w:rsidRPr="00C96F07">
              <w:rPr>
                <w:color w:val="000000"/>
                <w:sz w:val="19"/>
                <w:szCs w:val="19"/>
                <w:lang w:val="kk-KZ" w:eastAsia="en-US"/>
              </w:rPr>
              <w:t xml:space="preserve">7. Тараптардың заңды </w:t>
            </w:r>
          </w:p>
          <w:p w:rsidR="00526517" w:rsidRPr="00C96F07" w:rsidRDefault="00526517" w:rsidP="00B60EDA">
            <w:pPr>
              <w:pStyle w:val="3"/>
              <w:shd w:val="clear" w:color="auto" w:fill="FFFFFF"/>
              <w:spacing w:before="0" w:beforeAutospacing="0" w:after="0" w:afterAutospacing="0"/>
              <w:jc w:val="both"/>
              <w:rPr>
                <w:color w:val="000000"/>
                <w:sz w:val="19"/>
                <w:szCs w:val="19"/>
                <w:lang w:val="kk-KZ" w:eastAsia="en-US"/>
              </w:rPr>
            </w:pPr>
            <w:r w:rsidRPr="00C96F07">
              <w:rPr>
                <w:color w:val="000000"/>
                <w:sz w:val="19"/>
                <w:szCs w:val="19"/>
                <w:lang w:val="kk-KZ" w:eastAsia="en-US"/>
              </w:rPr>
              <w:t>мекенжайлары</w:t>
            </w:r>
          </w:p>
          <w:p w:rsidR="0072708E" w:rsidRPr="00B3238C" w:rsidRDefault="0072708E" w:rsidP="0072708E">
            <w:pPr>
              <w:shd w:val="clear" w:color="auto" w:fill="FFFFFF"/>
              <w:spacing w:after="0" w:line="240" w:lineRule="auto"/>
              <w:contextualSpacing/>
              <w:jc w:val="both"/>
              <w:rPr>
                <w:rFonts w:ascii="Times New Roman" w:hAnsi="Times New Roman" w:cs="Times New Roman"/>
                <w:b/>
                <w:spacing w:val="-7"/>
                <w:sz w:val="19"/>
                <w:szCs w:val="19"/>
                <w:lang w:val="kk-KZ"/>
              </w:rPr>
            </w:pPr>
            <w:r w:rsidRPr="00B3238C">
              <w:rPr>
                <w:rFonts w:ascii="Times New Roman" w:hAnsi="Times New Roman" w:cs="Times New Roman"/>
                <w:b/>
                <w:sz w:val="19"/>
                <w:szCs w:val="19"/>
                <w:lang w:val="kk-KZ"/>
              </w:rPr>
              <w:t>Өнім берушi</w:t>
            </w:r>
            <w:r w:rsidRPr="00B3238C">
              <w:rPr>
                <w:rFonts w:ascii="Times New Roman" w:hAnsi="Times New Roman" w:cs="Times New Roman"/>
                <w:b/>
                <w:spacing w:val="-7"/>
                <w:sz w:val="19"/>
                <w:szCs w:val="19"/>
                <w:lang w:val="kk-KZ"/>
              </w:rPr>
              <w:t>:</w:t>
            </w:r>
          </w:p>
          <w:p w:rsidR="0072708E" w:rsidRPr="00B3238C" w:rsidRDefault="0072708E" w:rsidP="0072708E">
            <w:pPr>
              <w:shd w:val="clear" w:color="auto" w:fill="FFFFFF"/>
              <w:spacing w:after="0" w:line="240" w:lineRule="auto"/>
              <w:contextualSpacing/>
              <w:jc w:val="both"/>
              <w:rPr>
                <w:rFonts w:ascii="Times New Roman" w:hAnsi="Times New Roman" w:cs="Times New Roman"/>
                <w:b/>
                <w:bCs/>
                <w:spacing w:val="-10"/>
                <w:sz w:val="19"/>
                <w:szCs w:val="19"/>
                <w:lang w:val="kk-KZ"/>
              </w:rPr>
            </w:pPr>
            <w:r w:rsidRPr="00B3238C">
              <w:rPr>
                <w:rFonts w:ascii="Times New Roman" w:hAnsi="Times New Roman" w:cs="Times New Roman"/>
                <w:b/>
                <w:bCs/>
                <w:spacing w:val="-10"/>
                <w:sz w:val="19"/>
                <w:szCs w:val="19"/>
                <w:lang w:val="kk-KZ"/>
              </w:rPr>
              <w:t xml:space="preserve">Алматы қаласы Энерготиімділік </w:t>
            </w:r>
          </w:p>
          <w:p w:rsidR="0072708E" w:rsidRPr="00B3238C" w:rsidRDefault="0072708E" w:rsidP="0072708E">
            <w:pPr>
              <w:shd w:val="clear" w:color="auto" w:fill="FFFFFF"/>
              <w:spacing w:after="0" w:line="240" w:lineRule="auto"/>
              <w:contextualSpacing/>
              <w:jc w:val="both"/>
              <w:rPr>
                <w:rFonts w:ascii="Times New Roman" w:hAnsi="Times New Roman" w:cs="Times New Roman"/>
                <w:b/>
                <w:bCs/>
                <w:spacing w:val="-10"/>
                <w:sz w:val="19"/>
                <w:szCs w:val="19"/>
                <w:lang w:val="kk-KZ"/>
              </w:rPr>
            </w:pPr>
            <w:r w:rsidRPr="00B3238C">
              <w:rPr>
                <w:rFonts w:ascii="Times New Roman" w:hAnsi="Times New Roman" w:cs="Times New Roman"/>
                <w:b/>
                <w:bCs/>
                <w:spacing w:val="-10"/>
                <w:sz w:val="19"/>
                <w:szCs w:val="19"/>
                <w:lang w:val="kk-KZ"/>
              </w:rPr>
              <w:t xml:space="preserve">және инфрақұрылымдылық </w:t>
            </w:r>
          </w:p>
          <w:p w:rsidR="0072708E" w:rsidRPr="00B3238C" w:rsidRDefault="0072708E" w:rsidP="0072708E">
            <w:pPr>
              <w:shd w:val="clear" w:color="auto" w:fill="FFFFFF"/>
              <w:spacing w:after="0" w:line="240" w:lineRule="auto"/>
              <w:contextualSpacing/>
              <w:jc w:val="both"/>
              <w:rPr>
                <w:rFonts w:ascii="Times New Roman" w:hAnsi="Times New Roman" w:cs="Times New Roman"/>
                <w:b/>
                <w:bCs/>
                <w:spacing w:val="-10"/>
                <w:sz w:val="19"/>
                <w:szCs w:val="19"/>
                <w:lang w:val="kk-KZ"/>
              </w:rPr>
            </w:pPr>
            <w:r w:rsidRPr="00B3238C">
              <w:rPr>
                <w:rFonts w:ascii="Times New Roman" w:hAnsi="Times New Roman" w:cs="Times New Roman"/>
                <w:b/>
                <w:bCs/>
                <w:spacing w:val="-10"/>
                <w:sz w:val="19"/>
                <w:szCs w:val="19"/>
                <w:lang w:val="kk-KZ"/>
              </w:rPr>
              <w:t xml:space="preserve"> даму басқармасының </w:t>
            </w:r>
          </w:p>
          <w:p w:rsidR="0072708E" w:rsidRPr="00B3238C" w:rsidRDefault="0072708E" w:rsidP="0072708E">
            <w:pPr>
              <w:shd w:val="clear" w:color="auto" w:fill="FFFFFF"/>
              <w:spacing w:after="0" w:line="240" w:lineRule="auto"/>
              <w:contextualSpacing/>
              <w:jc w:val="both"/>
              <w:rPr>
                <w:rFonts w:ascii="Times New Roman" w:hAnsi="Times New Roman" w:cs="Times New Roman"/>
                <w:b/>
                <w:bCs/>
                <w:spacing w:val="-10"/>
                <w:sz w:val="19"/>
                <w:szCs w:val="19"/>
                <w:lang w:val="kk-KZ"/>
              </w:rPr>
            </w:pPr>
            <w:r w:rsidRPr="00B3238C">
              <w:rPr>
                <w:rFonts w:ascii="Times New Roman" w:hAnsi="Times New Roman" w:cs="Times New Roman"/>
                <w:b/>
                <w:bCs/>
                <w:spacing w:val="-10"/>
                <w:sz w:val="19"/>
                <w:szCs w:val="19"/>
                <w:lang w:val="kk-KZ"/>
              </w:rPr>
              <w:t xml:space="preserve">шаруашылық жургізу </w:t>
            </w:r>
          </w:p>
          <w:p w:rsidR="0072708E" w:rsidRPr="00B3238C" w:rsidRDefault="0072708E" w:rsidP="0072708E">
            <w:pPr>
              <w:shd w:val="clear" w:color="auto" w:fill="FFFFFF"/>
              <w:spacing w:after="0" w:line="240" w:lineRule="auto"/>
              <w:contextualSpacing/>
              <w:jc w:val="both"/>
              <w:rPr>
                <w:rFonts w:ascii="Times New Roman" w:hAnsi="Times New Roman" w:cs="Times New Roman"/>
                <w:b/>
                <w:bCs/>
                <w:spacing w:val="-10"/>
                <w:sz w:val="19"/>
                <w:szCs w:val="19"/>
                <w:lang w:val="kk-KZ"/>
              </w:rPr>
            </w:pPr>
            <w:r w:rsidRPr="00B3238C">
              <w:rPr>
                <w:rFonts w:ascii="Times New Roman" w:hAnsi="Times New Roman" w:cs="Times New Roman"/>
                <w:b/>
                <w:bCs/>
                <w:spacing w:val="-10"/>
                <w:sz w:val="19"/>
                <w:szCs w:val="19"/>
                <w:lang w:val="kk-KZ"/>
              </w:rPr>
              <w:t xml:space="preserve">құқығындағы «Алматы Су» </w:t>
            </w:r>
          </w:p>
          <w:p w:rsidR="0072708E" w:rsidRPr="00B3238C" w:rsidRDefault="0072708E" w:rsidP="0072708E">
            <w:pPr>
              <w:shd w:val="clear" w:color="auto" w:fill="FFFFFF"/>
              <w:spacing w:after="0" w:line="240" w:lineRule="auto"/>
              <w:contextualSpacing/>
              <w:jc w:val="both"/>
              <w:rPr>
                <w:rFonts w:ascii="Times New Roman" w:hAnsi="Times New Roman" w:cs="Times New Roman"/>
                <w:b/>
                <w:bCs/>
                <w:spacing w:val="-10"/>
                <w:sz w:val="19"/>
                <w:szCs w:val="19"/>
                <w:lang w:val="kk-KZ"/>
              </w:rPr>
            </w:pPr>
            <w:r w:rsidRPr="00B3238C">
              <w:rPr>
                <w:rFonts w:ascii="Times New Roman" w:hAnsi="Times New Roman" w:cs="Times New Roman"/>
                <w:b/>
                <w:bCs/>
                <w:spacing w:val="-10"/>
                <w:sz w:val="19"/>
                <w:szCs w:val="19"/>
                <w:lang w:val="kk-KZ"/>
              </w:rPr>
              <w:t>мемлекеттік коммуналдық кәсіпорны</w:t>
            </w:r>
          </w:p>
          <w:p w:rsidR="0072708E" w:rsidRPr="00B3238C" w:rsidRDefault="0072708E" w:rsidP="0072708E">
            <w:pPr>
              <w:shd w:val="clear" w:color="auto" w:fill="FFFFFF"/>
              <w:spacing w:after="0" w:line="240" w:lineRule="auto"/>
              <w:contextualSpacing/>
              <w:jc w:val="both"/>
              <w:rPr>
                <w:rFonts w:ascii="Times New Roman" w:hAnsi="Times New Roman" w:cs="Times New Roman"/>
                <w:b/>
                <w:spacing w:val="-7"/>
                <w:sz w:val="19"/>
                <w:szCs w:val="19"/>
                <w:lang w:val="kk-KZ"/>
              </w:rPr>
            </w:pPr>
            <w:r w:rsidRPr="00B3238C">
              <w:rPr>
                <w:rFonts w:ascii="Times New Roman" w:hAnsi="Times New Roman" w:cs="Times New Roman"/>
                <w:b/>
                <w:spacing w:val="-7"/>
                <w:sz w:val="19"/>
                <w:szCs w:val="19"/>
                <w:lang w:val="kk-KZ"/>
              </w:rPr>
              <w:t>сумен жабдықтау қызметтері үшін</w:t>
            </w:r>
          </w:p>
          <w:p w:rsidR="0072708E" w:rsidRPr="00B3238C" w:rsidRDefault="0072708E" w:rsidP="0072708E">
            <w:pPr>
              <w:shd w:val="clear" w:color="auto" w:fill="FFFFFF"/>
              <w:spacing w:after="0" w:line="240" w:lineRule="auto"/>
              <w:contextualSpacing/>
              <w:jc w:val="both"/>
              <w:rPr>
                <w:rFonts w:ascii="Times New Roman" w:hAnsi="Times New Roman" w:cs="Times New Roman"/>
                <w:spacing w:val="-7"/>
                <w:sz w:val="19"/>
                <w:szCs w:val="19"/>
                <w:lang w:val="kk-KZ"/>
              </w:rPr>
            </w:pPr>
            <w:r w:rsidRPr="00B3238C">
              <w:rPr>
                <w:rFonts w:ascii="Times New Roman" w:hAnsi="Times New Roman" w:cs="Times New Roman"/>
                <w:b/>
                <w:spacing w:val="-7"/>
                <w:sz w:val="19"/>
                <w:szCs w:val="19"/>
                <w:lang w:val="kk-KZ"/>
              </w:rPr>
              <w:t xml:space="preserve">ҚҰЖЖ </w:t>
            </w:r>
            <w:r w:rsidRPr="00B3238C">
              <w:rPr>
                <w:rFonts w:ascii="Times New Roman" w:hAnsi="Times New Roman" w:cs="Times New Roman"/>
                <w:spacing w:val="-2"/>
                <w:sz w:val="19"/>
                <w:szCs w:val="19"/>
                <w:lang w:val="kk-KZ"/>
              </w:rPr>
              <w:t>30722009</w:t>
            </w:r>
          </w:p>
          <w:p w:rsidR="0072708E" w:rsidRPr="00B3238C" w:rsidRDefault="0072708E" w:rsidP="0072708E">
            <w:pPr>
              <w:shd w:val="clear" w:color="auto" w:fill="FFFFFF"/>
              <w:spacing w:after="0" w:line="240" w:lineRule="auto"/>
              <w:contextualSpacing/>
              <w:jc w:val="both"/>
              <w:rPr>
                <w:rFonts w:ascii="Times New Roman" w:hAnsi="Times New Roman" w:cs="Times New Roman"/>
                <w:spacing w:val="-7"/>
                <w:sz w:val="19"/>
                <w:szCs w:val="19"/>
                <w:lang w:val="kk-KZ"/>
              </w:rPr>
            </w:pPr>
            <w:r w:rsidRPr="00B3238C">
              <w:rPr>
                <w:rFonts w:ascii="Times New Roman" w:hAnsi="Times New Roman" w:cs="Times New Roman"/>
                <w:b/>
                <w:spacing w:val="-7"/>
                <w:sz w:val="19"/>
                <w:szCs w:val="19"/>
                <w:lang w:val="kk-KZ"/>
              </w:rPr>
              <w:t>БСН</w:t>
            </w:r>
            <w:r w:rsidRPr="00B3238C">
              <w:rPr>
                <w:rFonts w:ascii="Times New Roman" w:hAnsi="Times New Roman" w:cs="Times New Roman"/>
                <w:spacing w:val="-7"/>
                <w:sz w:val="19"/>
                <w:szCs w:val="19"/>
                <w:lang w:val="kk-KZ"/>
              </w:rPr>
              <w:t xml:space="preserve"> 080 940 004 108</w:t>
            </w:r>
          </w:p>
          <w:p w:rsidR="0072708E" w:rsidRPr="00B3238C" w:rsidRDefault="0072708E" w:rsidP="0072708E">
            <w:pPr>
              <w:shd w:val="clear" w:color="auto" w:fill="FFFFFF"/>
              <w:spacing w:after="0" w:line="240" w:lineRule="auto"/>
              <w:contextualSpacing/>
              <w:jc w:val="both"/>
              <w:rPr>
                <w:rFonts w:ascii="Times New Roman" w:hAnsi="Times New Roman" w:cs="Times New Roman"/>
                <w:spacing w:val="-7"/>
                <w:sz w:val="19"/>
                <w:szCs w:val="19"/>
                <w:lang w:val="kk-KZ"/>
              </w:rPr>
            </w:pPr>
            <w:r w:rsidRPr="00B3238C">
              <w:rPr>
                <w:rFonts w:ascii="Times New Roman" w:hAnsi="Times New Roman" w:cs="Times New Roman"/>
                <w:b/>
                <w:spacing w:val="-7"/>
                <w:sz w:val="19"/>
                <w:szCs w:val="19"/>
                <w:lang w:val="kk-KZ"/>
              </w:rPr>
              <w:t>IBAN</w:t>
            </w:r>
            <w:r w:rsidRPr="00B3238C">
              <w:rPr>
                <w:rFonts w:ascii="Times New Roman" w:hAnsi="Times New Roman" w:cs="Times New Roman"/>
                <w:sz w:val="19"/>
                <w:szCs w:val="19"/>
                <w:lang w:val="kk-KZ"/>
              </w:rPr>
              <w:t xml:space="preserve">KZ </w:t>
            </w:r>
            <w:r w:rsidRPr="004B2C7C">
              <w:rPr>
                <w:rFonts w:ascii="Times New Roman" w:hAnsi="Times New Roman" w:cs="Times New Roman"/>
                <w:sz w:val="19"/>
                <w:szCs w:val="19"/>
                <w:lang w:val="kk-KZ"/>
              </w:rPr>
              <w:t>80826A1KZTD2021429</w:t>
            </w:r>
          </w:p>
          <w:p w:rsidR="0072708E" w:rsidRPr="00B3238C" w:rsidRDefault="0072708E" w:rsidP="0072708E">
            <w:pPr>
              <w:shd w:val="clear" w:color="auto" w:fill="FFFFFF"/>
              <w:spacing w:after="0" w:line="240" w:lineRule="auto"/>
              <w:contextualSpacing/>
              <w:jc w:val="both"/>
              <w:rPr>
                <w:rFonts w:ascii="Times New Roman" w:hAnsi="Times New Roman" w:cs="Times New Roman"/>
                <w:spacing w:val="-7"/>
                <w:sz w:val="19"/>
                <w:szCs w:val="19"/>
                <w:lang w:val="kk-KZ"/>
              </w:rPr>
            </w:pPr>
            <w:r w:rsidRPr="00B3238C">
              <w:rPr>
                <w:rFonts w:ascii="Times New Roman" w:hAnsi="Times New Roman" w:cs="Times New Roman"/>
                <w:b/>
                <w:spacing w:val="-7"/>
                <w:sz w:val="19"/>
                <w:szCs w:val="19"/>
                <w:lang w:val="kk-KZ"/>
              </w:rPr>
              <w:t xml:space="preserve">БСК </w:t>
            </w:r>
            <w:r w:rsidRPr="004B2C7C">
              <w:rPr>
                <w:rFonts w:ascii="Times New Roman" w:hAnsi="Times New Roman" w:cs="Times New Roman"/>
                <w:sz w:val="19"/>
                <w:szCs w:val="19"/>
                <w:lang w:val="kk-KZ"/>
              </w:rPr>
              <w:t>ALMNKZKA</w:t>
            </w:r>
            <w:r w:rsidRPr="00B3238C">
              <w:rPr>
                <w:rFonts w:ascii="Times New Roman" w:hAnsi="Times New Roman" w:cs="Times New Roman"/>
                <w:spacing w:val="-7"/>
                <w:sz w:val="19"/>
                <w:szCs w:val="19"/>
                <w:lang w:val="kk-KZ"/>
              </w:rPr>
              <w:t>, 16 КБе</w:t>
            </w:r>
          </w:p>
          <w:p w:rsidR="0072708E" w:rsidRPr="00B3238C" w:rsidRDefault="0072708E" w:rsidP="0072708E">
            <w:pPr>
              <w:shd w:val="clear" w:color="auto" w:fill="FFFFFF"/>
              <w:spacing w:after="0" w:line="240" w:lineRule="auto"/>
              <w:contextualSpacing/>
              <w:jc w:val="both"/>
              <w:rPr>
                <w:rFonts w:ascii="Times New Roman" w:hAnsi="Times New Roman" w:cs="Times New Roman"/>
                <w:spacing w:val="-7"/>
                <w:sz w:val="19"/>
                <w:szCs w:val="19"/>
                <w:lang w:val="kk-KZ"/>
              </w:rPr>
            </w:pPr>
            <w:r w:rsidRPr="00B3238C">
              <w:rPr>
                <w:rFonts w:ascii="Times New Roman" w:hAnsi="Times New Roman" w:cs="Times New Roman"/>
                <w:spacing w:val="-7"/>
                <w:sz w:val="19"/>
                <w:szCs w:val="19"/>
                <w:lang w:val="kk-KZ"/>
              </w:rPr>
              <w:t>Төлем коды 710</w:t>
            </w:r>
          </w:p>
          <w:p w:rsidR="0072708E" w:rsidRPr="00B3238C" w:rsidRDefault="0072708E" w:rsidP="0072708E">
            <w:pPr>
              <w:shd w:val="clear" w:color="auto" w:fill="FFFFFF"/>
              <w:spacing w:after="0" w:line="240" w:lineRule="auto"/>
              <w:contextualSpacing/>
              <w:rPr>
                <w:rFonts w:ascii="Times New Roman" w:hAnsi="Times New Roman" w:cs="Times New Roman"/>
                <w:b/>
                <w:spacing w:val="-7"/>
                <w:sz w:val="19"/>
                <w:szCs w:val="19"/>
                <w:lang w:val="kk-KZ"/>
              </w:rPr>
            </w:pPr>
            <w:r w:rsidRPr="00B3238C">
              <w:rPr>
                <w:rFonts w:ascii="Times New Roman" w:hAnsi="Times New Roman" w:cs="Times New Roman"/>
                <w:b/>
                <w:spacing w:val="-7"/>
                <w:sz w:val="19"/>
                <w:szCs w:val="19"/>
                <w:lang w:val="kk-KZ"/>
              </w:rPr>
              <w:t>Су бұру қызметтері үшін</w:t>
            </w:r>
          </w:p>
          <w:p w:rsidR="0072708E" w:rsidRPr="00B3238C" w:rsidRDefault="0072708E" w:rsidP="0072708E">
            <w:pPr>
              <w:shd w:val="clear" w:color="auto" w:fill="FFFFFF"/>
              <w:spacing w:after="0" w:line="240" w:lineRule="auto"/>
              <w:rPr>
                <w:rFonts w:ascii="Times New Roman" w:hAnsi="Times New Roman" w:cs="Times New Roman"/>
                <w:spacing w:val="-2"/>
                <w:sz w:val="19"/>
                <w:szCs w:val="19"/>
                <w:lang w:val="kk-KZ"/>
              </w:rPr>
            </w:pPr>
            <w:r w:rsidRPr="00B3238C">
              <w:rPr>
                <w:rFonts w:ascii="Times New Roman" w:hAnsi="Times New Roman" w:cs="Times New Roman"/>
                <w:b/>
                <w:spacing w:val="-2"/>
                <w:sz w:val="19"/>
                <w:szCs w:val="19"/>
                <w:lang w:val="kk-KZ"/>
              </w:rPr>
              <w:t xml:space="preserve">ҚҰЖЖ </w:t>
            </w:r>
            <w:r w:rsidRPr="00B3238C">
              <w:rPr>
                <w:rFonts w:ascii="Times New Roman" w:hAnsi="Times New Roman" w:cs="Times New Roman"/>
                <w:spacing w:val="-2"/>
                <w:sz w:val="19"/>
                <w:szCs w:val="19"/>
                <w:lang w:val="kk-KZ"/>
              </w:rPr>
              <w:t>30722009</w:t>
            </w:r>
          </w:p>
          <w:p w:rsidR="0072708E" w:rsidRPr="00B3238C" w:rsidRDefault="0072708E" w:rsidP="0072708E">
            <w:pPr>
              <w:shd w:val="clear" w:color="auto" w:fill="FFFFFF"/>
              <w:spacing w:after="0" w:line="240" w:lineRule="auto"/>
              <w:rPr>
                <w:rFonts w:ascii="Times New Roman" w:hAnsi="Times New Roman" w:cs="Times New Roman"/>
                <w:spacing w:val="-3"/>
                <w:sz w:val="19"/>
                <w:szCs w:val="19"/>
                <w:lang w:val="kk-KZ"/>
              </w:rPr>
            </w:pPr>
            <w:r w:rsidRPr="00B3238C">
              <w:rPr>
                <w:rFonts w:ascii="Times New Roman" w:hAnsi="Times New Roman" w:cs="Times New Roman"/>
                <w:b/>
                <w:spacing w:val="-3"/>
                <w:sz w:val="19"/>
                <w:szCs w:val="19"/>
                <w:lang w:val="kk-KZ"/>
              </w:rPr>
              <w:t>БСН</w:t>
            </w:r>
            <w:r w:rsidRPr="00B3238C">
              <w:rPr>
                <w:rFonts w:ascii="Times New Roman" w:hAnsi="Times New Roman" w:cs="Times New Roman"/>
                <w:spacing w:val="-3"/>
                <w:sz w:val="19"/>
                <w:szCs w:val="19"/>
                <w:lang w:val="kk-KZ"/>
              </w:rPr>
              <w:t>080 940 004 108</w:t>
            </w:r>
          </w:p>
          <w:p w:rsidR="0072708E" w:rsidRPr="00B3238C" w:rsidRDefault="0072708E" w:rsidP="0072708E">
            <w:pPr>
              <w:shd w:val="clear" w:color="auto" w:fill="FFFFFF"/>
              <w:spacing w:after="0" w:line="240" w:lineRule="auto"/>
              <w:rPr>
                <w:rFonts w:ascii="Times New Roman" w:hAnsi="Times New Roman" w:cs="Times New Roman"/>
                <w:spacing w:val="-3"/>
                <w:sz w:val="19"/>
                <w:szCs w:val="19"/>
                <w:lang w:val="kk-KZ"/>
              </w:rPr>
            </w:pPr>
            <w:r w:rsidRPr="00B3238C">
              <w:rPr>
                <w:rFonts w:ascii="Times New Roman" w:hAnsi="Times New Roman" w:cs="Times New Roman"/>
                <w:b/>
                <w:spacing w:val="-3"/>
                <w:sz w:val="19"/>
                <w:szCs w:val="19"/>
                <w:lang w:val="kk-KZ"/>
              </w:rPr>
              <w:t xml:space="preserve">IBAN </w:t>
            </w:r>
            <w:r w:rsidRPr="00B3238C">
              <w:rPr>
                <w:rFonts w:ascii="Times New Roman" w:hAnsi="Times New Roman" w:cs="Times New Roman"/>
                <w:sz w:val="19"/>
                <w:szCs w:val="19"/>
                <w:lang w:val="kk-KZ"/>
              </w:rPr>
              <w:t xml:space="preserve">KZ </w:t>
            </w:r>
            <w:r w:rsidRPr="004B2C7C">
              <w:rPr>
                <w:rFonts w:ascii="Times New Roman" w:hAnsi="Times New Roman" w:cs="Times New Roman"/>
                <w:sz w:val="19"/>
                <w:szCs w:val="19"/>
                <w:lang w:val="kk-KZ"/>
              </w:rPr>
              <w:t>31826A1KZTD2025997</w:t>
            </w:r>
          </w:p>
          <w:p w:rsidR="0072708E" w:rsidRPr="00B3238C" w:rsidRDefault="0072708E" w:rsidP="0072708E">
            <w:pPr>
              <w:shd w:val="clear" w:color="auto" w:fill="FFFFFF"/>
              <w:spacing w:after="0" w:line="240" w:lineRule="auto"/>
              <w:rPr>
                <w:rFonts w:ascii="Times New Roman" w:hAnsi="Times New Roman" w:cs="Times New Roman"/>
                <w:spacing w:val="-3"/>
                <w:sz w:val="19"/>
                <w:szCs w:val="19"/>
                <w:lang w:val="kk-KZ"/>
              </w:rPr>
            </w:pPr>
            <w:r w:rsidRPr="00B3238C">
              <w:rPr>
                <w:rFonts w:ascii="Times New Roman" w:hAnsi="Times New Roman" w:cs="Times New Roman"/>
                <w:b/>
                <w:spacing w:val="-3"/>
                <w:sz w:val="19"/>
                <w:szCs w:val="19"/>
                <w:lang w:val="kk-KZ"/>
              </w:rPr>
              <w:t>БСК</w:t>
            </w:r>
            <w:r w:rsidRPr="004B2C7C">
              <w:rPr>
                <w:rFonts w:ascii="Times New Roman" w:hAnsi="Times New Roman" w:cs="Times New Roman"/>
                <w:sz w:val="19"/>
                <w:szCs w:val="19"/>
                <w:lang w:val="kk-KZ"/>
              </w:rPr>
              <w:t xml:space="preserve"> ALMNKZKA</w:t>
            </w:r>
            <w:r w:rsidRPr="00B3238C">
              <w:rPr>
                <w:rFonts w:ascii="Times New Roman" w:hAnsi="Times New Roman" w:cs="Times New Roman"/>
                <w:spacing w:val="-3"/>
                <w:sz w:val="19"/>
                <w:szCs w:val="19"/>
                <w:lang w:val="kk-KZ"/>
              </w:rPr>
              <w:t>, 16 КБе</w:t>
            </w:r>
          </w:p>
          <w:p w:rsidR="0072708E" w:rsidRPr="00B3238C" w:rsidRDefault="0072708E" w:rsidP="0072708E">
            <w:pPr>
              <w:shd w:val="clear" w:color="auto" w:fill="FFFFFF"/>
              <w:spacing w:after="0" w:line="240" w:lineRule="auto"/>
              <w:rPr>
                <w:rFonts w:ascii="Times New Roman" w:hAnsi="Times New Roman" w:cs="Times New Roman"/>
                <w:spacing w:val="-3"/>
                <w:sz w:val="19"/>
                <w:szCs w:val="19"/>
                <w:lang w:val="kk-KZ"/>
              </w:rPr>
            </w:pPr>
            <w:r w:rsidRPr="00B3238C">
              <w:rPr>
                <w:rFonts w:ascii="Times New Roman" w:hAnsi="Times New Roman" w:cs="Times New Roman"/>
                <w:spacing w:val="-3"/>
                <w:sz w:val="19"/>
                <w:szCs w:val="19"/>
                <w:lang w:val="kk-KZ"/>
              </w:rPr>
              <w:t>Төлем коды 859</w:t>
            </w:r>
          </w:p>
          <w:p w:rsidR="0072708E" w:rsidRPr="00B3238C" w:rsidRDefault="0072708E" w:rsidP="0072708E">
            <w:pPr>
              <w:shd w:val="clear" w:color="auto" w:fill="FFFFFF"/>
              <w:spacing w:after="0" w:line="240" w:lineRule="auto"/>
              <w:jc w:val="both"/>
              <w:rPr>
                <w:rFonts w:ascii="Times New Roman" w:hAnsi="Times New Roman" w:cs="Times New Roman"/>
                <w:spacing w:val="-7"/>
                <w:sz w:val="19"/>
                <w:szCs w:val="19"/>
                <w:lang w:val="kk-KZ"/>
              </w:rPr>
            </w:pPr>
            <w:r w:rsidRPr="00B3238C">
              <w:rPr>
                <w:rFonts w:ascii="Times New Roman" w:hAnsi="Times New Roman" w:cs="Times New Roman"/>
                <w:spacing w:val="-7"/>
                <w:sz w:val="19"/>
                <w:szCs w:val="19"/>
                <w:lang w:val="kk-KZ"/>
              </w:rPr>
              <w:t>050035, Алматы қ.</w:t>
            </w:r>
          </w:p>
          <w:p w:rsidR="0072708E" w:rsidRPr="004D685D" w:rsidRDefault="0072708E" w:rsidP="0072708E">
            <w:pPr>
              <w:shd w:val="clear" w:color="auto" w:fill="FFFFFF"/>
              <w:spacing w:after="0" w:line="240" w:lineRule="auto"/>
              <w:rPr>
                <w:rFonts w:ascii="Times New Roman" w:hAnsi="Times New Roman" w:cs="Times New Roman"/>
                <w:color w:val="000000" w:themeColor="text1"/>
                <w:spacing w:val="-7"/>
                <w:sz w:val="19"/>
                <w:szCs w:val="19"/>
                <w:lang w:val="kk-KZ"/>
              </w:rPr>
            </w:pPr>
            <w:r w:rsidRPr="00B3238C">
              <w:rPr>
                <w:rFonts w:ascii="Times New Roman" w:hAnsi="Times New Roman" w:cs="Times New Roman"/>
                <w:spacing w:val="-7"/>
                <w:sz w:val="19"/>
                <w:szCs w:val="19"/>
                <w:lang w:val="kk-KZ"/>
              </w:rPr>
              <w:t>Жароков к-сі</w:t>
            </w:r>
            <w:r w:rsidRPr="004D685D">
              <w:rPr>
                <w:rFonts w:ascii="Times New Roman" w:hAnsi="Times New Roman" w:cs="Times New Roman"/>
                <w:color w:val="000000" w:themeColor="text1"/>
                <w:spacing w:val="-7"/>
                <w:sz w:val="19"/>
                <w:szCs w:val="19"/>
                <w:lang w:val="kk-KZ"/>
              </w:rPr>
              <w:t>, 196,</w:t>
            </w:r>
          </w:p>
          <w:p w:rsidR="0072708E" w:rsidRPr="004D685D" w:rsidRDefault="0072708E" w:rsidP="0072708E">
            <w:pPr>
              <w:shd w:val="clear" w:color="auto" w:fill="FFFFFF"/>
              <w:spacing w:after="0" w:line="240" w:lineRule="auto"/>
              <w:rPr>
                <w:rFonts w:ascii="Times New Roman" w:hAnsi="Times New Roman" w:cs="Times New Roman"/>
                <w:color w:val="000000" w:themeColor="text1"/>
                <w:spacing w:val="-7"/>
                <w:sz w:val="19"/>
                <w:szCs w:val="19"/>
                <w:lang w:val="kk-KZ"/>
              </w:rPr>
            </w:pPr>
            <w:r w:rsidRPr="004D685D">
              <w:rPr>
                <w:rFonts w:ascii="Times New Roman" w:hAnsi="Times New Roman" w:cs="Times New Roman"/>
                <w:color w:val="000000" w:themeColor="text1"/>
                <w:spacing w:val="-7"/>
                <w:sz w:val="19"/>
                <w:szCs w:val="19"/>
                <w:lang w:val="kk-KZ"/>
              </w:rPr>
              <w:t>тел. 8(727) 2276001</w:t>
            </w:r>
          </w:p>
          <w:p w:rsidR="0072708E" w:rsidRPr="004D685D" w:rsidRDefault="0072708E" w:rsidP="0072708E">
            <w:pPr>
              <w:shd w:val="clear" w:color="auto" w:fill="FFFFFF"/>
              <w:spacing w:after="0" w:line="240" w:lineRule="auto"/>
              <w:rPr>
                <w:rFonts w:ascii="Times New Roman" w:hAnsi="Times New Roman" w:cs="Times New Roman"/>
                <w:color w:val="000000" w:themeColor="text1"/>
                <w:spacing w:val="-7"/>
                <w:sz w:val="19"/>
                <w:szCs w:val="19"/>
                <w:lang w:val="kk-KZ"/>
              </w:rPr>
            </w:pPr>
            <w:r w:rsidRPr="004D685D">
              <w:rPr>
                <w:rFonts w:ascii="Times New Roman" w:hAnsi="Times New Roman" w:cs="Times New Roman"/>
                <w:color w:val="000000" w:themeColor="text1"/>
                <w:spacing w:val="-7"/>
                <w:sz w:val="19"/>
                <w:szCs w:val="19"/>
                <w:lang w:val="kk-KZ"/>
              </w:rPr>
              <w:t>Алматы қаласындағы</w:t>
            </w:r>
          </w:p>
          <w:p w:rsidR="0072708E" w:rsidRPr="004D685D" w:rsidRDefault="009C0AD6" w:rsidP="0072708E">
            <w:pPr>
              <w:shd w:val="clear" w:color="auto" w:fill="FFFFFF"/>
              <w:spacing w:after="0" w:line="240" w:lineRule="auto"/>
              <w:rPr>
                <w:rFonts w:ascii="Times New Roman" w:hAnsi="Times New Roman" w:cs="Times New Roman"/>
                <w:color w:val="000000" w:themeColor="text1"/>
                <w:spacing w:val="-7"/>
                <w:sz w:val="19"/>
                <w:szCs w:val="19"/>
                <w:lang w:val="kk-KZ"/>
              </w:rPr>
            </w:pPr>
            <w:r>
              <w:rPr>
                <w:rFonts w:ascii="Times New Roman" w:hAnsi="Times New Roman" w:cs="Times New Roman"/>
                <w:color w:val="000000" w:themeColor="text1"/>
                <w:spacing w:val="-7"/>
                <w:sz w:val="19"/>
                <w:szCs w:val="19"/>
                <w:lang w:val="kk-KZ"/>
              </w:rPr>
              <w:t>«АТФ Банкі» АҚ Банк БСН</w:t>
            </w:r>
            <w:r w:rsidR="0072708E" w:rsidRPr="004D685D">
              <w:rPr>
                <w:rFonts w:ascii="Times New Roman" w:hAnsi="Times New Roman" w:cs="Times New Roman"/>
                <w:color w:val="000000" w:themeColor="text1"/>
                <w:spacing w:val="-7"/>
                <w:sz w:val="19"/>
                <w:szCs w:val="19"/>
                <w:lang w:val="kk-KZ"/>
              </w:rPr>
              <w:t xml:space="preserve"> 951140000151</w:t>
            </w:r>
          </w:p>
          <w:p w:rsidR="0072708E" w:rsidRPr="00B3238C" w:rsidRDefault="0072708E" w:rsidP="0072708E">
            <w:pPr>
              <w:shd w:val="clear" w:color="auto" w:fill="FFFFFF"/>
              <w:spacing w:after="0" w:line="240" w:lineRule="auto"/>
              <w:jc w:val="both"/>
              <w:rPr>
                <w:rFonts w:ascii="Times New Roman" w:hAnsi="Times New Roman" w:cs="Times New Roman"/>
                <w:spacing w:val="-5"/>
                <w:sz w:val="19"/>
                <w:szCs w:val="19"/>
                <w:lang w:val="kk-KZ"/>
              </w:rPr>
            </w:pPr>
            <w:r w:rsidRPr="00B3238C">
              <w:rPr>
                <w:rFonts w:ascii="Times New Roman" w:hAnsi="Times New Roman" w:cs="Times New Roman"/>
                <w:spacing w:val="-5"/>
                <w:sz w:val="19"/>
                <w:szCs w:val="19"/>
                <w:lang w:val="kk-KZ"/>
              </w:rPr>
              <w:t xml:space="preserve">ҚҚС бойынша тіркеу есебіне қою </w:t>
            </w:r>
          </w:p>
          <w:p w:rsidR="0072708E" w:rsidRPr="00B3238C" w:rsidRDefault="0072708E" w:rsidP="0072708E">
            <w:pPr>
              <w:shd w:val="clear" w:color="auto" w:fill="FFFFFF"/>
              <w:spacing w:after="0" w:line="240" w:lineRule="auto"/>
              <w:jc w:val="both"/>
              <w:rPr>
                <w:rFonts w:ascii="Times New Roman" w:hAnsi="Times New Roman" w:cs="Times New Roman"/>
                <w:spacing w:val="-5"/>
                <w:sz w:val="19"/>
                <w:szCs w:val="19"/>
                <w:lang w:val="kk-KZ"/>
              </w:rPr>
            </w:pPr>
            <w:r w:rsidRPr="00B3238C">
              <w:rPr>
                <w:rFonts w:ascii="Times New Roman" w:hAnsi="Times New Roman" w:cs="Times New Roman"/>
                <w:spacing w:val="-5"/>
                <w:sz w:val="19"/>
                <w:szCs w:val="19"/>
                <w:lang w:val="kk-KZ"/>
              </w:rPr>
              <w:t>туралы куәлік</w:t>
            </w:r>
          </w:p>
          <w:p w:rsidR="0072708E" w:rsidRPr="00B3238C" w:rsidRDefault="0072708E" w:rsidP="0072708E">
            <w:pPr>
              <w:shd w:val="clear" w:color="auto" w:fill="FFFFFF"/>
              <w:spacing w:after="0" w:line="240" w:lineRule="auto"/>
              <w:contextualSpacing/>
              <w:jc w:val="both"/>
              <w:rPr>
                <w:rFonts w:ascii="Times New Roman" w:hAnsi="Times New Roman" w:cs="Times New Roman"/>
                <w:spacing w:val="-5"/>
                <w:sz w:val="19"/>
                <w:szCs w:val="19"/>
                <w:lang w:val="kk-KZ"/>
              </w:rPr>
            </w:pPr>
            <w:r w:rsidRPr="00B3238C">
              <w:rPr>
                <w:rFonts w:ascii="Times New Roman" w:hAnsi="Times New Roman" w:cs="Times New Roman"/>
                <w:spacing w:val="-5"/>
                <w:sz w:val="19"/>
                <w:szCs w:val="19"/>
                <w:lang w:val="kk-KZ"/>
              </w:rPr>
              <w:t xml:space="preserve">сериясы 60001 </w:t>
            </w:r>
            <w:r w:rsidRPr="00B3238C">
              <w:rPr>
                <w:rFonts w:ascii="Times New Roman" w:hAnsi="Times New Roman" w:cs="Times New Roman"/>
                <w:spacing w:val="-3"/>
                <w:sz w:val="19"/>
                <w:szCs w:val="19"/>
                <w:lang w:val="kk-KZ"/>
              </w:rPr>
              <w:t>№1205122 02.03.2019</w:t>
            </w:r>
            <w:r w:rsidRPr="00B3238C">
              <w:rPr>
                <w:rFonts w:ascii="Times New Roman" w:hAnsi="Times New Roman" w:cs="Times New Roman"/>
                <w:spacing w:val="-5"/>
                <w:sz w:val="19"/>
                <w:szCs w:val="19"/>
                <w:lang w:val="kk-KZ"/>
              </w:rPr>
              <w:t>ж</w:t>
            </w:r>
          </w:p>
          <w:p w:rsidR="0072708E" w:rsidRDefault="0072708E" w:rsidP="0072708E">
            <w:pPr>
              <w:spacing w:after="0" w:line="240" w:lineRule="auto"/>
              <w:contextualSpacing/>
              <w:jc w:val="both"/>
              <w:rPr>
                <w:rFonts w:ascii="Times New Roman" w:hAnsi="Times New Roman" w:cs="Times New Roman"/>
                <w:b/>
                <w:bCs/>
                <w:spacing w:val="2"/>
                <w:sz w:val="19"/>
                <w:szCs w:val="19"/>
                <w:lang w:val="kk-KZ"/>
              </w:rPr>
            </w:pPr>
          </w:p>
          <w:p w:rsidR="0063541E" w:rsidRDefault="0063541E" w:rsidP="0072708E">
            <w:pPr>
              <w:spacing w:after="0" w:line="240" w:lineRule="auto"/>
              <w:contextualSpacing/>
              <w:jc w:val="both"/>
              <w:rPr>
                <w:rFonts w:ascii="Times New Roman" w:hAnsi="Times New Roman" w:cs="Times New Roman"/>
                <w:b/>
                <w:bCs/>
                <w:spacing w:val="2"/>
                <w:sz w:val="19"/>
                <w:szCs w:val="19"/>
                <w:lang w:val="kk-KZ"/>
              </w:rPr>
            </w:pPr>
          </w:p>
          <w:p w:rsidR="0063541E" w:rsidRPr="00B3238C" w:rsidRDefault="0063541E" w:rsidP="0072708E">
            <w:pPr>
              <w:spacing w:after="0" w:line="240" w:lineRule="auto"/>
              <w:contextualSpacing/>
              <w:jc w:val="both"/>
              <w:rPr>
                <w:rFonts w:ascii="Times New Roman" w:hAnsi="Times New Roman" w:cs="Times New Roman"/>
                <w:b/>
                <w:bCs/>
                <w:spacing w:val="2"/>
                <w:sz w:val="19"/>
                <w:szCs w:val="19"/>
                <w:lang w:val="kk-KZ"/>
              </w:rPr>
            </w:pPr>
          </w:p>
          <w:p w:rsidR="0063541E" w:rsidRPr="004E6252" w:rsidRDefault="0063541E" w:rsidP="0063541E">
            <w:pPr>
              <w:shd w:val="clear" w:color="auto" w:fill="FFFFFF"/>
              <w:spacing w:after="0" w:line="240" w:lineRule="auto"/>
              <w:jc w:val="both"/>
              <w:rPr>
                <w:rFonts w:ascii="Times New Roman" w:hAnsi="Times New Roman" w:cs="Times New Roman"/>
                <w:b/>
                <w:bCs/>
                <w:color w:val="000000" w:themeColor="text1"/>
                <w:spacing w:val="2"/>
                <w:sz w:val="19"/>
                <w:szCs w:val="19"/>
                <w:lang w:val="kk-KZ"/>
              </w:rPr>
            </w:pPr>
            <w:r>
              <w:rPr>
                <w:rFonts w:ascii="Times New Roman" w:hAnsi="Times New Roman" w:cs="Times New Roman"/>
                <w:b/>
                <w:bCs/>
                <w:color w:val="000000" w:themeColor="text1"/>
                <w:spacing w:val="2"/>
                <w:sz w:val="19"/>
                <w:szCs w:val="19"/>
                <w:lang w:val="kk-KZ"/>
              </w:rPr>
              <w:t>Сумен жабдықтау бұруды реттеу</w:t>
            </w:r>
          </w:p>
          <w:p w:rsidR="0063541E" w:rsidRPr="00ED1D0F" w:rsidRDefault="0063541E" w:rsidP="0063541E">
            <w:pPr>
              <w:spacing w:after="0" w:line="240" w:lineRule="auto"/>
              <w:jc w:val="both"/>
              <w:rPr>
                <w:rFonts w:ascii="Times New Roman" w:hAnsi="Times New Roman" w:cs="Times New Roman"/>
                <w:b/>
                <w:bCs/>
                <w:sz w:val="19"/>
                <w:szCs w:val="19"/>
                <w:lang w:val="kk-KZ"/>
              </w:rPr>
            </w:pPr>
            <w:r>
              <w:rPr>
                <w:rFonts w:ascii="Times New Roman" w:hAnsi="Times New Roman" w:cs="Times New Roman"/>
                <w:b/>
                <w:bCs/>
                <w:color w:val="000000" w:themeColor="text1"/>
                <w:spacing w:val="2"/>
                <w:sz w:val="19"/>
                <w:szCs w:val="19"/>
                <w:lang w:val="kk-KZ"/>
              </w:rPr>
              <w:t xml:space="preserve"> </w:t>
            </w:r>
            <w:r>
              <w:rPr>
                <w:rFonts w:ascii="Times New Roman" w:hAnsi="Times New Roman" w:cs="Times New Roman"/>
                <w:b/>
                <w:bCs/>
                <w:color w:val="000000" w:themeColor="text1"/>
                <w:spacing w:val="2"/>
                <w:sz w:val="19"/>
                <w:szCs w:val="19"/>
                <w:lang w:val="kk-KZ"/>
              </w:rPr>
              <w:t>басқармасының басшысы</w:t>
            </w:r>
            <w:r w:rsidRPr="00ED1D0F">
              <w:rPr>
                <w:rFonts w:ascii="Times New Roman" w:hAnsi="Times New Roman" w:cs="Times New Roman"/>
                <w:b/>
                <w:bCs/>
                <w:color w:val="000000" w:themeColor="text1"/>
                <w:spacing w:val="2"/>
                <w:sz w:val="19"/>
                <w:szCs w:val="19"/>
                <w:lang w:val="kk-KZ"/>
              </w:rPr>
              <w:t xml:space="preserve"> </w:t>
            </w:r>
          </w:p>
          <w:p w:rsidR="0072708E" w:rsidRDefault="0072708E" w:rsidP="0072708E">
            <w:pPr>
              <w:shd w:val="clear" w:color="auto" w:fill="FFFFFF"/>
              <w:spacing w:after="0" w:line="240" w:lineRule="auto"/>
              <w:rPr>
                <w:rFonts w:ascii="Times New Roman" w:hAnsi="Times New Roman" w:cs="Times New Roman"/>
                <w:b/>
                <w:sz w:val="19"/>
                <w:szCs w:val="19"/>
                <w:lang w:val="kk-KZ"/>
              </w:rPr>
            </w:pPr>
          </w:p>
          <w:p w:rsidR="0063541E" w:rsidRDefault="0072708E" w:rsidP="0063541E">
            <w:pPr>
              <w:spacing w:after="0" w:line="240" w:lineRule="auto"/>
              <w:jc w:val="both"/>
              <w:rPr>
                <w:rStyle w:val="s0"/>
                <w:b/>
                <w:color w:val="000000" w:themeColor="text1"/>
                <w:sz w:val="19"/>
                <w:szCs w:val="19"/>
                <w:lang w:val="kk-KZ"/>
              </w:rPr>
            </w:pPr>
            <w:r w:rsidRPr="00916BC6">
              <w:rPr>
                <w:rFonts w:ascii="Times New Roman" w:hAnsi="Times New Roman" w:cs="Times New Roman"/>
                <w:b/>
                <w:sz w:val="19"/>
                <w:szCs w:val="19"/>
                <w:lang w:val="kk-KZ"/>
              </w:rPr>
              <w:t>_________________</w:t>
            </w:r>
            <w:r w:rsidR="0063541E">
              <w:rPr>
                <w:rFonts w:ascii="Times New Roman" w:hAnsi="Times New Roman" w:cs="Times New Roman"/>
                <w:b/>
                <w:sz w:val="19"/>
                <w:szCs w:val="19"/>
                <w:lang w:val="kk-KZ"/>
              </w:rPr>
              <w:t>_____</w:t>
            </w:r>
            <w:bookmarkStart w:id="0" w:name="_GoBack"/>
            <w:bookmarkEnd w:id="0"/>
            <w:r w:rsidR="0063541E">
              <w:rPr>
                <w:rFonts w:ascii="Times New Roman" w:hAnsi="Times New Roman" w:cs="Times New Roman"/>
                <w:b/>
                <w:bCs/>
                <w:sz w:val="19"/>
                <w:szCs w:val="19"/>
                <w:lang w:val="kk-KZ"/>
              </w:rPr>
              <w:t>Н</w:t>
            </w:r>
            <w:r w:rsidR="0063541E" w:rsidRPr="00ED1D0F">
              <w:rPr>
                <w:rFonts w:ascii="Times New Roman" w:hAnsi="Times New Roman" w:cs="Times New Roman"/>
                <w:b/>
                <w:bCs/>
                <w:color w:val="000000" w:themeColor="text1"/>
                <w:spacing w:val="2"/>
                <w:sz w:val="19"/>
                <w:szCs w:val="19"/>
                <w:lang w:val="kk-KZ"/>
              </w:rPr>
              <w:t>.</w:t>
            </w:r>
            <w:r w:rsidR="0063541E">
              <w:rPr>
                <w:rFonts w:ascii="Times New Roman" w:hAnsi="Times New Roman" w:cs="Times New Roman"/>
                <w:b/>
                <w:bCs/>
                <w:color w:val="000000" w:themeColor="text1"/>
                <w:spacing w:val="2"/>
                <w:sz w:val="19"/>
                <w:szCs w:val="19"/>
                <w:lang w:val="kk-KZ"/>
              </w:rPr>
              <w:t>О</w:t>
            </w:r>
            <w:r w:rsidR="0063541E" w:rsidRPr="00ED1D0F">
              <w:rPr>
                <w:rFonts w:ascii="Times New Roman" w:hAnsi="Times New Roman" w:cs="Times New Roman"/>
                <w:b/>
                <w:bCs/>
                <w:color w:val="000000" w:themeColor="text1"/>
                <w:spacing w:val="2"/>
                <w:sz w:val="19"/>
                <w:szCs w:val="19"/>
                <w:lang w:val="kk-KZ"/>
              </w:rPr>
              <w:t>.</w:t>
            </w:r>
            <w:r w:rsidR="0063541E">
              <w:rPr>
                <w:rFonts w:ascii="Times New Roman" w:hAnsi="Times New Roman" w:cs="Times New Roman"/>
                <w:b/>
                <w:bCs/>
                <w:color w:val="000000" w:themeColor="text1"/>
                <w:spacing w:val="2"/>
                <w:sz w:val="19"/>
                <w:szCs w:val="19"/>
                <w:lang w:val="kk-KZ"/>
              </w:rPr>
              <w:t>Абуев</w:t>
            </w:r>
          </w:p>
          <w:p w:rsidR="00526517" w:rsidRPr="00C96F07" w:rsidRDefault="00526517" w:rsidP="0072708E">
            <w:pPr>
              <w:shd w:val="clear" w:color="auto" w:fill="FFFFFF"/>
              <w:spacing w:after="0" w:line="240" w:lineRule="auto"/>
              <w:jc w:val="both"/>
              <w:rPr>
                <w:rFonts w:ascii="Times New Roman" w:hAnsi="Times New Roman" w:cs="Times New Roman"/>
                <w:color w:val="000000"/>
                <w:spacing w:val="-3"/>
                <w:sz w:val="19"/>
                <w:szCs w:val="19"/>
                <w:lang w:val="kk-KZ"/>
              </w:rPr>
            </w:pPr>
          </w:p>
        </w:tc>
        <w:tc>
          <w:tcPr>
            <w:tcW w:w="5676" w:type="dxa"/>
            <w:tcBorders>
              <w:top w:val="single" w:sz="4" w:space="0" w:color="auto"/>
              <w:left w:val="single" w:sz="4" w:space="0" w:color="auto"/>
              <w:bottom w:val="single" w:sz="4" w:space="0" w:color="auto"/>
              <w:right w:val="single" w:sz="4" w:space="0" w:color="auto"/>
            </w:tcBorders>
          </w:tcPr>
          <w:p w:rsidR="00B0118F" w:rsidRPr="00C96F07" w:rsidRDefault="00526517" w:rsidP="00B60EDA">
            <w:pPr>
              <w:spacing w:after="0" w:line="240" w:lineRule="auto"/>
              <w:jc w:val="center"/>
              <w:rPr>
                <w:rFonts w:ascii="Times New Roman" w:eastAsia="Times New Roman" w:hAnsi="Times New Roman" w:cs="Times New Roman"/>
                <w:color w:val="000000"/>
                <w:sz w:val="19"/>
                <w:szCs w:val="19"/>
                <w:lang w:eastAsia="ru-RU"/>
              </w:rPr>
            </w:pPr>
            <w:r w:rsidRPr="00C96F07">
              <w:rPr>
                <w:rFonts w:ascii="Times New Roman" w:eastAsia="Times New Roman" w:hAnsi="Times New Roman" w:cs="Times New Roman"/>
                <w:b/>
                <w:bCs/>
                <w:color w:val="000000"/>
                <w:sz w:val="19"/>
                <w:szCs w:val="19"/>
                <w:lang w:eastAsia="ru-RU"/>
              </w:rPr>
              <w:lastRenderedPageBreak/>
              <w:t>ДОГОВОР</w:t>
            </w:r>
            <w:r w:rsidR="00E6322B" w:rsidRPr="00C96F07">
              <w:rPr>
                <w:rFonts w:ascii="Times New Roman" w:eastAsia="Times New Roman" w:hAnsi="Times New Roman" w:cs="Times New Roman"/>
                <w:b/>
                <w:bCs/>
                <w:color w:val="000000"/>
                <w:sz w:val="19"/>
                <w:szCs w:val="19"/>
                <w:lang w:eastAsia="ru-RU"/>
              </w:rPr>
              <w:t>№______________</w:t>
            </w:r>
          </w:p>
          <w:p w:rsidR="00526517" w:rsidRPr="00C96F07" w:rsidRDefault="00526517" w:rsidP="00B60EDA">
            <w:pPr>
              <w:spacing w:after="0" w:line="240" w:lineRule="auto"/>
              <w:jc w:val="center"/>
              <w:rPr>
                <w:rFonts w:ascii="Times New Roman" w:eastAsia="Times New Roman" w:hAnsi="Times New Roman" w:cs="Times New Roman"/>
                <w:b/>
                <w:bCs/>
                <w:color w:val="000000"/>
                <w:sz w:val="19"/>
                <w:szCs w:val="19"/>
                <w:lang w:eastAsia="ru-RU"/>
              </w:rPr>
            </w:pPr>
            <w:r w:rsidRPr="00C96F07">
              <w:rPr>
                <w:rFonts w:ascii="Times New Roman" w:eastAsia="Times New Roman" w:hAnsi="Times New Roman" w:cs="Times New Roman"/>
                <w:b/>
                <w:bCs/>
                <w:color w:val="000000"/>
                <w:sz w:val="19"/>
                <w:szCs w:val="19"/>
                <w:lang w:eastAsia="ru-RU"/>
              </w:rPr>
              <w:t>сотрудничества между органом управления объектом</w:t>
            </w:r>
            <w:r w:rsidRPr="00C96F07">
              <w:rPr>
                <w:rFonts w:ascii="Times New Roman" w:eastAsia="Times New Roman" w:hAnsi="Times New Roman" w:cs="Times New Roman"/>
                <w:color w:val="000000"/>
                <w:sz w:val="19"/>
                <w:szCs w:val="19"/>
                <w:lang w:eastAsia="ru-RU"/>
              </w:rPr>
              <w:br/>
            </w:r>
            <w:r w:rsidRPr="00C96F07">
              <w:rPr>
                <w:rFonts w:ascii="Times New Roman" w:eastAsia="Times New Roman" w:hAnsi="Times New Roman" w:cs="Times New Roman"/>
                <w:b/>
                <w:bCs/>
                <w:color w:val="000000"/>
                <w:sz w:val="19"/>
                <w:szCs w:val="19"/>
                <w:lang w:eastAsia="ru-RU"/>
              </w:rPr>
              <w:t>кондоминиума и субъектами рынка, поставляющими услуги</w:t>
            </w:r>
            <w:r w:rsidR="00B0118F" w:rsidRPr="00C96F07">
              <w:rPr>
                <w:rFonts w:ascii="Times New Roman" w:eastAsia="Times New Roman" w:hAnsi="Times New Roman" w:cs="Times New Roman"/>
                <w:color w:val="000000"/>
                <w:sz w:val="19"/>
                <w:szCs w:val="19"/>
                <w:lang w:eastAsia="ru-RU"/>
              </w:rPr>
              <w:t xml:space="preserve"> </w:t>
            </w:r>
            <w:r w:rsidRPr="00C96F07">
              <w:rPr>
                <w:rFonts w:ascii="Times New Roman" w:eastAsia="Times New Roman" w:hAnsi="Times New Roman" w:cs="Times New Roman"/>
                <w:b/>
                <w:bCs/>
                <w:color w:val="000000"/>
                <w:sz w:val="19"/>
                <w:szCs w:val="19"/>
                <w:lang w:eastAsia="ru-RU"/>
              </w:rPr>
              <w:t>водоснабжени</w:t>
            </w:r>
            <w:r w:rsidR="00E3397C" w:rsidRPr="00C96F07">
              <w:rPr>
                <w:rFonts w:ascii="Times New Roman" w:eastAsia="Times New Roman" w:hAnsi="Times New Roman" w:cs="Times New Roman"/>
                <w:b/>
                <w:bCs/>
                <w:color w:val="000000"/>
                <w:sz w:val="19"/>
                <w:szCs w:val="19"/>
                <w:lang w:eastAsia="ru-RU"/>
              </w:rPr>
              <w:t>я</w:t>
            </w:r>
            <w:r w:rsidRPr="00C96F07">
              <w:rPr>
                <w:rFonts w:ascii="Times New Roman" w:eastAsia="Times New Roman" w:hAnsi="Times New Roman" w:cs="Times New Roman"/>
                <w:b/>
                <w:bCs/>
                <w:color w:val="000000"/>
                <w:sz w:val="19"/>
                <w:szCs w:val="19"/>
                <w:lang w:eastAsia="ru-RU"/>
              </w:rPr>
              <w:t xml:space="preserve"> и водоотведени</w:t>
            </w:r>
            <w:r w:rsidR="00E3397C" w:rsidRPr="00C96F07">
              <w:rPr>
                <w:rFonts w:ascii="Times New Roman" w:eastAsia="Times New Roman" w:hAnsi="Times New Roman" w:cs="Times New Roman"/>
                <w:b/>
                <w:bCs/>
                <w:color w:val="000000"/>
                <w:sz w:val="19"/>
                <w:szCs w:val="19"/>
                <w:lang w:eastAsia="ru-RU"/>
              </w:rPr>
              <w:t>я</w:t>
            </w:r>
            <w:r w:rsidRPr="00C96F07">
              <w:rPr>
                <w:rFonts w:ascii="Times New Roman" w:eastAsia="Times New Roman" w:hAnsi="Times New Roman" w:cs="Times New Roman"/>
                <w:b/>
                <w:bCs/>
                <w:color w:val="000000"/>
                <w:sz w:val="19"/>
                <w:szCs w:val="19"/>
                <w:lang w:eastAsia="ru-RU"/>
              </w:rPr>
              <w:t xml:space="preserve"> конечным потребителям</w:t>
            </w:r>
          </w:p>
          <w:p w:rsidR="00526517" w:rsidRPr="00C96F07" w:rsidRDefault="00526517" w:rsidP="00B60EDA">
            <w:pPr>
              <w:spacing w:after="0" w:line="240" w:lineRule="auto"/>
              <w:jc w:val="both"/>
              <w:rPr>
                <w:rFonts w:ascii="Times New Roman" w:eastAsia="Times New Roman" w:hAnsi="Times New Roman" w:cs="Times New Roman"/>
                <w:b/>
                <w:bCs/>
                <w:color w:val="000000"/>
                <w:sz w:val="19"/>
                <w:szCs w:val="19"/>
                <w:lang w:eastAsia="ru-RU"/>
              </w:rPr>
            </w:pPr>
          </w:p>
          <w:p w:rsidR="00526517" w:rsidRPr="00C96F07" w:rsidRDefault="00526517" w:rsidP="00B60EDA">
            <w:pPr>
              <w:spacing w:after="0" w:line="240" w:lineRule="auto"/>
              <w:jc w:val="both"/>
              <w:rPr>
                <w:rFonts w:ascii="Times New Roman" w:eastAsia="Times New Roman" w:hAnsi="Times New Roman" w:cs="Times New Roman"/>
                <w:color w:val="000000"/>
                <w:sz w:val="19"/>
                <w:szCs w:val="19"/>
                <w:lang w:eastAsia="ru-RU"/>
              </w:rPr>
            </w:pPr>
            <w:r w:rsidRPr="00C96F07">
              <w:rPr>
                <w:rFonts w:ascii="Times New Roman" w:eastAsia="Times New Roman" w:hAnsi="Times New Roman" w:cs="Times New Roman"/>
                <w:color w:val="000000"/>
                <w:sz w:val="19"/>
                <w:szCs w:val="19"/>
                <w:lang w:eastAsia="ru-RU"/>
              </w:rPr>
              <w:t xml:space="preserve">г. Алматы                                  </w:t>
            </w:r>
            <w:r w:rsidR="00E25A19" w:rsidRPr="00C96F07">
              <w:rPr>
                <w:rFonts w:ascii="Times New Roman" w:eastAsia="Times New Roman" w:hAnsi="Times New Roman" w:cs="Times New Roman"/>
                <w:color w:val="000000"/>
                <w:sz w:val="19"/>
                <w:szCs w:val="19"/>
                <w:lang w:eastAsia="ru-RU"/>
              </w:rPr>
              <w:t xml:space="preserve">          </w:t>
            </w:r>
            <w:r w:rsidRPr="00C96F07">
              <w:rPr>
                <w:rFonts w:ascii="Times New Roman" w:eastAsia="Times New Roman" w:hAnsi="Times New Roman" w:cs="Times New Roman"/>
                <w:color w:val="000000"/>
                <w:sz w:val="19"/>
                <w:szCs w:val="19"/>
                <w:lang w:eastAsia="ru-RU"/>
              </w:rPr>
              <w:t xml:space="preserve">   </w:t>
            </w:r>
            <w:proofErr w:type="gramStart"/>
            <w:r w:rsidRPr="00C96F07">
              <w:rPr>
                <w:rFonts w:ascii="Times New Roman" w:eastAsia="Times New Roman" w:hAnsi="Times New Roman" w:cs="Times New Roman"/>
                <w:color w:val="000000"/>
                <w:sz w:val="19"/>
                <w:szCs w:val="19"/>
                <w:lang w:eastAsia="ru-RU"/>
              </w:rPr>
              <w:t xml:space="preserve">   «</w:t>
            </w:r>
            <w:proofErr w:type="gramEnd"/>
            <w:r w:rsidRPr="00C96F07">
              <w:rPr>
                <w:rFonts w:ascii="Times New Roman" w:eastAsia="Times New Roman" w:hAnsi="Times New Roman" w:cs="Times New Roman"/>
                <w:color w:val="000000"/>
                <w:sz w:val="19"/>
                <w:szCs w:val="19"/>
                <w:lang w:eastAsia="ru-RU"/>
              </w:rPr>
              <w:t>___» _________ 20</w:t>
            </w:r>
            <w:r w:rsidR="00CF1C99">
              <w:rPr>
                <w:rFonts w:ascii="Times New Roman" w:eastAsia="Times New Roman" w:hAnsi="Times New Roman" w:cs="Times New Roman"/>
                <w:color w:val="000000"/>
                <w:sz w:val="19"/>
                <w:szCs w:val="19"/>
                <w:lang w:eastAsia="ru-RU"/>
              </w:rPr>
              <w:t>20</w:t>
            </w:r>
            <w:r w:rsidRPr="00C96F07">
              <w:rPr>
                <w:rFonts w:ascii="Times New Roman" w:eastAsia="Times New Roman" w:hAnsi="Times New Roman" w:cs="Times New Roman"/>
                <w:color w:val="000000"/>
                <w:sz w:val="19"/>
                <w:szCs w:val="19"/>
                <w:lang w:eastAsia="ru-RU"/>
              </w:rPr>
              <w:t xml:space="preserve"> г.</w:t>
            </w:r>
          </w:p>
          <w:p w:rsidR="00D8093F" w:rsidRDefault="00526517" w:rsidP="00B60EDA">
            <w:pPr>
              <w:spacing w:after="0" w:line="240" w:lineRule="auto"/>
              <w:jc w:val="both"/>
              <w:rPr>
                <w:rFonts w:ascii="Times New Roman" w:eastAsia="Times New Roman" w:hAnsi="Times New Roman" w:cs="Times New Roman"/>
                <w:color w:val="000000"/>
                <w:sz w:val="19"/>
                <w:szCs w:val="19"/>
                <w:lang w:eastAsia="ru-RU"/>
              </w:rPr>
            </w:pPr>
            <w:r w:rsidRPr="00C96F07">
              <w:rPr>
                <w:rFonts w:ascii="Times New Roman" w:eastAsia="Times New Roman" w:hAnsi="Times New Roman" w:cs="Times New Roman"/>
                <w:color w:val="000000"/>
                <w:sz w:val="19"/>
                <w:szCs w:val="19"/>
                <w:lang w:eastAsia="ru-RU"/>
              </w:rPr>
              <w:br/>
            </w:r>
            <w:r w:rsidR="0072708E" w:rsidRPr="00B3238C">
              <w:rPr>
                <w:rFonts w:ascii="Times New Roman" w:hAnsi="Times New Roman" w:cs="Times New Roman"/>
                <w:b/>
                <w:spacing w:val="-10"/>
                <w:sz w:val="19"/>
                <w:szCs w:val="19"/>
                <w:lang w:val="kk-KZ"/>
              </w:rPr>
              <w:t>Г</w:t>
            </w:r>
            <w:proofErr w:type="spellStart"/>
            <w:r w:rsidR="0072708E" w:rsidRPr="00B3238C">
              <w:rPr>
                <w:rFonts w:ascii="Times New Roman" w:hAnsi="Times New Roman" w:cs="Times New Roman"/>
                <w:b/>
                <w:spacing w:val="-10"/>
                <w:sz w:val="19"/>
                <w:szCs w:val="19"/>
              </w:rPr>
              <w:t>осударственное</w:t>
            </w:r>
            <w:proofErr w:type="spellEnd"/>
            <w:r w:rsidR="0072708E" w:rsidRPr="00B3238C">
              <w:rPr>
                <w:rFonts w:ascii="Times New Roman" w:hAnsi="Times New Roman" w:cs="Times New Roman"/>
                <w:b/>
                <w:spacing w:val="-10"/>
                <w:sz w:val="19"/>
                <w:szCs w:val="19"/>
              </w:rPr>
              <w:t xml:space="preserve"> коммунальное предприятие на праве хозяйственного ведения «Алматы Су» Управления </w:t>
            </w:r>
            <w:proofErr w:type="spellStart"/>
            <w:r w:rsidR="0072708E" w:rsidRPr="00B3238C">
              <w:rPr>
                <w:rFonts w:ascii="Times New Roman" w:hAnsi="Times New Roman" w:cs="Times New Roman"/>
                <w:b/>
                <w:spacing w:val="-10"/>
                <w:sz w:val="19"/>
                <w:szCs w:val="19"/>
              </w:rPr>
              <w:t>энергоэффективности</w:t>
            </w:r>
            <w:proofErr w:type="spellEnd"/>
            <w:r w:rsidR="0072708E" w:rsidRPr="00B3238C">
              <w:rPr>
                <w:rFonts w:ascii="Times New Roman" w:hAnsi="Times New Roman" w:cs="Times New Roman"/>
                <w:b/>
                <w:spacing w:val="-10"/>
                <w:sz w:val="19"/>
                <w:szCs w:val="19"/>
              </w:rPr>
              <w:t xml:space="preserve"> и инфраструктурного развития города Алматы </w:t>
            </w:r>
            <w:r w:rsidR="0072708E" w:rsidRPr="00B3238C">
              <w:rPr>
                <w:rFonts w:ascii="Times New Roman" w:hAnsi="Times New Roman" w:cs="Times New Roman"/>
                <w:sz w:val="19"/>
                <w:szCs w:val="19"/>
              </w:rPr>
              <w:t>с</w:t>
            </w:r>
            <w:r w:rsidR="0072708E" w:rsidRPr="00B3238C">
              <w:rPr>
                <w:rFonts w:ascii="Times New Roman" w:hAnsi="Times New Roman" w:cs="Times New Roman"/>
                <w:sz w:val="19"/>
                <w:szCs w:val="19"/>
                <w:lang w:val="kk-KZ"/>
              </w:rPr>
              <w:t>правка</w:t>
            </w:r>
            <w:r w:rsidR="0072708E" w:rsidRPr="00B3238C">
              <w:rPr>
                <w:rFonts w:ascii="Times New Roman" w:hAnsi="Times New Roman" w:cs="Times New Roman"/>
                <w:sz w:val="19"/>
                <w:szCs w:val="19"/>
              </w:rPr>
              <w:t xml:space="preserve"> о государственной </w:t>
            </w:r>
            <w:r w:rsidR="0072708E" w:rsidRPr="00B3238C">
              <w:rPr>
                <w:rFonts w:ascii="Times New Roman" w:hAnsi="Times New Roman" w:cs="Times New Roman"/>
                <w:sz w:val="19"/>
                <w:szCs w:val="19"/>
                <w:lang w:val="kk-KZ"/>
              </w:rPr>
              <w:t>пере</w:t>
            </w:r>
            <w:r w:rsidR="0072708E" w:rsidRPr="00B3238C">
              <w:rPr>
                <w:rFonts w:ascii="Times New Roman" w:hAnsi="Times New Roman" w:cs="Times New Roman"/>
                <w:sz w:val="19"/>
                <w:szCs w:val="19"/>
              </w:rPr>
              <w:t>регистрации юридического лица</w:t>
            </w:r>
            <w:r w:rsidR="0072708E" w:rsidRPr="00B3238C">
              <w:rPr>
                <w:rFonts w:ascii="Times New Roman" w:hAnsi="Times New Roman" w:cs="Times New Roman"/>
                <w:spacing w:val="-10"/>
                <w:sz w:val="19"/>
                <w:szCs w:val="19"/>
              </w:rPr>
              <w:t xml:space="preserve"> от 01.03.2019 года № 8893-1910-01-ГП</w:t>
            </w:r>
            <w:r w:rsidR="0072708E" w:rsidRPr="00B3238C">
              <w:rPr>
                <w:rFonts w:ascii="Times New Roman" w:hAnsi="Times New Roman" w:cs="Times New Roman"/>
                <w:spacing w:val="-10"/>
                <w:sz w:val="19"/>
                <w:szCs w:val="19"/>
                <w:lang w:val="kk-KZ"/>
              </w:rPr>
              <w:t>,</w:t>
            </w:r>
            <w:r w:rsidR="0072708E" w:rsidRPr="00B3238C">
              <w:rPr>
                <w:rFonts w:ascii="Times New Roman" w:hAnsi="Times New Roman" w:cs="Times New Roman"/>
                <w:spacing w:val="-10"/>
                <w:sz w:val="19"/>
                <w:szCs w:val="19"/>
              </w:rPr>
              <w:t xml:space="preserve"> </w:t>
            </w:r>
            <w:proofErr w:type="spellStart"/>
            <w:r w:rsidR="0072708E" w:rsidRPr="00B3238C">
              <w:rPr>
                <w:rFonts w:ascii="Times New Roman" w:hAnsi="Times New Roman" w:cs="Times New Roman"/>
                <w:spacing w:val="-10"/>
                <w:sz w:val="19"/>
                <w:szCs w:val="19"/>
              </w:rPr>
              <w:t>выданн</w:t>
            </w:r>
            <w:proofErr w:type="spellEnd"/>
            <w:r w:rsidR="0072708E" w:rsidRPr="00B3238C">
              <w:rPr>
                <w:rFonts w:ascii="Times New Roman" w:hAnsi="Times New Roman" w:cs="Times New Roman"/>
                <w:spacing w:val="-10"/>
                <w:sz w:val="19"/>
                <w:szCs w:val="19"/>
                <w:lang w:val="kk-KZ"/>
              </w:rPr>
              <w:t xml:space="preserve">ая Управлением юстиции Бостандыкского района </w:t>
            </w:r>
            <w:r w:rsidR="0072708E" w:rsidRPr="00B3238C">
              <w:rPr>
                <w:rFonts w:ascii="Times New Roman" w:hAnsi="Times New Roman" w:cs="Times New Roman"/>
                <w:spacing w:val="-10"/>
                <w:sz w:val="19"/>
                <w:szCs w:val="19"/>
              </w:rPr>
              <w:t xml:space="preserve">Департаментом юстиции города Алматы, </w:t>
            </w:r>
            <w:r w:rsidR="0072708E" w:rsidRPr="00B3238C">
              <w:rPr>
                <w:rFonts w:ascii="Times New Roman" w:hAnsi="Times New Roman" w:cs="Times New Roman"/>
                <w:spacing w:val="-10"/>
                <w:sz w:val="19"/>
                <w:szCs w:val="19"/>
                <w:lang w:val="kk-KZ"/>
              </w:rPr>
              <w:t>БИН 080940004108</w:t>
            </w:r>
            <w:r w:rsidR="0072708E" w:rsidRPr="00B3238C">
              <w:rPr>
                <w:rFonts w:ascii="Times New Roman" w:hAnsi="Times New Roman" w:cs="Times New Roman"/>
                <w:spacing w:val="-10"/>
                <w:sz w:val="19"/>
                <w:szCs w:val="19"/>
              </w:rPr>
              <w:t xml:space="preserve"> </w:t>
            </w:r>
            <w:r w:rsidR="0072708E" w:rsidRPr="00B3238C">
              <w:rPr>
                <w:rFonts w:ascii="Times New Roman" w:hAnsi="Times New Roman" w:cs="Times New Roman"/>
                <w:sz w:val="19"/>
                <w:szCs w:val="19"/>
              </w:rPr>
              <w:t>предоставляющее услуги водоснабжения и водоотведения (далее – Услуги)</w:t>
            </w:r>
            <w:r w:rsidR="0072708E" w:rsidRPr="00B3238C">
              <w:rPr>
                <w:rFonts w:ascii="Times New Roman" w:hAnsi="Times New Roman" w:cs="Times New Roman"/>
                <w:spacing w:val="-10"/>
                <w:sz w:val="19"/>
                <w:szCs w:val="19"/>
              </w:rPr>
              <w:t xml:space="preserve">, с одной стороны, </w:t>
            </w:r>
            <w:r w:rsidR="0072708E" w:rsidRPr="00B3238C">
              <w:rPr>
                <w:rFonts w:ascii="Times New Roman" w:hAnsi="Times New Roman" w:cs="Times New Roman"/>
                <w:sz w:val="19"/>
                <w:szCs w:val="19"/>
              </w:rPr>
              <w:t>именуемый в дальнейшем</w:t>
            </w:r>
            <w:r w:rsidR="0072708E" w:rsidRPr="00B3238C">
              <w:rPr>
                <w:rFonts w:ascii="Times New Roman" w:hAnsi="Times New Roman" w:cs="Times New Roman"/>
                <w:b/>
                <w:sz w:val="19"/>
                <w:szCs w:val="19"/>
              </w:rPr>
              <w:t xml:space="preserve"> «Поставщик» </w:t>
            </w:r>
            <w:r w:rsidR="0072708E" w:rsidRPr="00B3238C">
              <w:rPr>
                <w:rFonts w:ascii="Times New Roman" w:hAnsi="Times New Roman" w:cs="Times New Roman"/>
                <w:spacing w:val="-10"/>
                <w:sz w:val="19"/>
                <w:szCs w:val="19"/>
              </w:rPr>
              <w:t xml:space="preserve">в </w:t>
            </w:r>
            <w:r w:rsidR="0072708E" w:rsidRPr="00B3238C">
              <w:rPr>
                <w:rFonts w:ascii="Times New Roman" w:hAnsi="Times New Roman" w:cs="Times New Roman"/>
                <w:spacing w:val="-10"/>
                <w:sz w:val="19"/>
                <w:szCs w:val="19"/>
                <w:lang w:val="kk-KZ"/>
              </w:rPr>
              <w:t xml:space="preserve"> </w:t>
            </w:r>
            <w:r w:rsidR="0072708E" w:rsidRPr="00B3238C">
              <w:rPr>
                <w:rFonts w:ascii="Times New Roman" w:hAnsi="Times New Roman" w:cs="Times New Roman"/>
                <w:spacing w:val="-10"/>
                <w:sz w:val="19"/>
                <w:szCs w:val="19"/>
              </w:rPr>
              <w:t xml:space="preserve">лице </w:t>
            </w:r>
            <w:r w:rsidR="0063541E" w:rsidRPr="004E6252">
              <w:rPr>
                <w:rFonts w:ascii="Times New Roman" w:hAnsi="Times New Roman" w:cs="Times New Roman"/>
                <w:spacing w:val="-10"/>
                <w:sz w:val="20"/>
                <w:szCs w:val="20"/>
              </w:rPr>
              <w:t xml:space="preserve">руководителя </w:t>
            </w:r>
            <w:r w:rsidR="0063541E" w:rsidRPr="004E6252">
              <w:rPr>
                <w:rFonts w:ascii="Times New Roman" w:hAnsi="Times New Roman" w:cs="Times New Roman"/>
                <w:spacing w:val="-10"/>
                <w:sz w:val="20"/>
                <w:szCs w:val="20"/>
                <w:lang w:val="kk-KZ"/>
              </w:rPr>
              <w:t xml:space="preserve">управления регулирования водоснабжения и водоотведения </w:t>
            </w:r>
            <w:r w:rsidR="0063541E">
              <w:rPr>
                <w:rFonts w:ascii="Times New Roman" w:hAnsi="Times New Roman" w:cs="Times New Roman"/>
                <w:spacing w:val="-10"/>
                <w:sz w:val="20"/>
                <w:szCs w:val="20"/>
                <w:lang w:val="kk-KZ"/>
              </w:rPr>
              <w:t xml:space="preserve"> Абуева Нурболата Орынбасаровича</w:t>
            </w:r>
            <w:r w:rsidR="0063541E" w:rsidRPr="004E6252">
              <w:rPr>
                <w:rFonts w:ascii="Times New Roman" w:hAnsi="Times New Roman" w:cs="Times New Roman"/>
                <w:color w:val="000000" w:themeColor="text1"/>
                <w:sz w:val="20"/>
                <w:szCs w:val="20"/>
                <w:lang w:val="kk-KZ"/>
              </w:rPr>
              <w:t xml:space="preserve">., </w:t>
            </w:r>
            <w:r w:rsidR="0063541E" w:rsidRPr="004E6252">
              <w:rPr>
                <w:rFonts w:ascii="Times New Roman" w:hAnsi="Times New Roman" w:cs="Times New Roman"/>
                <w:spacing w:val="-10"/>
                <w:sz w:val="20"/>
                <w:szCs w:val="20"/>
              </w:rPr>
              <w:t xml:space="preserve">действующего на основании доверенности № </w:t>
            </w:r>
            <w:r w:rsidR="0063541E">
              <w:rPr>
                <w:rFonts w:ascii="Times New Roman" w:hAnsi="Times New Roman" w:cs="Times New Roman"/>
                <w:spacing w:val="-10"/>
                <w:sz w:val="20"/>
                <w:szCs w:val="20"/>
              </w:rPr>
              <w:t>92</w:t>
            </w:r>
            <w:r w:rsidR="0063541E" w:rsidRPr="004E6252">
              <w:rPr>
                <w:rFonts w:ascii="Times New Roman" w:hAnsi="Times New Roman" w:cs="Times New Roman"/>
                <w:spacing w:val="-10"/>
                <w:sz w:val="20"/>
                <w:szCs w:val="20"/>
              </w:rPr>
              <w:t xml:space="preserve"> от «</w:t>
            </w:r>
            <w:r w:rsidR="0063541E">
              <w:rPr>
                <w:rFonts w:ascii="Times New Roman" w:hAnsi="Times New Roman" w:cs="Times New Roman"/>
                <w:spacing w:val="-10"/>
                <w:sz w:val="20"/>
                <w:szCs w:val="20"/>
              </w:rPr>
              <w:t>20</w:t>
            </w:r>
            <w:r w:rsidR="0063541E" w:rsidRPr="004E6252">
              <w:rPr>
                <w:rFonts w:ascii="Times New Roman" w:hAnsi="Times New Roman" w:cs="Times New Roman"/>
                <w:spacing w:val="-10"/>
                <w:sz w:val="20"/>
                <w:szCs w:val="20"/>
              </w:rPr>
              <w:t>»</w:t>
            </w:r>
            <w:r w:rsidR="0063541E">
              <w:rPr>
                <w:rFonts w:ascii="Times New Roman" w:hAnsi="Times New Roman" w:cs="Times New Roman"/>
                <w:spacing w:val="-10"/>
                <w:sz w:val="20"/>
                <w:szCs w:val="20"/>
              </w:rPr>
              <w:t xml:space="preserve"> апреля</w:t>
            </w:r>
            <w:r w:rsidR="0063541E" w:rsidRPr="004E6252">
              <w:rPr>
                <w:rFonts w:ascii="Times New Roman" w:hAnsi="Times New Roman" w:cs="Times New Roman"/>
                <w:spacing w:val="-10"/>
                <w:sz w:val="20"/>
                <w:szCs w:val="20"/>
              </w:rPr>
              <w:t xml:space="preserve"> 20</w:t>
            </w:r>
            <w:r w:rsidR="0063541E">
              <w:rPr>
                <w:rFonts w:ascii="Times New Roman" w:hAnsi="Times New Roman" w:cs="Times New Roman"/>
                <w:spacing w:val="-10"/>
                <w:sz w:val="20"/>
                <w:szCs w:val="20"/>
              </w:rPr>
              <w:t>20</w:t>
            </w:r>
            <w:r w:rsidR="0063541E" w:rsidRPr="004E6252">
              <w:rPr>
                <w:rFonts w:ascii="Times New Roman" w:hAnsi="Times New Roman" w:cs="Times New Roman"/>
                <w:spacing w:val="-10"/>
                <w:sz w:val="20"/>
                <w:szCs w:val="20"/>
                <w:lang w:val="kk-KZ"/>
              </w:rPr>
              <w:t xml:space="preserve"> </w:t>
            </w:r>
            <w:r w:rsidR="0063541E" w:rsidRPr="004E6252">
              <w:rPr>
                <w:rFonts w:ascii="Times New Roman" w:hAnsi="Times New Roman" w:cs="Times New Roman"/>
                <w:spacing w:val="-10"/>
                <w:sz w:val="20"/>
                <w:szCs w:val="20"/>
              </w:rPr>
              <w:t>г.,</w:t>
            </w:r>
            <w:r w:rsidR="0063541E" w:rsidRPr="00013A16">
              <w:rPr>
                <w:rFonts w:ascii="Times New Roman" w:hAnsi="Times New Roman" w:cs="Times New Roman"/>
                <w:sz w:val="18"/>
                <w:szCs w:val="18"/>
              </w:rPr>
              <w:t xml:space="preserve"> с одной стороны,</w:t>
            </w:r>
            <w:r w:rsidR="0072708E" w:rsidRPr="00B3238C">
              <w:rPr>
                <w:rFonts w:ascii="Times New Roman" w:hAnsi="Times New Roman" w:cs="Times New Roman"/>
                <w:sz w:val="19"/>
                <w:szCs w:val="19"/>
              </w:rPr>
              <w:t xml:space="preserve"> </w:t>
            </w:r>
            <w:r w:rsidR="0072708E" w:rsidRPr="00FA78EA">
              <w:rPr>
                <w:rFonts w:ascii="Times New Roman" w:hAnsi="Times New Roman" w:cs="Times New Roman"/>
                <w:sz w:val="19"/>
                <w:szCs w:val="19"/>
              </w:rPr>
              <w:t>с одной стороны, и</w:t>
            </w:r>
            <w:r w:rsidRPr="00C96F07">
              <w:rPr>
                <w:rFonts w:ascii="Times New Roman" w:eastAsia="Times New Roman" w:hAnsi="Times New Roman" w:cs="Times New Roman"/>
                <w:color w:val="000000"/>
                <w:sz w:val="19"/>
                <w:szCs w:val="19"/>
                <w:lang w:eastAsia="ru-RU"/>
              </w:rPr>
              <w:br/>
              <w:t>__________________________________________________________________________________________________________________________________________________________________</w:t>
            </w:r>
            <w:r w:rsidRPr="00C96F07">
              <w:rPr>
                <w:rFonts w:ascii="Times New Roman" w:eastAsia="Times New Roman" w:hAnsi="Times New Roman" w:cs="Times New Roman"/>
                <w:color w:val="000000"/>
                <w:sz w:val="19"/>
                <w:szCs w:val="19"/>
                <w:lang w:eastAsia="ru-RU"/>
              </w:rPr>
              <w:br/>
              <w:t>(наименование органа управления объектом кондоминиума)</w:t>
            </w:r>
            <w:r w:rsidRPr="00C96F07">
              <w:rPr>
                <w:rFonts w:ascii="Times New Roman" w:eastAsia="Times New Roman" w:hAnsi="Times New Roman" w:cs="Times New Roman"/>
                <w:color w:val="000000"/>
                <w:sz w:val="19"/>
                <w:szCs w:val="19"/>
                <w:lang w:eastAsia="ru-RU"/>
              </w:rPr>
              <w:br/>
            </w:r>
            <w:r w:rsidRPr="00C96F07">
              <w:rPr>
                <w:rFonts w:ascii="Times New Roman" w:eastAsia="Times New Roman" w:hAnsi="Times New Roman" w:cs="Times New Roman"/>
                <w:color w:val="000000"/>
                <w:sz w:val="19"/>
                <w:szCs w:val="19"/>
                <w:lang w:eastAsia="ru-RU"/>
              </w:rPr>
              <w:br/>
              <w:t xml:space="preserve">именуемый в дальнейшем </w:t>
            </w:r>
            <w:r w:rsidRPr="00C96F07">
              <w:rPr>
                <w:rFonts w:ascii="Times New Roman" w:eastAsia="Times New Roman" w:hAnsi="Times New Roman" w:cs="Times New Roman"/>
                <w:b/>
                <w:color w:val="000000"/>
                <w:sz w:val="19"/>
                <w:szCs w:val="19"/>
                <w:lang w:eastAsia="ru-RU"/>
              </w:rPr>
              <w:t>«Доверенное лицо»</w:t>
            </w:r>
            <w:r w:rsidRPr="00C96F07">
              <w:rPr>
                <w:rFonts w:ascii="Times New Roman" w:eastAsia="Times New Roman" w:hAnsi="Times New Roman" w:cs="Times New Roman"/>
                <w:color w:val="000000"/>
                <w:sz w:val="19"/>
                <w:szCs w:val="19"/>
                <w:lang w:eastAsia="ru-RU"/>
              </w:rPr>
              <w:t xml:space="preserve"> в лице</w:t>
            </w:r>
            <w:r w:rsidRPr="00C96F07">
              <w:rPr>
                <w:rFonts w:ascii="Times New Roman" w:eastAsia="Times New Roman" w:hAnsi="Times New Roman" w:cs="Times New Roman"/>
                <w:color w:val="000000"/>
                <w:sz w:val="19"/>
                <w:szCs w:val="19"/>
                <w:lang w:eastAsia="ru-RU"/>
              </w:rPr>
              <w:br/>
              <w:t>_____________________________________________________________________________________________________________________________________</w:t>
            </w:r>
            <w:r w:rsidR="00C96F07" w:rsidRPr="00C96F07">
              <w:rPr>
                <w:rFonts w:ascii="Times New Roman" w:eastAsia="Times New Roman" w:hAnsi="Times New Roman" w:cs="Times New Roman"/>
                <w:color w:val="000000"/>
                <w:sz w:val="19"/>
                <w:szCs w:val="19"/>
                <w:lang w:eastAsia="ru-RU"/>
              </w:rPr>
              <w:t>_____________________________,</w:t>
            </w:r>
            <w:r w:rsidR="00C96F07" w:rsidRPr="00C96F07">
              <w:rPr>
                <w:rFonts w:ascii="Times New Roman" w:eastAsia="Times New Roman" w:hAnsi="Times New Roman" w:cs="Times New Roman"/>
                <w:color w:val="000000"/>
                <w:sz w:val="19"/>
                <w:szCs w:val="19"/>
                <w:lang w:eastAsia="ru-RU"/>
              </w:rPr>
              <w:br/>
            </w:r>
            <w:r w:rsidRPr="00C96F07">
              <w:rPr>
                <w:rFonts w:ascii="Times New Roman" w:eastAsia="Times New Roman" w:hAnsi="Times New Roman" w:cs="Times New Roman"/>
                <w:color w:val="000000"/>
                <w:sz w:val="19"/>
                <w:szCs w:val="19"/>
                <w:lang w:eastAsia="ru-RU"/>
              </w:rPr>
              <w:t>(фамилия, имя, отчество уполномоченного лица)</w:t>
            </w:r>
            <w:r w:rsidRPr="00C96F07">
              <w:rPr>
                <w:rFonts w:ascii="Times New Roman" w:eastAsia="Times New Roman" w:hAnsi="Times New Roman" w:cs="Times New Roman"/>
                <w:color w:val="000000"/>
                <w:sz w:val="19"/>
                <w:szCs w:val="19"/>
                <w:lang w:eastAsia="ru-RU"/>
              </w:rPr>
              <w:br/>
            </w:r>
            <w:r w:rsidRPr="00C96F07">
              <w:rPr>
                <w:rFonts w:ascii="Times New Roman" w:eastAsia="Times New Roman" w:hAnsi="Times New Roman" w:cs="Times New Roman"/>
                <w:color w:val="000000"/>
                <w:sz w:val="19"/>
                <w:szCs w:val="19"/>
                <w:lang w:eastAsia="ru-RU"/>
              </w:rPr>
              <w:br/>
              <w:t>действующего на основании</w:t>
            </w:r>
            <w:r w:rsidRPr="00C96F07">
              <w:rPr>
                <w:rFonts w:ascii="Times New Roman" w:eastAsia="Times New Roman" w:hAnsi="Times New Roman" w:cs="Times New Roman"/>
                <w:color w:val="000000"/>
                <w:sz w:val="19"/>
                <w:szCs w:val="19"/>
                <w:lang w:eastAsia="ru-RU"/>
              </w:rPr>
              <w:br/>
              <w:t>__________________________________________________________________________________________________________________________________________________________________,</w:t>
            </w:r>
            <w:r w:rsidRPr="00C96F07">
              <w:rPr>
                <w:rFonts w:ascii="Times New Roman" w:eastAsia="Times New Roman" w:hAnsi="Times New Roman" w:cs="Times New Roman"/>
                <w:color w:val="000000"/>
                <w:sz w:val="19"/>
                <w:szCs w:val="19"/>
                <w:lang w:eastAsia="ru-RU"/>
              </w:rPr>
              <w:br/>
              <w:t>с другой стороны, далее совместно</w:t>
            </w:r>
            <w:r w:rsidR="00E3397C" w:rsidRPr="00C96F07">
              <w:rPr>
                <w:rFonts w:ascii="Times New Roman" w:eastAsia="Times New Roman" w:hAnsi="Times New Roman" w:cs="Times New Roman"/>
                <w:color w:val="000000"/>
                <w:sz w:val="19"/>
                <w:szCs w:val="19"/>
                <w:lang w:eastAsia="ru-RU"/>
              </w:rPr>
              <w:t xml:space="preserve"> именуемые «Стороны», заключили </w:t>
            </w:r>
            <w:r w:rsidRPr="00C96F07">
              <w:rPr>
                <w:rFonts w:ascii="Times New Roman" w:eastAsia="Times New Roman" w:hAnsi="Times New Roman" w:cs="Times New Roman"/>
                <w:color w:val="000000"/>
                <w:sz w:val="19"/>
                <w:szCs w:val="19"/>
                <w:lang w:eastAsia="ru-RU"/>
              </w:rPr>
              <w:t>настоящий Договор о нижеследующем:</w:t>
            </w:r>
          </w:p>
          <w:p w:rsidR="00C96F07" w:rsidRDefault="00C96F07" w:rsidP="00B60EDA">
            <w:pPr>
              <w:spacing w:after="0" w:line="240" w:lineRule="auto"/>
              <w:jc w:val="both"/>
              <w:rPr>
                <w:rFonts w:ascii="Times New Roman" w:eastAsia="Times New Roman" w:hAnsi="Times New Roman" w:cs="Times New Roman"/>
                <w:color w:val="000000"/>
                <w:sz w:val="19"/>
                <w:szCs w:val="19"/>
                <w:lang w:eastAsia="ru-RU"/>
              </w:rPr>
            </w:pPr>
          </w:p>
          <w:p w:rsidR="00C96F07" w:rsidRPr="00C96F07" w:rsidRDefault="00C96F07" w:rsidP="00B60EDA">
            <w:pPr>
              <w:spacing w:after="0" w:line="240" w:lineRule="auto"/>
              <w:jc w:val="both"/>
              <w:rPr>
                <w:rFonts w:ascii="Times New Roman" w:eastAsia="Times New Roman" w:hAnsi="Times New Roman" w:cs="Times New Roman"/>
                <w:color w:val="000000"/>
                <w:sz w:val="19"/>
                <w:szCs w:val="19"/>
                <w:lang w:eastAsia="ru-RU"/>
              </w:rPr>
            </w:pPr>
          </w:p>
          <w:p w:rsidR="00526517" w:rsidRPr="00C96F07" w:rsidRDefault="00526517" w:rsidP="00B60EDA">
            <w:pPr>
              <w:spacing w:after="0" w:line="240" w:lineRule="auto"/>
              <w:jc w:val="both"/>
              <w:outlineLvl w:val="2"/>
              <w:rPr>
                <w:rFonts w:ascii="Times New Roman" w:eastAsia="Times New Roman" w:hAnsi="Times New Roman" w:cs="Times New Roman"/>
                <w:b/>
                <w:bCs/>
                <w:color w:val="000000"/>
                <w:sz w:val="19"/>
                <w:szCs w:val="19"/>
                <w:lang w:eastAsia="ru-RU"/>
              </w:rPr>
            </w:pPr>
            <w:r w:rsidRPr="00C96F07">
              <w:rPr>
                <w:rFonts w:ascii="Times New Roman" w:eastAsia="Times New Roman" w:hAnsi="Times New Roman" w:cs="Times New Roman"/>
                <w:b/>
                <w:bCs/>
                <w:color w:val="000000"/>
                <w:sz w:val="19"/>
                <w:szCs w:val="19"/>
                <w:lang w:eastAsia="ru-RU"/>
              </w:rPr>
              <w:t>1. Основные понятия, используемые в Договоре</w:t>
            </w:r>
          </w:p>
          <w:p w:rsidR="00526517" w:rsidRPr="00C96F07" w:rsidRDefault="00526517" w:rsidP="00B60EDA">
            <w:pPr>
              <w:spacing w:after="0" w:line="240" w:lineRule="auto"/>
              <w:jc w:val="both"/>
              <w:rPr>
                <w:rFonts w:ascii="Times New Roman" w:eastAsia="Times New Roman" w:hAnsi="Times New Roman" w:cs="Times New Roman"/>
                <w:color w:val="000000"/>
                <w:sz w:val="19"/>
                <w:szCs w:val="19"/>
                <w:lang w:eastAsia="ru-RU"/>
              </w:rPr>
            </w:pPr>
            <w:r w:rsidRPr="00C96F07">
              <w:rPr>
                <w:rFonts w:ascii="Times New Roman" w:eastAsia="Times New Roman" w:hAnsi="Times New Roman" w:cs="Times New Roman"/>
                <w:color w:val="000000"/>
                <w:sz w:val="19"/>
                <w:szCs w:val="19"/>
                <w:lang w:eastAsia="ru-RU"/>
              </w:rPr>
              <w:t>1. В Договоре используются следующие основные понятия:</w:t>
            </w:r>
          </w:p>
          <w:p w:rsidR="00526517" w:rsidRPr="00C96F07" w:rsidRDefault="00526517" w:rsidP="00B60EDA">
            <w:pPr>
              <w:spacing w:after="0" w:line="240" w:lineRule="auto"/>
              <w:jc w:val="both"/>
              <w:rPr>
                <w:rFonts w:ascii="Times New Roman" w:eastAsia="Times New Roman" w:hAnsi="Times New Roman" w:cs="Times New Roman"/>
                <w:color w:val="000000"/>
                <w:sz w:val="19"/>
                <w:szCs w:val="19"/>
                <w:lang w:eastAsia="ru-RU"/>
              </w:rPr>
            </w:pPr>
            <w:r w:rsidRPr="00C96F07">
              <w:rPr>
                <w:rFonts w:ascii="Times New Roman" w:eastAsia="Times New Roman" w:hAnsi="Times New Roman" w:cs="Times New Roman"/>
                <w:color w:val="000000"/>
                <w:sz w:val="19"/>
                <w:szCs w:val="19"/>
                <w:lang w:eastAsia="ru-RU"/>
              </w:rPr>
              <w:t>1) поставщик - физическое лицо, индивидуальный предприниматель или юридическое лицо, независимо от формы собственности, предоставляющее потребителям услуги по водоснабжению и водоотведению;</w:t>
            </w:r>
          </w:p>
          <w:p w:rsidR="00526517" w:rsidRPr="00C96F07" w:rsidRDefault="00526517" w:rsidP="00B60EDA">
            <w:pPr>
              <w:spacing w:after="0" w:line="240" w:lineRule="auto"/>
              <w:jc w:val="both"/>
              <w:rPr>
                <w:rFonts w:ascii="Times New Roman" w:eastAsia="Times New Roman" w:hAnsi="Times New Roman" w:cs="Times New Roman"/>
                <w:color w:val="000000"/>
                <w:sz w:val="19"/>
                <w:szCs w:val="19"/>
                <w:lang w:eastAsia="ru-RU"/>
              </w:rPr>
            </w:pPr>
            <w:r w:rsidRPr="00C96F07">
              <w:rPr>
                <w:rFonts w:ascii="Times New Roman" w:eastAsia="Times New Roman" w:hAnsi="Times New Roman" w:cs="Times New Roman"/>
                <w:color w:val="000000"/>
                <w:sz w:val="19"/>
                <w:szCs w:val="19"/>
                <w:lang w:eastAsia="ru-RU"/>
              </w:rPr>
              <w:t>2) инженерные сети и сооружения - оборудование и сети, предназначенные для забора, хранения, подготовки, подачи и распределения воды к местам ее потребления; предназначенный для сбора, транспортировки, очистки и отведения сточных вод;</w:t>
            </w:r>
          </w:p>
          <w:p w:rsidR="00526517" w:rsidRPr="00C96F07" w:rsidRDefault="00526517" w:rsidP="00B60EDA">
            <w:pPr>
              <w:spacing w:after="0" w:line="240" w:lineRule="auto"/>
              <w:jc w:val="both"/>
              <w:rPr>
                <w:rFonts w:ascii="Times New Roman" w:eastAsia="Times New Roman" w:hAnsi="Times New Roman" w:cs="Times New Roman"/>
                <w:color w:val="000000"/>
                <w:sz w:val="19"/>
                <w:szCs w:val="19"/>
                <w:lang w:eastAsia="ru-RU"/>
              </w:rPr>
            </w:pPr>
            <w:r w:rsidRPr="00C96F07">
              <w:rPr>
                <w:rFonts w:ascii="Times New Roman" w:eastAsia="Times New Roman" w:hAnsi="Times New Roman" w:cs="Times New Roman"/>
                <w:color w:val="000000"/>
                <w:sz w:val="19"/>
                <w:szCs w:val="19"/>
                <w:lang w:eastAsia="ru-RU"/>
              </w:rPr>
              <w:t>3) кондоминиум - форма собственности на недвижимость, при которой помещения находятся в индивидуальной (раздельной) собственности граждан, юридических лиц, государства, а общее имущество принадлежит им на праве общей долевой собственности;</w:t>
            </w:r>
          </w:p>
          <w:p w:rsidR="00526517" w:rsidRPr="00C96F07" w:rsidRDefault="00526517" w:rsidP="00B60EDA">
            <w:pPr>
              <w:spacing w:after="0" w:line="240" w:lineRule="auto"/>
              <w:jc w:val="both"/>
              <w:rPr>
                <w:rFonts w:ascii="Times New Roman" w:eastAsia="Times New Roman" w:hAnsi="Times New Roman" w:cs="Times New Roman"/>
                <w:color w:val="000000"/>
                <w:sz w:val="19"/>
                <w:szCs w:val="19"/>
                <w:lang w:eastAsia="ru-RU"/>
              </w:rPr>
            </w:pPr>
            <w:r w:rsidRPr="00C96F07">
              <w:rPr>
                <w:rFonts w:ascii="Times New Roman" w:eastAsia="Times New Roman" w:hAnsi="Times New Roman" w:cs="Times New Roman"/>
                <w:color w:val="000000"/>
                <w:sz w:val="19"/>
                <w:szCs w:val="19"/>
                <w:lang w:eastAsia="ru-RU"/>
              </w:rPr>
              <w:t>4) объект кондоминиума - единый имущественный комплекс, состоящий из жилых и нежилых помещений, находящихся в индивидуальной (раздельной) собственности физических и юридических лиц, государства, и общего имущества, которое принадлежит им на праве общей долевой собственности;</w:t>
            </w:r>
          </w:p>
          <w:p w:rsidR="00526517" w:rsidRPr="00C96F07" w:rsidRDefault="00526517" w:rsidP="00B60EDA">
            <w:pPr>
              <w:spacing w:after="0" w:line="240" w:lineRule="auto"/>
              <w:jc w:val="both"/>
              <w:rPr>
                <w:rFonts w:ascii="Times New Roman" w:eastAsia="Times New Roman" w:hAnsi="Times New Roman" w:cs="Times New Roman"/>
                <w:color w:val="000000"/>
                <w:sz w:val="19"/>
                <w:szCs w:val="19"/>
                <w:lang w:eastAsia="ru-RU"/>
              </w:rPr>
            </w:pPr>
            <w:r w:rsidRPr="00C96F07">
              <w:rPr>
                <w:rFonts w:ascii="Times New Roman" w:eastAsia="Times New Roman" w:hAnsi="Times New Roman" w:cs="Times New Roman"/>
                <w:color w:val="000000"/>
                <w:sz w:val="19"/>
                <w:szCs w:val="19"/>
                <w:lang w:eastAsia="ru-RU"/>
              </w:rPr>
              <w:t>5) орган управления объектом кондоминиума - физическое или юридическое лицо, осуществляющее функции по содержанию объекта кондоминиума;</w:t>
            </w:r>
          </w:p>
          <w:p w:rsidR="00526517" w:rsidRPr="00C96F07" w:rsidRDefault="00526517" w:rsidP="00B60EDA">
            <w:pPr>
              <w:spacing w:after="0" w:line="240" w:lineRule="auto"/>
              <w:jc w:val="both"/>
              <w:rPr>
                <w:rFonts w:ascii="Times New Roman" w:eastAsia="Times New Roman" w:hAnsi="Times New Roman" w:cs="Times New Roman"/>
                <w:color w:val="000000"/>
                <w:sz w:val="19"/>
                <w:szCs w:val="19"/>
                <w:lang w:eastAsia="ru-RU"/>
              </w:rPr>
            </w:pPr>
            <w:r w:rsidRPr="00C96F07">
              <w:rPr>
                <w:rFonts w:ascii="Times New Roman" w:eastAsia="Times New Roman" w:hAnsi="Times New Roman" w:cs="Times New Roman"/>
                <w:color w:val="000000"/>
                <w:sz w:val="19"/>
                <w:szCs w:val="19"/>
                <w:lang w:eastAsia="ru-RU"/>
              </w:rPr>
              <w:t xml:space="preserve">6) граница раздела эксплуатационной ответственности - линия раздела элементов систем водоснабжения и (или) водоотведения (водопроводных и канализационных сетей и сооружений на них) по признаку обязанностей (ответственности) за эксплуатацию элементов систем водоснабжения и (или) водоотведения, </w:t>
            </w:r>
            <w:r w:rsidRPr="00C96F07">
              <w:rPr>
                <w:rFonts w:ascii="Times New Roman" w:eastAsia="Times New Roman" w:hAnsi="Times New Roman" w:cs="Times New Roman"/>
                <w:color w:val="000000"/>
                <w:sz w:val="19"/>
                <w:szCs w:val="19"/>
                <w:lang w:eastAsia="ru-RU"/>
              </w:rPr>
              <w:lastRenderedPageBreak/>
              <w:t>устанавливаемая соглашением Сторон. При отсутствии такого соглашения граница эксплуатационной ответственности устанавливается по границе балансовой принадлежности;</w:t>
            </w:r>
          </w:p>
          <w:p w:rsidR="00526517" w:rsidRPr="00C96F07" w:rsidRDefault="00526517" w:rsidP="00B60EDA">
            <w:pPr>
              <w:spacing w:after="0" w:line="240" w:lineRule="auto"/>
              <w:jc w:val="both"/>
              <w:rPr>
                <w:rFonts w:ascii="Times New Roman" w:eastAsia="Times New Roman" w:hAnsi="Times New Roman" w:cs="Times New Roman"/>
                <w:color w:val="000000"/>
                <w:sz w:val="19"/>
                <w:szCs w:val="19"/>
                <w:lang w:eastAsia="ru-RU"/>
              </w:rPr>
            </w:pPr>
            <w:r w:rsidRPr="00C96F07">
              <w:rPr>
                <w:rFonts w:ascii="Times New Roman" w:eastAsia="Times New Roman" w:hAnsi="Times New Roman" w:cs="Times New Roman"/>
                <w:color w:val="000000"/>
                <w:sz w:val="19"/>
                <w:szCs w:val="19"/>
                <w:lang w:eastAsia="ru-RU"/>
              </w:rPr>
              <w:t>7) доверенное лицо – орган управления объектом кондоминиума;</w:t>
            </w:r>
          </w:p>
          <w:p w:rsidR="00526517" w:rsidRPr="00C96F07" w:rsidRDefault="00526517" w:rsidP="00B60EDA">
            <w:pPr>
              <w:spacing w:after="0" w:line="240" w:lineRule="auto"/>
              <w:jc w:val="both"/>
              <w:rPr>
                <w:rFonts w:ascii="Times New Roman" w:eastAsia="Times New Roman" w:hAnsi="Times New Roman" w:cs="Times New Roman"/>
                <w:color w:val="000000"/>
                <w:sz w:val="19"/>
                <w:szCs w:val="19"/>
                <w:lang w:eastAsia="ru-RU"/>
              </w:rPr>
            </w:pPr>
            <w:r w:rsidRPr="00C96F07">
              <w:rPr>
                <w:rFonts w:ascii="Times New Roman" w:eastAsia="Times New Roman" w:hAnsi="Times New Roman" w:cs="Times New Roman"/>
                <w:color w:val="000000"/>
                <w:sz w:val="19"/>
                <w:szCs w:val="19"/>
                <w:lang w:eastAsia="ru-RU"/>
              </w:rPr>
              <w:t>8) граница раздела балансовой принадлежности - линия раздела элементов систем водоснабжения и (или) водоотведения и сооружений на них по признаку собственности, хозяйственного ведения или оперативного управления;</w:t>
            </w:r>
          </w:p>
          <w:p w:rsidR="00D8093F" w:rsidRPr="00C96F07" w:rsidRDefault="00526517" w:rsidP="00B60EDA">
            <w:pPr>
              <w:spacing w:after="0" w:line="240" w:lineRule="auto"/>
              <w:jc w:val="both"/>
              <w:rPr>
                <w:rFonts w:ascii="Times New Roman" w:eastAsia="Times New Roman" w:hAnsi="Times New Roman" w:cs="Times New Roman"/>
                <w:color w:val="000000"/>
                <w:sz w:val="19"/>
                <w:szCs w:val="19"/>
                <w:lang w:eastAsia="ru-RU"/>
              </w:rPr>
            </w:pPr>
            <w:r w:rsidRPr="00C96F07">
              <w:rPr>
                <w:rFonts w:ascii="Times New Roman" w:eastAsia="Times New Roman" w:hAnsi="Times New Roman" w:cs="Times New Roman"/>
                <w:color w:val="000000"/>
                <w:sz w:val="19"/>
                <w:szCs w:val="19"/>
                <w:lang w:eastAsia="ru-RU"/>
              </w:rPr>
              <w:t>9) потребитель - физические или юридические лица, независимо от формы собственности, пользующиеся услугами водоснабжения и водоотведения.</w:t>
            </w:r>
          </w:p>
          <w:p w:rsidR="00526517" w:rsidRPr="00C96F07" w:rsidRDefault="00526517" w:rsidP="00B60EDA">
            <w:pPr>
              <w:spacing w:after="0" w:line="240" w:lineRule="auto"/>
              <w:jc w:val="both"/>
              <w:outlineLvl w:val="2"/>
              <w:rPr>
                <w:rFonts w:ascii="Times New Roman" w:eastAsia="Times New Roman" w:hAnsi="Times New Roman" w:cs="Times New Roman"/>
                <w:b/>
                <w:bCs/>
                <w:color w:val="000000"/>
                <w:sz w:val="19"/>
                <w:szCs w:val="19"/>
                <w:lang w:eastAsia="ru-RU"/>
              </w:rPr>
            </w:pPr>
            <w:r w:rsidRPr="00C96F07">
              <w:rPr>
                <w:rFonts w:ascii="Times New Roman" w:eastAsia="Times New Roman" w:hAnsi="Times New Roman" w:cs="Times New Roman"/>
                <w:b/>
                <w:bCs/>
                <w:color w:val="000000"/>
                <w:sz w:val="19"/>
                <w:szCs w:val="19"/>
                <w:lang w:eastAsia="ru-RU"/>
              </w:rPr>
              <w:t>2. Предмет Договора</w:t>
            </w:r>
          </w:p>
          <w:p w:rsidR="00526517" w:rsidRPr="00C96F07" w:rsidRDefault="00526517" w:rsidP="00B60EDA">
            <w:pPr>
              <w:spacing w:after="0" w:line="240" w:lineRule="auto"/>
              <w:jc w:val="both"/>
              <w:rPr>
                <w:rFonts w:ascii="Times New Roman" w:eastAsia="Times New Roman" w:hAnsi="Times New Roman" w:cs="Times New Roman"/>
                <w:color w:val="000000"/>
                <w:sz w:val="19"/>
                <w:szCs w:val="19"/>
                <w:lang w:eastAsia="ru-RU"/>
              </w:rPr>
            </w:pPr>
            <w:r w:rsidRPr="00C96F07">
              <w:rPr>
                <w:rFonts w:ascii="Times New Roman" w:eastAsia="Times New Roman" w:hAnsi="Times New Roman" w:cs="Times New Roman"/>
                <w:color w:val="000000"/>
                <w:sz w:val="19"/>
                <w:szCs w:val="19"/>
                <w:lang w:eastAsia="ru-RU"/>
              </w:rPr>
              <w:t>2. Поставщик обязуется оказывать потребителю услуги по водоснабжению и водоотведению до границы раздела балансовой принадлежности, а Доверенное лицо обязуется обеспечивать сохранность и надлежащее техническое состояние и эксплуатацию внутридомовых инженерных сетей и сооружений, посредством которых предоставляются услуги по водоснабжению и водоотведению потребителям.</w:t>
            </w:r>
          </w:p>
          <w:p w:rsidR="00526517" w:rsidRPr="00C96F07" w:rsidRDefault="00526517" w:rsidP="00B60EDA">
            <w:pPr>
              <w:spacing w:after="0" w:line="240" w:lineRule="auto"/>
              <w:jc w:val="both"/>
              <w:rPr>
                <w:rFonts w:ascii="Times New Roman" w:eastAsia="Times New Roman" w:hAnsi="Times New Roman" w:cs="Times New Roman"/>
                <w:color w:val="000000"/>
                <w:sz w:val="19"/>
                <w:szCs w:val="19"/>
                <w:lang w:eastAsia="ru-RU"/>
              </w:rPr>
            </w:pPr>
            <w:r w:rsidRPr="00C96F07">
              <w:rPr>
                <w:rFonts w:ascii="Times New Roman" w:eastAsia="Times New Roman" w:hAnsi="Times New Roman" w:cs="Times New Roman"/>
                <w:color w:val="000000"/>
                <w:sz w:val="19"/>
                <w:szCs w:val="19"/>
                <w:lang w:eastAsia="ru-RU"/>
              </w:rPr>
              <w:t>3. Прием услуги производится на границе раздела балансовой принадлежности Поставщика и потребителя.</w:t>
            </w:r>
          </w:p>
          <w:p w:rsidR="00526517" w:rsidRPr="00C96F07" w:rsidRDefault="00526517" w:rsidP="00B60EDA">
            <w:pPr>
              <w:spacing w:after="0" w:line="240" w:lineRule="auto"/>
              <w:jc w:val="both"/>
              <w:rPr>
                <w:rFonts w:ascii="Times New Roman" w:eastAsia="Times New Roman" w:hAnsi="Times New Roman" w:cs="Times New Roman"/>
                <w:color w:val="000000"/>
                <w:sz w:val="19"/>
                <w:szCs w:val="19"/>
                <w:lang w:eastAsia="ru-RU"/>
              </w:rPr>
            </w:pPr>
            <w:r w:rsidRPr="00C96F07">
              <w:rPr>
                <w:rFonts w:ascii="Times New Roman" w:eastAsia="Times New Roman" w:hAnsi="Times New Roman" w:cs="Times New Roman"/>
                <w:color w:val="000000"/>
                <w:sz w:val="19"/>
                <w:szCs w:val="19"/>
                <w:lang w:eastAsia="ru-RU"/>
              </w:rPr>
              <w:t>4. Граница раздела эксплуатационной ответственности Сторон по холодному и горячему водоснабжению является разделительный фланец последней задвижки на вводе в здание, объектов индивидуальной жилой застройки и юридических лиц - последней фланец запорно-отключающей арматуры в месте подключения к водопроводным сетям Поставщика.</w:t>
            </w:r>
          </w:p>
          <w:p w:rsidR="00526517" w:rsidRPr="00C96F07" w:rsidRDefault="00526517" w:rsidP="00B60EDA">
            <w:pPr>
              <w:spacing w:after="0" w:line="240" w:lineRule="auto"/>
              <w:jc w:val="both"/>
              <w:rPr>
                <w:rFonts w:ascii="Times New Roman" w:eastAsia="Times New Roman" w:hAnsi="Times New Roman" w:cs="Times New Roman"/>
                <w:color w:val="000000"/>
                <w:sz w:val="19"/>
                <w:szCs w:val="19"/>
                <w:lang w:eastAsia="ru-RU"/>
              </w:rPr>
            </w:pPr>
            <w:r w:rsidRPr="00C96F07">
              <w:rPr>
                <w:rFonts w:ascii="Times New Roman" w:eastAsia="Times New Roman" w:hAnsi="Times New Roman" w:cs="Times New Roman"/>
                <w:color w:val="000000"/>
                <w:sz w:val="19"/>
                <w:szCs w:val="19"/>
                <w:lang w:eastAsia="ru-RU"/>
              </w:rPr>
              <w:t>5. Границей раздела эксплуатационной ответственности сторон по водоотведению является колодец в месте подключения потребителя.</w:t>
            </w:r>
          </w:p>
          <w:p w:rsidR="00526517" w:rsidRPr="00C96F07" w:rsidRDefault="00526517" w:rsidP="00B60EDA">
            <w:pPr>
              <w:spacing w:after="0" w:line="240" w:lineRule="auto"/>
              <w:jc w:val="both"/>
              <w:rPr>
                <w:rFonts w:ascii="Times New Roman" w:eastAsia="Times New Roman" w:hAnsi="Times New Roman" w:cs="Times New Roman"/>
                <w:color w:val="000000"/>
                <w:sz w:val="19"/>
                <w:szCs w:val="19"/>
                <w:lang w:eastAsia="ru-RU"/>
              </w:rPr>
            </w:pPr>
            <w:r w:rsidRPr="00C96F07">
              <w:rPr>
                <w:rFonts w:ascii="Times New Roman" w:eastAsia="Times New Roman" w:hAnsi="Times New Roman" w:cs="Times New Roman"/>
                <w:color w:val="000000"/>
                <w:sz w:val="19"/>
                <w:szCs w:val="19"/>
                <w:lang w:eastAsia="ru-RU"/>
              </w:rPr>
              <w:t>6. Характеристики и качество предоставляемых услуг должны соответствовать требованиям законодательства Республики Казахстан, национальных стандартов, санитарно-эпидемиологическим требованиям по составу, свойствам и температуре нагрева подаваемой воды, а также расчетного расхода воды согласно приборам учета, а в случае их отсутствия по среднесуточному расходу.</w:t>
            </w:r>
          </w:p>
          <w:p w:rsidR="00D8093F" w:rsidRPr="00C96F07" w:rsidRDefault="00526517" w:rsidP="00B60EDA">
            <w:pPr>
              <w:spacing w:after="0" w:line="240" w:lineRule="auto"/>
              <w:jc w:val="both"/>
              <w:rPr>
                <w:rFonts w:ascii="Times New Roman" w:eastAsia="Times New Roman" w:hAnsi="Times New Roman" w:cs="Times New Roman"/>
                <w:color w:val="000000"/>
                <w:sz w:val="19"/>
                <w:szCs w:val="19"/>
                <w:lang w:eastAsia="ru-RU"/>
              </w:rPr>
            </w:pPr>
            <w:r w:rsidRPr="00C96F07">
              <w:rPr>
                <w:rFonts w:ascii="Times New Roman" w:eastAsia="Times New Roman" w:hAnsi="Times New Roman" w:cs="Times New Roman"/>
                <w:color w:val="000000"/>
                <w:sz w:val="19"/>
                <w:szCs w:val="19"/>
                <w:lang w:eastAsia="ru-RU"/>
              </w:rPr>
              <w:t>7. Режим предоставления услуг по водоотведению и водоснабжению - круглосуточный.</w:t>
            </w:r>
          </w:p>
          <w:p w:rsidR="00C96F07" w:rsidRPr="00C96F07" w:rsidRDefault="00C96F07" w:rsidP="00B60EDA">
            <w:pPr>
              <w:spacing w:after="0" w:line="240" w:lineRule="auto"/>
              <w:jc w:val="both"/>
              <w:rPr>
                <w:rFonts w:ascii="Times New Roman" w:eastAsia="Times New Roman" w:hAnsi="Times New Roman" w:cs="Times New Roman"/>
                <w:color w:val="000000"/>
                <w:sz w:val="19"/>
                <w:szCs w:val="19"/>
                <w:lang w:eastAsia="ru-RU"/>
              </w:rPr>
            </w:pPr>
          </w:p>
          <w:p w:rsidR="00526517" w:rsidRPr="00C96F07" w:rsidRDefault="00526517" w:rsidP="00B60EDA">
            <w:pPr>
              <w:spacing w:after="0" w:line="240" w:lineRule="auto"/>
              <w:jc w:val="both"/>
              <w:outlineLvl w:val="2"/>
              <w:rPr>
                <w:rFonts w:ascii="Times New Roman" w:eastAsia="Times New Roman" w:hAnsi="Times New Roman" w:cs="Times New Roman"/>
                <w:b/>
                <w:bCs/>
                <w:color w:val="000000"/>
                <w:sz w:val="19"/>
                <w:szCs w:val="19"/>
                <w:lang w:eastAsia="ru-RU"/>
              </w:rPr>
            </w:pPr>
            <w:r w:rsidRPr="00C96F07">
              <w:rPr>
                <w:rFonts w:ascii="Times New Roman" w:eastAsia="Times New Roman" w:hAnsi="Times New Roman" w:cs="Times New Roman"/>
                <w:b/>
                <w:bCs/>
                <w:color w:val="000000"/>
                <w:sz w:val="19"/>
                <w:szCs w:val="19"/>
                <w:lang w:eastAsia="ru-RU"/>
              </w:rPr>
              <w:t>3. Права и обязанности Сторон</w:t>
            </w:r>
          </w:p>
          <w:p w:rsidR="00526517" w:rsidRPr="00C96F07" w:rsidRDefault="00526517" w:rsidP="00B60EDA">
            <w:pPr>
              <w:spacing w:after="0" w:line="240" w:lineRule="auto"/>
              <w:jc w:val="both"/>
              <w:outlineLvl w:val="2"/>
              <w:rPr>
                <w:rFonts w:ascii="Times New Roman" w:eastAsia="Times New Roman" w:hAnsi="Times New Roman" w:cs="Times New Roman"/>
                <w:color w:val="000000"/>
                <w:sz w:val="19"/>
                <w:szCs w:val="19"/>
                <w:lang w:eastAsia="ru-RU"/>
              </w:rPr>
            </w:pPr>
            <w:r w:rsidRPr="00C96F07">
              <w:rPr>
                <w:rFonts w:ascii="Times New Roman" w:eastAsia="Times New Roman" w:hAnsi="Times New Roman" w:cs="Times New Roman"/>
                <w:color w:val="000000"/>
                <w:sz w:val="19"/>
                <w:szCs w:val="19"/>
                <w:lang w:eastAsia="ru-RU"/>
              </w:rPr>
              <w:t xml:space="preserve">8. Поставщик вправе </w:t>
            </w:r>
            <w:r w:rsidR="005E1206" w:rsidRPr="00C96F07">
              <w:rPr>
                <w:rFonts w:ascii="Times New Roman" w:eastAsia="Times New Roman" w:hAnsi="Times New Roman" w:cs="Times New Roman"/>
                <w:color w:val="000000"/>
                <w:sz w:val="19"/>
                <w:szCs w:val="19"/>
                <w:lang w:eastAsia="ru-RU"/>
              </w:rPr>
              <w:t xml:space="preserve">проводить </w:t>
            </w:r>
            <w:r w:rsidRPr="00C96F07">
              <w:rPr>
                <w:rFonts w:ascii="Times New Roman" w:eastAsia="Times New Roman" w:hAnsi="Times New Roman" w:cs="Times New Roman"/>
                <w:color w:val="000000"/>
                <w:sz w:val="19"/>
                <w:szCs w:val="19"/>
                <w:lang w:eastAsia="ru-RU"/>
              </w:rPr>
              <w:t>техническое обслуживание внутридомовых инженерных сетей и сооружений, посредством которых предоставляются услуги по водоснабжению и водоотведению и организовывать проверку и поверку общедомовых приборов учета.</w:t>
            </w:r>
          </w:p>
          <w:p w:rsidR="00526517" w:rsidRPr="00C96F07" w:rsidRDefault="00526517" w:rsidP="00B60EDA">
            <w:pPr>
              <w:spacing w:after="0" w:line="240" w:lineRule="auto"/>
              <w:jc w:val="both"/>
              <w:outlineLvl w:val="2"/>
              <w:rPr>
                <w:rFonts w:ascii="Times New Roman" w:eastAsia="Times New Roman" w:hAnsi="Times New Roman" w:cs="Times New Roman"/>
                <w:color w:val="000000"/>
                <w:sz w:val="19"/>
                <w:szCs w:val="19"/>
                <w:lang w:eastAsia="ru-RU"/>
              </w:rPr>
            </w:pPr>
            <w:r w:rsidRPr="00C96F07">
              <w:rPr>
                <w:rFonts w:ascii="Times New Roman" w:eastAsia="Times New Roman" w:hAnsi="Times New Roman" w:cs="Times New Roman"/>
                <w:color w:val="000000"/>
                <w:sz w:val="19"/>
                <w:szCs w:val="19"/>
                <w:lang w:eastAsia="ru-RU"/>
              </w:rPr>
              <w:t>9. Обязанности Поставщика:</w:t>
            </w:r>
          </w:p>
          <w:p w:rsidR="00526517" w:rsidRPr="00C96F07" w:rsidRDefault="00526517" w:rsidP="00B60EDA">
            <w:pPr>
              <w:spacing w:after="0" w:line="240" w:lineRule="auto"/>
              <w:jc w:val="both"/>
              <w:outlineLvl w:val="2"/>
              <w:rPr>
                <w:rFonts w:ascii="Times New Roman" w:eastAsia="Times New Roman" w:hAnsi="Times New Roman" w:cs="Times New Roman"/>
                <w:color w:val="000000"/>
                <w:sz w:val="19"/>
                <w:szCs w:val="19"/>
                <w:lang w:eastAsia="ru-RU"/>
              </w:rPr>
            </w:pPr>
            <w:r w:rsidRPr="00C96F07">
              <w:rPr>
                <w:rFonts w:ascii="Times New Roman" w:eastAsia="Times New Roman" w:hAnsi="Times New Roman" w:cs="Times New Roman"/>
                <w:color w:val="000000"/>
                <w:sz w:val="19"/>
                <w:szCs w:val="19"/>
                <w:lang w:eastAsia="ru-RU"/>
              </w:rPr>
              <w:t>1) обеспечить надлежащее предоставление услуг по водоснабжению и водоотведению до границы раздела балансовой принадлежности в объеме и качестве, соответствующим требованиям законодательства Республики Казахстан, санитарно-гигиенических правил и норм, национальных стандартов;</w:t>
            </w:r>
          </w:p>
          <w:p w:rsidR="00526517" w:rsidRPr="00C96F07" w:rsidRDefault="00526517" w:rsidP="00B60EDA">
            <w:pPr>
              <w:spacing w:after="0" w:line="240" w:lineRule="auto"/>
              <w:jc w:val="both"/>
              <w:outlineLvl w:val="2"/>
              <w:rPr>
                <w:rFonts w:ascii="Times New Roman" w:eastAsia="Times New Roman" w:hAnsi="Times New Roman" w:cs="Times New Roman"/>
                <w:color w:val="000000"/>
                <w:sz w:val="19"/>
                <w:szCs w:val="19"/>
                <w:lang w:eastAsia="ru-RU"/>
              </w:rPr>
            </w:pPr>
            <w:r w:rsidRPr="00C96F07">
              <w:rPr>
                <w:rFonts w:ascii="Times New Roman" w:eastAsia="Times New Roman" w:hAnsi="Times New Roman" w:cs="Times New Roman"/>
                <w:color w:val="000000"/>
                <w:sz w:val="19"/>
                <w:szCs w:val="19"/>
                <w:lang w:eastAsia="ru-RU"/>
              </w:rPr>
              <w:t>2) принимать своевременные меры по предупреждению, устранению нарушений режима предоставления услуг по водоснабжению и водоотведению.</w:t>
            </w:r>
          </w:p>
          <w:p w:rsidR="00526517" w:rsidRPr="00C96F07" w:rsidRDefault="00526517" w:rsidP="00B60EDA">
            <w:pPr>
              <w:spacing w:after="0" w:line="240" w:lineRule="auto"/>
              <w:jc w:val="both"/>
              <w:outlineLvl w:val="2"/>
              <w:rPr>
                <w:rFonts w:ascii="Times New Roman" w:eastAsia="Times New Roman" w:hAnsi="Times New Roman" w:cs="Times New Roman"/>
                <w:color w:val="000000"/>
                <w:sz w:val="19"/>
                <w:szCs w:val="19"/>
                <w:lang w:eastAsia="ru-RU"/>
              </w:rPr>
            </w:pPr>
            <w:r w:rsidRPr="00C96F07">
              <w:rPr>
                <w:rFonts w:ascii="Times New Roman" w:eastAsia="Times New Roman" w:hAnsi="Times New Roman" w:cs="Times New Roman"/>
                <w:color w:val="000000"/>
                <w:sz w:val="19"/>
                <w:szCs w:val="19"/>
                <w:lang w:eastAsia="ru-RU"/>
              </w:rPr>
              <w:t>10. Права Доверенного лица:</w:t>
            </w:r>
          </w:p>
          <w:p w:rsidR="00526517" w:rsidRPr="00C96F07" w:rsidRDefault="00526517" w:rsidP="00B60EDA">
            <w:pPr>
              <w:spacing w:after="0" w:line="240" w:lineRule="auto"/>
              <w:jc w:val="both"/>
              <w:outlineLvl w:val="2"/>
              <w:rPr>
                <w:rFonts w:ascii="Times New Roman" w:eastAsia="Times New Roman" w:hAnsi="Times New Roman" w:cs="Times New Roman"/>
                <w:color w:val="000000"/>
                <w:sz w:val="19"/>
                <w:szCs w:val="19"/>
                <w:lang w:eastAsia="ru-RU"/>
              </w:rPr>
            </w:pPr>
            <w:r w:rsidRPr="00C96F07">
              <w:rPr>
                <w:rFonts w:ascii="Times New Roman" w:eastAsia="Times New Roman" w:hAnsi="Times New Roman" w:cs="Times New Roman"/>
                <w:color w:val="000000"/>
                <w:sz w:val="19"/>
                <w:szCs w:val="19"/>
                <w:lang w:eastAsia="ru-RU"/>
              </w:rPr>
              <w:t>1) привлекать третьих лиц для осуществления ремонтных и эксплуатационных работ по содержанию внутридомовых инженерных сетей и сооружений в надлежащем техническом состоянии;</w:t>
            </w:r>
          </w:p>
          <w:p w:rsidR="00526517" w:rsidRPr="00C96F07" w:rsidRDefault="00526517" w:rsidP="00B60EDA">
            <w:pPr>
              <w:spacing w:after="0" w:line="240" w:lineRule="auto"/>
              <w:jc w:val="both"/>
              <w:outlineLvl w:val="2"/>
              <w:rPr>
                <w:rFonts w:ascii="Times New Roman" w:eastAsia="Times New Roman" w:hAnsi="Times New Roman" w:cs="Times New Roman"/>
                <w:color w:val="000000"/>
                <w:sz w:val="19"/>
                <w:szCs w:val="19"/>
                <w:lang w:eastAsia="ru-RU"/>
              </w:rPr>
            </w:pPr>
            <w:r w:rsidRPr="00C96F07">
              <w:rPr>
                <w:rFonts w:ascii="Times New Roman" w:eastAsia="Times New Roman" w:hAnsi="Times New Roman" w:cs="Times New Roman"/>
                <w:color w:val="000000"/>
                <w:sz w:val="19"/>
                <w:szCs w:val="19"/>
                <w:lang w:eastAsia="ru-RU"/>
              </w:rPr>
              <w:t>2) получать от Поставщика копии всех актов, составляемых при осмотре Поставщиком внутридомовых инженерных сетей и сооружений.</w:t>
            </w:r>
          </w:p>
          <w:p w:rsidR="00526517" w:rsidRPr="00C96F07" w:rsidRDefault="00526517" w:rsidP="00B60EDA">
            <w:pPr>
              <w:spacing w:after="0" w:line="240" w:lineRule="auto"/>
              <w:jc w:val="both"/>
              <w:outlineLvl w:val="2"/>
              <w:rPr>
                <w:rFonts w:ascii="Times New Roman" w:eastAsia="Times New Roman" w:hAnsi="Times New Roman" w:cs="Times New Roman"/>
                <w:color w:val="000000"/>
                <w:sz w:val="19"/>
                <w:szCs w:val="19"/>
                <w:lang w:eastAsia="ru-RU"/>
              </w:rPr>
            </w:pPr>
            <w:r w:rsidRPr="00C96F07">
              <w:rPr>
                <w:rFonts w:ascii="Times New Roman" w:eastAsia="Times New Roman" w:hAnsi="Times New Roman" w:cs="Times New Roman"/>
                <w:color w:val="000000"/>
                <w:sz w:val="19"/>
                <w:szCs w:val="19"/>
                <w:lang w:eastAsia="ru-RU"/>
              </w:rPr>
              <w:t>11. Обязанности Доверенного лица:</w:t>
            </w:r>
          </w:p>
          <w:p w:rsidR="00526517" w:rsidRPr="00C96F07" w:rsidRDefault="00526517" w:rsidP="00B60EDA">
            <w:pPr>
              <w:spacing w:after="0" w:line="240" w:lineRule="auto"/>
              <w:jc w:val="both"/>
              <w:outlineLvl w:val="2"/>
              <w:rPr>
                <w:rFonts w:ascii="Times New Roman" w:eastAsia="Times New Roman" w:hAnsi="Times New Roman" w:cs="Times New Roman"/>
                <w:color w:val="000000"/>
                <w:sz w:val="19"/>
                <w:szCs w:val="19"/>
                <w:lang w:eastAsia="ru-RU"/>
              </w:rPr>
            </w:pPr>
            <w:r w:rsidRPr="00C96F07">
              <w:rPr>
                <w:rFonts w:ascii="Times New Roman" w:eastAsia="Times New Roman" w:hAnsi="Times New Roman" w:cs="Times New Roman"/>
                <w:color w:val="000000"/>
                <w:sz w:val="19"/>
                <w:szCs w:val="19"/>
                <w:lang w:eastAsia="ru-RU"/>
              </w:rPr>
              <w:t xml:space="preserve">1) обеспечивать сохранность, безопасность, надлежащее техническое состояние и эксплуатацию внутридомовых </w:t>
            </w:r>
            <w:r w:rsidRPr="00C96F07">
              <w:rPr>
                <w:rFonts w:ascii="Times New Roman" w:eastAsia="Times New Roman" w:hAnsi="Times New Roman" w:cs="Times New Roman"/>
                <w:color w:val="000000"/>
                <w:sz w:val="19"/>
                <w:szCs w:val="19"/>
                <w:lang w:eastAsia="ru-RU"/>
              </w:rPr>
              <w:lastRenderedPageBreak/>
              <w:t>инженерных сетей и сооружений, посредством которых предоставляются услуги по водоснабжению и водоотведению, в пределах границ раздела эксплуатационной ответственности;</w:t>
            </w:r>
          </w:p>
          <w:p w:rsidR="00526517" w:rsidRPr="00C96F07" w:rsidRDefault="00526517" w:rsidP="00B60EDA">
            <w:pPr>
              <w:spacing w:after="0" w:line="240" w:lineRule="auto"/>
              <w:jc w:val="both"/>
              <w:outlineLvl w:val="2"/>
              <w:rPr>
                <w:rFonts w:ascii="Times New Roman" w:eastAsia="Times New Roman" w:hAnsi="Times New Roman" w:cs="Times New Roman"/>
                <w:color w:val="000000"/>
                <w:sz w:val="19"/>
                <w:szCs w:val="19"/>
                <w:lang w:eastAsia="ru-RU"/>
              </w:rPr>
            </w:pPr>
            <w:r w:rsidRPr="00C96F07">
              <w:rPr>
                <w:rFonts w:ascii="Times New Roman" w:eastAsia="Times New Roman" w:hAnsi="Times New Roman" w:cs="Times New Roman"/>
                <w:color w:val="000000"/>
                <w:sz w:val="19"/>
                <w:szCs w:val="19"/>
                <w:lang w:eastAsia="ru-RU"/>
              </w:rPr>
              <w:t>2) обеспечивать рациональное потребление услуг по водоснабжению и водоотведению, используемых на общедомовые нужды, предотвращать потери на внутридомовых инженерных сетях и сооружениях;</w:t>
            </w:r>
          </w:p>
          <w:p w:rsidR="00526517" w:rsidRPr="00C96F07" w:rsidRDefault="00526517" w:rsidP="00B60EDA">
            <w:pPr>
              <w:spacing w:after="0" w:line="240" w:lineRule="auto"/>
              <w:jc w:val="both"/>
              <w:outlineLvl w:val="2"/>
              <w:rPr>
                <w:rFonts w:ascii="Times New Roman" w:eastAsia="Times New Roman" w:hAnsi="Times New Roman" w:cs="Times New Roman"/>
                <w:color w:val="000000"/>
                <w:sz w:val="19"/>
                <w:szCs w:val="19"/>
                <w:lang w:eastAsia="ru-RU"/>
              </w:rPr>
            </w:pPr>
            <w:r w:rsidRPr="00C96F07">
              <w:rPr>
                <w:rFonts w:ascii="Times New Roman" w:eastAsia="Times New Roman" w:hAnsi="Times New Roman" w:cs="Times New Roman"/>
                <w:color w:val="000000"/>
                <w:sz w:val="19"/>
                <w:szCs w:val="19"/>
                <w:lang w:eastAsia="ru-RU"/>
              </w:rPr>
              <w:t xml:space="preserve">3) немедленно сообщать </w:t>
            </w:r>
            <w:proofErr w:type="spellStart"/>
            <w:r w:rsidRPr="00C96F07">
              <w:rPr>
                <w:rFonts w:ascii="Times New Roman" w:eastAsia="Times New Roman" w:hAnsi="Times New Roman" w:cs="Times New Roman"/>
                <w:color w:val="000000"/>
                <w:sz w:val="19"/>
                <w:szCs w:val="19"/>
                <w:lang w:eastAsia="ru-RU"/>
              </w:rPr>
              <w:t>Услугодателю</w:t>
            </w:r>
            <w:proofErr w:type="spellEnd"/>
            <w:r w:rsidRPr="00C96F07">
              <w:rPr>
                <w:rFonts w:ascii="Times New Roman" w:eastAsia="Times New Roman" w:hAnsi="Times New Roman" w:cs="Times New Roman"/>
                <w:color w:val="000000"/>
                <w:sz w:val="19"/>
                <w:szCs w:val="19"/>
                <w:lang w:eastAsia="ru-RU"/>
              </w:rPr>
              <w:t xml:space="preserve"> о неисправностях в работе сооружения системы водоснабжения, отведения сточных вод и общедомовых приборов учета, возникших при пользовании услугами, а в случае повреждения сооружения системы водоснабжения и отведения сточных вод, или аварийного сброса загрязняющих, токсичных веществ - и в местные органы по предупреждению и ликвидации чрезвычайных ситуаций, государственной противопожарной службы, санитарно-эпидемиологической службы и охраны окружающей среды;</w:t>
            </w:r>
          </w:p>
          <w:p w:rsidR="00526517" w:rsidRPr="00C96F07" w:rsidRDefault="00526517" w:rsidP="00B60EDA">
            <w:pPr>
              <w:spacing w:after="0" w:line="240" w:lineRule="auto"/>
              <w:jc w:val="both"/>
              <w:outlineLvl w:val="2"/>
              <w:rPr>
                <w:rFonts w:ascii="Times New Roman" w:eastAsia="Times New Roman" w:hAnsi="Times New Roman" w:cs="Times New Roman"/>
                <w:color w:val="000000"/>
                <w:sz w:val="19"/>
                <w:szCs w:val="19"/>
                <w:lang w:eastAsia="ru-RU"/>
              </w:rPr>
            </w:pPr>
            <w:r w:rsidRPr="00C96F07">
              <w:rPr>
                <w:rFonts w:ascii="Times New Roman" w:eastAsia="Times New Roman" w:hAnsi="Times New Roman" w:cs="Times New Roman"/>
                <w:color w:val="000000"/>
                <w:sz w:val="19"/>
                <w:szCs w:val="19"/>
                <w:lang w:eastAsia="ru-RU"/>
              </w:rPr>
              <w:t>4) при возможности собственными силами ликвидировать повреждения на внутридомовых инженерных сетях и сооружениях;</w:t>
            </w:r>
          </w:p>
          <w:p w:rsidR="00D8093F" w:rsidRDefault="00526517" w:rsidP="00B60EDA">
            <w:pPr>
              <w:spacing w:after="0" w:line="240" w:lineRule="auto"/>
              <w:jc w:val="both"/>
              <w:outlineLvl w:val="2"/>
              <w:rPr>
                <w:rFonts w:ascii="Times New Roman" w:eastAsia="Times New Roman" w:hAnsi="Times New Roman" w:cs="Times New Roman"/>
                <w:color w:val="000000"/>
                <w:sz w:val="19"/>
                <w:szCs w:val="19"/>
                <w:lang w:eastAsia="ru-RU"/>
              </w:rPr>
            </w:pPr>
            <w:r w:rsidRPr="00C96F07">
              <w:rPr>
                <w:rFonts w:ascii="Times New Roman" w:eastAsia="Times New Roman" w:hAnsi="Times New Roman" w:cs="Times New Roman"/>
                <w:color w:val="000000"/>
                <w:sz w:val="19"/>
                <w:szCs w:val="19"/>
                <w:lang w:eastAsia="ru-RU"/>
              </w:rPr>
              <w:t>5) обеспечить беспрепятственный доступ представителей Поставщика к общедомовым приборам учета, внутридомовым инженерным сетям и сооружениям.</w:t>
            </w:r>
          </w:p>
          <w:p w:rsidR="00C96F07" w:rsidRPr="00C96F07" w:rsidRDefault="00C96F07" w:rsidP="00B60EDA">
            <w:pPr>
              <w:spacing w:after="0" w:line="240" w:lineRule="auto"/>
              <w:jc w:val="both"/>
              <w:outlineLvl w:val="2"/>
              <w:rPr>
                <w:rFonts w:ascii="Times New Roman" w:eastAsia="Times New Roman" w:hAnsi="Times New Roman" w:cs="Times New Roman"/>
                <w:color w:val="000000"/>
                <w:sz w:val="19"/>
                <w:szCs w:val="19"/>
                <w:lang w:eastAsia="ru-RU"/>
              </w:rPr>
            </w:pPr>
          </w:p>
          <w:p w:rsidR="00526517" w:rsidRPr="00C96F07" w:rsidRDefault="00526517" w:rsidP="00B60EDA">
            <w:pPr>
              <w:spacing w:after="0" w:line="240" w:lineRule="auto"/>
              <w:jc w:val="both"/>
              <w:outlineLvl w:val="2"/>
              <w:rPr>
                <w:rFonts w:ascii="Times New Roman" w:eastAsia="Times New Roman" w:hAnsi="Times New Roman" w:cs="Times New Roman"/>
                <w:b/>
                <w:bCs/>
                <w:color w:val="000000"/>
                <w:sz w:val="19"/>
                <w:szCs w:val="19"/>
                <w:lang w:eastAsia="ru-RU"/>
              </w:rPr>
            </w:pPr>
            <w:r w:rsidRPr="00C96F07">
              <w:rPr>
                <w:rFonts w:ascii="Times New Roman" w:eastAsia="Times New Roman" w:hAnsi="Times New Roman" w:cs="Times New Roman"/>
                <w:b/>
                <w:bCs/>
                <w:color w:val="000000"/>
                <w:sz w:val="19"/>
                <w:szCs w:val="19"/>
                <w:lang w:eastAsia="ru-RU"/>
              </w:rPr>
              <w:t>4. Форс-мажорные обстоятельства</w:t>
            </w:r>
          </w:p>
          <w:p w:rsidR="00526517" w:rsidRPr="00C96F07" w:rsidRDefault="00526517" w:rsidP="00B60EDA">
            <w:pPr>
              <w:spacing w:after="0" w:line="240" w:lineRule="auto"/>
              <w:jc w:val="both"/>
              <w:outlineLvl w:val="2"/>
              <w:rPr>
                <w:rFonts w:ascii="Times New Roman" w:eastAsia="Times New Roman" w:hAnsi="Times New Roman" w:cs="Times New Roman"/>
                <w:color w:val="000000"/>
                <w:sz w:val="19"/>
                <w:szCs w:val="19"/>
                <w:lang w:eastAsia="ru-RU"/>
              </w:rPr>
            </w:pPr>
            <w:r w:rsidRPr="00C96F07">
              <w:rPr>
                <w:rFonts w:ascii="Times New Roman" w:eastAsia="Times New Roman" w:hAnsi="Times New Roman" w:cs="Times New Roman"/>
                <w:color w:val="000000"/>
                <w:sz w:val="19"/>
                <w:szCs w:val="19"/>
                <w:lang w:eastAsia="ru-RU"/>
              </w:rPr>
              <w:t>12. Ни одна из Сторон не несет ответственности перед другой стороной в случае наступления форс-мажорных обстоятельств, то есть обстоятельств непреодолимой силы (стихийное бедствие или иные обстоятельства, которые невозможно предусмотреть или предотвратить), а также военных действий, забастовок и так далее, влекущих неисполнение или ненадлежащее исполнение условий Договора.</w:t>
            </w:r>
          </w:p>
          <w:p w:rsidR="00D8093F" w:rsidRDefault="00526517" w:rsidP="00B60EDA">
            <w:pPr>
              <w:spacing w:after="0" w:line="240" w:lineRule="auto"/>
              <w:jc w:val="both"/>
              <w:outlineLvl w:val="2"/>
              <w:rPr>
                <w:rFonts w:ascii="Times New Roman" w:eastAsia="Times New Roman" w:hAnsi="Times New Roman" w:cs="Times New Roman"/>
                <w:color w:val="000000"/>
                <w:sz w:val="19"/>
                <w:szCs w:val="19"/>
                <w:lang w:eastAsia="ru-RU"/>
              </w:rPr>
            </w:pPr>
            <w:r w:rsidRPr="00C96F07">
              <w:rPr>
                <w:rFonts w:ascii="Times New Roman" w:eastAsia="Times New Roman" w:hAnsi="Times New Roman" w:cs="Times New Roman"/>
                <w:color w:val="000000"/>
                <w:sz w:val="19"/>
                <w:szCs w:val="19"/>
                <w:lang w:eastAsia="ru-RU"/>
              </w:rPr>
              <w:t>13. Обязательства Сторон по Договору могут быть приостановлены на срок действия обстоятельств непреодолимой силы, но только в той степени, в которой такие обстоятельства препятствуют исполнению обязательств Сторон по Договору.</w:t>
            </w:r>
            <w:r w:rsidRPr="00C96F07">
              <w:rPr>
                <w:rFonts w:ascii="Times New Roman" w:eastAsia="Times New Roman" w:hAnsi="Times New Roman" w:cs="Times New Roman"/>
                <w:color w:val="000000"/>
                <w:sz w:val="19"/>
                <w:szCs w:val="19"/>
                <w:lang w:eastAsia="ru-RU"/>
              </w:rPr>
              <w:br/>
              <w:t>      В случае, если обстоятельства непреодолимой силы будут длиться 3 и более месяцев, каждая из Сторон вправе расторгнуть Договор при условии предварительного уведомления другой стороны не менее, чем за двадцать календарных дней до даты предполагаемого расторжения. При этом Стороны обязуются в течение 30 календарных дней произвести все взаиморасчеты по Договору.</w:t>
            </w:r>
          </w:p>
          <w:p w:rsidR="00C96F07" w:rsidRPr="00C96F07" w:rsidRDefault="00C96F07" w:rsidP="00B60EDA">
            <w:pPr>
              <w:spacing w:after="0" w:line="240" w:lineRule="auto"/>
              <w:jc w:val="both"/>
              <w:outlineLvl w:val="2"/>
              <w:rPr>
                <w:rFonts w:ascii="Times New Roman" w:eastAsia="Times New Roman" w:hAnsi="Times New Roman" w:cs="Times New Roman"/>
                <w:color w:val="000000"/>
                <w:sz w:val="19"/>
                <w:szCs w:val="19"/>
                <w:lang w:eastAsia="ru-RU"/>
              </w:rPr>
            </w:pPr>
          </w:p>
          <w:p w:rsidR="00526517" w:rsidRPr="00C96F07" w:rsidRDefault="00526517" w:rsidP="00B60EDA">
            <w:pPr>
              <w:spacing w:after="0" w:line="240" w:lineRule="auto"/>
              <w:jc w:val="both"/>
              <w:outlineLvl w:val="2"/>
              <w:rPr>
                <w:rFonts w:ascii="Times New Roman" w:eastAsia="Times New Roman" w:hAnsi="Times New Roman" w:cs="Times New Roman"/>
                <w:b/>
                <w:bCs/>
                <w:color w:val="000000"/>
                <w:sz w:val="19"/>
                <w:szCs w:val="19"/>
                <w:lang w:eastAsia="ru-RU"/>
              </w:rPr>
            </w:pPr>
            <w:r w:rsidRPr="00C96F07">
              <w:rPr>
                <w:rFonts w:ascii="Times New Roman" w:eastAsia="Times New Roman" w:hAnsi="Times New Roman" w:cs="Times New Roman"/>
                <w:b/>
                <w:bCs/>
                <w:color w:val="000000"/>
                <w:sz w:val="19"/>
                <w:szCs w:val="19"/>
                <w:lang w:eastAsia="ru-RU"/>
              </w:rPr>
              <w:t>5. Общие положения и разрешение споров</w:t>
            </w:r>
          </w:p>
          <w:p w:rsidR="00526517" w:rsidRPr="00C96F07" w:rsidRDefault="00526517" w:rsidP="00B60EDA">
            <w:pPr>
              <w:spacing w:after="0" w:line="240" w:lineRule="auto"/>
              <w:jc w:val="both"/>
              <w:outlineLvl w:val="2"/>
              <w:rPr>
                <w:rFonts w:ascii="Times New Roman" w:eastAsia="Times New Roman" w:hAnsi="Times New Roman" w:cs="Times New Roman"/>
                <w:color w:val="000000"/>
                <w:sz w:val="19"/>
                <w:szCs w:val="19"/>
                <w:lang w:eastAsia="ru-RU"/>
              </w:rPr>
            </w:pPr>
            <w:r w:rsidRPr="00C96F07">
              <w:rPr>
                <w:rFonts w:ascii="Times New Roman" w:eastAsia="Times New Roman" w:hAnsi="Times New Roman" w:cs="Times New Roman"/>
                <w:color w:val="000000"/>
                <w:sz w:val="19"/>
                <w:szCs w:val="19"/>
                <w:lang w:eastAsia="ru-RU"/>
              </w:rPr>
              <w:t>14. В своих правоотношениях Стороны руководствуются Договором и действующим законодательством.</w:t>
            </w:r>
          </w:p>
          <w:p w:rsidR="00526517" w:rsidRPr="00C96F07" w:rsidRDefault="00526517" w:rsidP="00B60EDA">
            <w:pPr>
              <w:spacing w:after="0" w:line="240" w:lineRule="auto"/>
              <w:jc w:val="both"/>
              <w:outlineLvl w:val="2"/>
              <w:rPr>
                <w:rFonts w:ascii="Times New Roman" w:eastAsia="Times New Roman" w:hAnsi="Times New Roman" w:cs="Times New Roman"/>
                <w:color w:val="000000"/>
                <w:sz w:val="19"/>
                <w:szCs w:val="19"/>
                <w:lang w:eastAsia="ru-RU"/>
              </w:rPr>
            </w:pPr>
            <w:r w:rsidRPr="00C96F07">
              <w:rPr>
                <w:rFonts w:ascii="Times New Roman" w:eastAsia="Times New Roman" w:hAnsi="Times New Roman" w:cs="Times New Roman"/>
                <w:color w:val="000000"/>
                <w:sz w:val="19"/>
                <w:szCs w:val="19"/>
                <w:lang w:eastAsia="ru-RU"/>
              </w:rPr>
              <w:t>15. При невыполнении или нарушении обязательств по Договору одной из Сторон другая сторона вправе в одностороннем порядке расторгнуть Договор с предъявлением требований о возмещении понесенных убытков.</w:t>
            </w:r>
          </w:p>
          <w:p w:rsidR="005E1206" w:rsidRPr="00C96F07" w:rsidRDefault="00526517" w:rsidP="005E1206">
            <w:pPr>
              <w:spacing w:after="0" w:line="240" w:lineRule="auto"/>
              <w:ind w:firstLine="567"/>
              <w:jc w:val="both"/>
              <w:rPr>
                <w:rFonts w:ascii="Times New Roman" w:eastAsia="Times New Roman" w:hAnsi="Times New Roman" w:cs="Times New Roman"/>
                <w:color w:val="000000"/>
                <w:sz w:val="19"/>
                <w:szCs w:val="19"/>
                <w:lang w:eastAsia="ru-RU"/>
              </w:rPr>
            </w:pPr>
            <w:r w:rsidRPr="00C96F07">
              <w:rPr>
                <w:rFonts w:ascii="Times New Roman" w:eastAsia="Times New Roman" w:hAnsi="Times New Roman" w:cs="Times New Roman"/>
                <w:color w:val="000000"/>
                <w:sz w:val="19"/>
                <w:szCs w:val="19"/>
                <w:lang w:eastAsia="ru-RU"/>
              </w:rPr>
              <w:t>16. Стороны предпринимают все усилия для урегулирования возникающих споров путем переговоров. При не достижении соглашения между Сторонами споры и разногласия разрешаются в судебном порядке.</w:t>
            </w:r>
          </w:p>
          <w:p w:rsidR="005E1206" w:rsidRPr="00C96F07" w:rsidRDefault="005E1206" w:rsidP="005E1206">
            <w:pPr>
              <w:spacing w:after="0" w:line="240" w:lineRule="auto"/>
              <w:jc w:val="both"/>
              <w:rPr>
                <w:rFonts w:ascii="Times New Roman" w:hAnsi="Times New Roman" w:cs="Times New Roman"/>
                <w:bCs/>
                <w:color w:val="000000" w:themeColor="text1"/>
                <w:sz w:val="19"/>
                <w:szCs w:val="19"/>
              </w:rPr>
            </w:pPr>
            <w:r w:rsidRPr="00C96F07">
              <w:rPr>
                <w:rFonts w:ascii="Times New Roman" w:hAnsi="Times New Roman" w:cs="Times New Roman"/>
                <w:bCs/>
                <w:color w:val="000000" w:themeColor="text1"/>
                <w:sz w:val="19"/>
                <w:szCs w:val="19"/>
              </w:rPr>
              <w:t>17.</w:t>
            </w:r>
            <w:r w:rsidRPr="00C96F07">
              <w:rPr>
                <w:rFonts w:ascii="Times New Roman" w:hAnsi="Times New Roman" w:cs="Times New Roman"/>
                <w:bCs/>
                <w:color w:val="000000" w:themeColor="text1"/>
                <w:sz w:val="19"/>
                <w:szCs w:val="19"/>
                <w:lang w:val="kk-KZ"/>
              </w:rPr>
              <w:t xml:space="preserve"> Довереноое лицо</w:t>
            </w:r>
            <w:r w:rsidRPr="00C96F07">
              <w:rPr>
                <w:rFonts w:ascii="Times New Roman" w:hAnsi="Times New Roman" w:cs="Times New Roman"/>
                <w:bCs/>
                <w:color w:val="000000" w:themeColor="text1"/>
                <w:sz w:val="19"/>
                <w:szCs w:val="19"/>
              </w:rPr>
              <w:t xml:space="preserve"> дает согласие Поставщику на сбор, обработку и хранение персональных данных о нем, находящихся у Поставщика или которые поступят в указанный источник в будущем, в целях исполнения условий Договора, а также распространение персональных данных о </w:t>
            </w:r>
            <w:r w:rsidR="00534FE9" w:rsidRPr="00C96F07">
              <w:rPr>
                <w:rFonts w:ascii="Times New Roman" w:hAnsi="Times New Roman" w:cs="Times New Roman"/>
                <w:bCs/>
                <w:color w:val="000000" w:themeColor="text1"/>
                <w:sz w:val="19"/>
                <w:szCs w:val="19"/>
                <w:lang w:val="kk-KZ"/>
              </w:rPr>
              <w:t>Доверенном лице</w:t>
            </w:r>
            <w:r w:rsidRPr="00C96F07">
              <w:rPr>
                <w:rFonts w:ascii="Times New Roman" w:hAnsi="Times New Roman" w:cs="Times New Roman"/>
                <w:bCs/>
                <w:color w:val="000000" w:themeColor="text1"/>
                <w:sz w:val="19"/>
                <w:szCs w:val="19"/>
              </w:rPr>
              <w:t xml:space="preserve"> во все государственные/негосударственные органы, организации, в том числе, не исключая судебные органы</w:t>
            </w:r>
          </w:p>
          <w:p w:rsidR="005E1206" w:rsidRPr="00C96F07" w:rsidRDefault="005E1206" w:rsidP="005E1206">
            <w:pPr>
              <w:spacing w:after="0" w:line="240" w:lineRule="auto"/>
              <w:jc w:val="both"/>
              <w:rPr>
                <w:rFonts w:ascii="Times New Roman" w:hAnsi="Times New Roman" w:cs="Times New Roman"/>
                <w:bCs/>
                <w:color w:val="000000" w:themeColor="text1"/>
                <w:sz w:val="19"/>
                <w:szCs w:val="19"/>
              </w:rPr>
            </w:pPr>
            <w:r w:rsidRPr="00C96F07">
              <w:rPr>
                <w:rFonts w:ascii="Times New Roman" w:hAnsi="Times New Roman" w:cs="Times New Roman"/>
                <w:bCs/>
                <w:color w:val="000000" w:themeColor="text1"/>
                <w:sz w:val="19"/>
                <w:szCs w:val="19"/>
              </w:rPr>
              <w:t xml:space="preserve">18. Уведомление должно быть вручено </w:t>
            </w:r>
            <w:r w:rsidRPr="00C96F07">
              <w:rPr>
                <w:rFonts w:ascii="Times New Roman" w:hAnsi="Times New Roman" w:cs="Times New Roman"/>
                <w:bCs/>
                <w:color w:val="000000" w:themeColor="text1"/>
                <w:sz w:val="19"/>
                <w:szCs w:val="19"/>
                <w:lang w:val="kk-KZ"/>
              </w:rPr>
              <w:t>Доверенному лицу</w:t>
            </w:r>
            <w:r w:rsidRPr="00C96F07">
              <w:rPr>
                <w:rFonts w:ascii="Times New Roman" w:hAnsi="Times New Roman" w:cs="Times New Roman"/>
                <w:bCs/>
                <w:color w:val="000000" w:themeColor="text1"/>
                <w:sz w:val="19"/>
                <w:szCs w:val="19"/>
              </w:rPr>
              <w:t xml:space="preserve"> лично под роспись или иным способом, подтверждающим факт отправки и получения. При этом уведомление, направленное одним из нижеперечисленных способов, считается врученным </w:t>
            </w:r>
            <w:r w:rsidRPr="00C96F07">
              <w:rPr>
                <w:rFonts w:ascii="Times New Roman" w:hAnsi="Times New Roman" w:cs="Times New Roman"/>
                <w:bCs/>
                <w:color w:val="000000" w:themeColor="text1"/>
                <w:sz w:val="19"/>
                <w:szCs w:val="19"/>
                <w:lang w:val="kk-KZ"/>
              </w:rPr>
              <w:t>Доверенному лицу</w:t>
            </w:r>
            <w:r w:rsidRPr="00C96F07">
              <w:rPr>
                <w:rFonts w:ascii="Times New Roman" w:hAnsi="Times New Roman" w:cs="Times New Roman"/>
                <w:bCs/>
                <w:color w:val="000000" w:themeColor="text1"/>
                <w:sz w:val="19"/>
                <w:szCs w:val="19"/>
              </w:rPr>
              <w:t xml:space="preserve"> в следующих случаях:</w:t>
            </w:r>
          </w:p>
          <w:p w:rsidR="005E1206" w:rsidRPr="00C96F07" w:rsidRDefault="005E1206" w:rsidP="005E1206">
            <w:pPr>
              <w:spacing w:after="0" w:line="240" w:lineRule="auto"/>
              <w:ind w:firstLine="567"/>
              <w:jc w:val="both"/>
              <w:rPr>
                <w:rFonts w:ascii="Times New Roman" w:hAnsi="Times New Roman" w:cs="Times New Roman"/>
                <w:bCs/>
                <w:color w:val="000000" w:themeColor="text1"/>
                <w:sz w:val="19"/>
                <w:szCs w:val="19"/>
              </w:rPr>
            </w:pPr>
            <w:r w:rsidRPr="00C96F07">
              <w:rPr>
                <w:rFonts w:ascii="Times New Roman" w:hAnsi="Times New Roman" w:cs="Times New Roman"/>
                <w:bCs/>
                <w:color w:val="000000" w:themeColor="text1"/>
                <w:sz w:val="19"/>
                <w:szCs w:val="19"/>
              </w:rPr>
              <w:lastRenderedPageBreak/>
              <w:t>- уведомления, направленные по адресу электронной почты или абонентскому номеру сотовой связи, а также с использованием иных средств связи, обеспечивающих фиксирование извещения или вызова – с даты доставки уведомления.</w:t>
            </w:r>
          </w:p>
          <w:p w:rsidR="00526517" w:rsidRPr="00C96F07" w:rsidRDefault="005E1206" w:rsidP="005E1206">
            <w:pPr>
              <w:spacing w:after="0" w:line="240" w:lineRule="auto"/>
              <w:ind w:firstLine="567"/>
              <w:jc w:val="both"/>
              <w:rPr>
                <w:rFonts w:ascii="Times New Roman" w:hAnsi="Times New Roman" w:cs="Times New Roman"/>
                <w:b/>
                <w:bCs/>
                <w:color w:val="000000" w:themeColor="text1"/>
                <w:sz w:val="19"/>
                <w:szCs w:val="19"/>
              </w:rPr>
            </w:pPr>
            <w:r w:rsidRPr="00C96F07">
              <w:rPr>
                <w:rFonts w:ascii="Times New Roman" w:hAnsi="Times New Roman" w:cs="Times New Roman"/>
                <w:b/>
                <w:bCs/>
                <w:color w:val="000000" w:themeColor="text1"/>
                <w:sz w:val="19"/>
                <w:szCs w:val="19"/>
              </w:rPr>
              <w:t xml:space="preserve">- </w:t>
            </w:r>
            <w:r w:rsidRPr="00C96F07">
              <w:rPr>
                <w:rFonts w:ascii="Times New Roman" w:hAnsi="Times New Roman" w:cs="Times New Roman"/>
                <w:bCs/>
                <w:color w:val="000000" w:themeColor="text1"/>
                <w:sz w:val="19"/>
                <w:szCs w:val="19"/>
              </w:rPr>
              <w:t xml:space="preserve">по почте заказным письмом с уведомлением - с даты отметки </w:t>
            </w:r>
            <w:r w:rsidRPr="00C96F07">
              <w:rPr>
                <w:rFonts w:ascii="Times New Roman" w:hAnsi="Times New Roman" w:cs="Times New Roman"/>
                <w:bCs/>
                <w:color w:val="000000" w:themeColor="text1"/>
                <w:sz w:val="19"/>
                <w:szCs w:val="19"/>
                <w:lang w:val="kk-KZ"/>
              </w:rPr>
              <w:t>Доверенного лица</w:t>
            </w:r>
            <w:r w:rsidRPr="00C96F07">
              <w:rPr>
                <w:rFonts w:ascii="Times New Roman" w:hAnsi="Times New Roman" w:cs="Times New Roman"/>
                <w:bCs/>
                <w:color w:val="000000" w:themeColor="text1"/>
                <w:sz w:val="19"/>
                <w:szCs w:val="19"/>
              </w:rPr>
              <w:t xml:space="preserve"> в уведомлении почтовой или иной организации связи</w:t>
            </w:r>
          </w:p>
          <w:p w:rsidR="00526517" w:rsidRPr="00C96F07" w:rsidRDefault="00526517" w:rsidP="00B60EDA">
            <w:pPr>
              <w:spacing w:after="0" w:line="240" w:lineRule="auto"/>
              <w:jc w:val="both"/>
              <w:outlineLvl w:val="2"/>
              <w:rPr>
                <w:rFonts w:ascii="Times New Roman" w:eastAsia="Times New Roman" w:hAnsi="Times New Roman" w:cs="Times New Roman"/>
                <w:color w:val="000000"/>
                <w:sz w:val="19"/>
                <w:szCs w:val="19"/>
                <w:lang w:eastAsia="ru-RU"/>
              </w:rPr>
            </w:pPr>
            <w:r w:rsidRPr="00C96F07">
              <w:rPr>
                <w:rFonts w:ascii="Times New Roman" w:eastAsia="Times New Roman" w:hAnsi="Times New Roman" w:cs="Times New Roman"/>
                <w:color w:val="000000"/>
                <w:sz w:val="19"/>
                <w:szCs w:val="19"/>
                <w:lang w:eastAsia="ru-RU"/>
              </w:rPr>
              <w:t>1</w:t>
            </w:r>
            <w:r w:rsidR="005E1206" w:rsidRPr="00C96F07">
              <w:rPr>
                <w:rFonts w:ascii="Times New Roman" w:eastAsia="Times New Roman" w:hAnsi="Times New Roman" w:cs="Times New Roman"/>
                <w:color w:val="000000"/>
                <w:sz w:val="19"/>
                <w:szCs w:val="19"/>
                <w:lang w:val="kk-KZ" w:eastAsia="ru-RU"/>
              </w:rPr>
              <w:t>9</w:t>
            </w:r>
            <w:r w:rsidRPr="00C96F07">
              <w:rPr>
                <w:rFonts w:ascii="Times New Roman" w:eastAsia="Times New Roman" w:hAnsi="Times New Roman" w:cs="Times New Roman"/>
                <w:color w:val="000000"/>
                <w:sz w:val="19"/>
                <w:szCs w:val="19"/>
                <w:lang w:eastAsia="ru-RU"/>
              </w:rPr>
              <w:t>. Отношения Сторон, вытекающие из Договора и не урегулированные им, регулируются действующим законодательством Республики Казахстан.</w:t>
            </w:r>
          </w:p>
          <w:p w:rsidR="00D8093F" w:rsidRPr="00C96F07" w:rsidRDefault="005E1206" w:rsidP="00B60EDA">
            <w:pPr>
              <w:spacing w:after="0" w:line="240" w:lineRule="auto"/>
              <w:jc w:val="both"/>
              <w:outlineLvl w:val="2"/>
              <w:rPr>
                <w:rFonts w:ascii="Times New Roman" w:eastAsia="Times New Roman" w:hAnsi="Times New Roman" w:cs="Times New Roman"/>
                <w:color w:val="000000"/>
                <w:sz w:val="19"/>
                <w:szCs w:val="19"/>
                <w:lang w:eastAsia="ru-RU"/>
              </w:rPr>
            </w:pPr>
            <w:r w:rsidRPr="00C96F07">
              <w:rPr>
                <w:rFonts w:ascii="Times New Roman" w:eastAsia="Times New Roman" w:hAnsi="Times New Roman" w:cs="Times New Roman"/>
                <w:color w:val="000000"/>
                <w:sz w:val="19"/>
                <w:szCs w:val="19"/>
                <w:lang w:val="kk-KZ" w:eastAsia="ru-RU"/>
              </w:rPr>
              <w:t>20</w:t>
            </w:r>
            <w:r w:rsidR="00526517" w:rsidRPr="00C96F07">
              <w:rPr>
                <w:rFonts w:ascii="Times New Roman" w:eastAsia="Times New Roman" w:hAnsi="Times New Roman" w:cs="Times New Roman"/>
                <w:color w:val="000000"/>
                <w:sz w:val="19"/>
                <w:szCs w:val="19"/>
                <w:lang w:eastAsia="ru-RU"/>
              </w:rPr>
              <w:t>. Договор составляется в 2-х экземплярах, хранящихся у Сторон и имеющих одинаковую юридическую силу.</w:t>
            </w:r>
          </w:p>
          <w:p w:rsidR="00C96F07" w:rsidRPr="00C96F07" w:rsidRDefault="00C96F07" w:rsidP="00B60EDA">
            <w:pPr>
              <w:spacing w:after="0" w:line="240" w:lineRule="auto"/>
              <w:jc w:val="both"/>
              <w:outlineLvl w:val="2"/>
              <w:rPr>
                <w:rFonts w:ascii="Times New Roman" w:eastAsia="Times New Roman" w:hAnsi="Times New Roman" w:cs="Times New Roman"/>
                <w:color w:val="000000"/>
                <w:sz w:val="19"/>
                <w:szCs w:val="19"/>
                <w:lang w:eastAsia="ru-RU"/>
              </w:rPr>
            </w:pPr>
          </w:p>
          <w:p w:rsidR="00526517" w:rsidRPr="00C96F07" w:rsidRDefault="00526517" w:rsidP="00B60EDA">
            <w:pPr>
              <w:spacing w:after="0" w:line="240" w:lineRule="auto"/>
              <w:jc w:val="both"/>
              <w:outlineLvl w:val="2"/>
              <w:rPr>
                <w:rFonts w:ascii="Times New Roman" w:eastAsia="Times New Roman" w:hAnsi="Times New Roman" w:cs="Times New Roman"/>
                <w:b/>
                <w:bCs/>
                <w:color w:val="000000"/>
                <w:sz w:val="19"/>
                <w:szCs w:val="19"/>
                <w:lang w:eastAsia="ru-RU"/>
              </w:rPr>
            </w:pPr>
            <w:r w:rsidRPr="00C96F07">
              <w:rPr>
                <w:rFonts w:ascii="Times New Roman" w:eastAsia="Times New Roman" w:hAnsi="Times New Roman" w:cs="Times New Roman"/>
                <w:b/>
                <w:bCs/>
                <w:color w:val="000000"/>
                <w:sz w:val="19"/>
                <w:szCs w:val="19"/>
                <w:lang w:eastAsia="ru-RU"/>
              </w:rPr>
              <w:t>6. Срок действия Договора</w:t>
            </w:r>
          </w:p>
          <w:p w:rsidR="00526517" w:rsidRPr="00C96F07" w:rsidRDefault="005E1206" w:rsidP="00B60EDA">
            <w:pPr>
              <w:spacing w:after="0" w:line="240" w:lineRule="auto"/>
              <w:jc w:val="both"/>
              <w:outlineLvl w:val="2"/>
              <w:rPr>
                <w:rFonts w:ascii="Times New Roman" w:eastAsia="Times New Roman" w:hAnsi="Times New Roman" w:cs="Times New Roman"/>
                <w:color w:val="000000"/>
                <w:sz w:val="19"/>
                <w:szCs w:val="19"/>
                <w:lang w:eastAsia="ru-RU"/>
              </w:rPr>
            </w:pPr>
            <w:r w:rsidRPr="00C96F07">
              <w:rPr>
                <w:rFonts w:ascii="Times New Roman" w:eastAsia="Times New Roman" w:hAnsi="Times New Roman" w:cs="Times New Roman"/>
                <w:color w:val="000000"/>
                <w:sz w:val="19"/>
                <w:szCs w:val="19"/>
                <w:lang w:val="kk-KZ" w:eastAsia="ru-RU"/>
              </w:rPr>
              <w:t>21</w:t>
            </w:r>
            <w:r w:rsidR="00526517" w:rsidRPr="00C96F07">
              <w:rPr>
                <w:rFonts w:ascii="Times New Roman" w:eastAsia="Times New Roman" w:hAnsi="Times New Roman" w:cs="Times New Roman"/>
                <w:color w:val="000000"/>
                <w:sz w:val="19"/>
                <w:szCs w:val="19"/>
                <w:lang w:eastAsia="ru-RU"/>
              </w:rPr>
              <w:t xml:space="preserve">. Настоящий Договор заключается на срок с «__» _____________ 20__ года по «__» _________ 20__ года и считается пролонгированным, если за 30 календарных дней до окончания срока его действия не последует заявления одной </w:t>
            </w:r>
            <w:r w:rsidR="00B43F03" w:rsidRPr="00C96F07">
              <w:rPr>
                <w:rFonts w:ascii="Times New Roman" w:eastAsia="Times New Roman" w:hAnsi="Times New Roman" w:cs="Times New Roman"/>
                <w:color w:val="000000"/>
                <w:sz w:val="19"/>
                <w:szCs w:val="19"/>
                <w:lang w:eastAsia="ru-RU"/>
              </w:rPr>
              <w:t>из сторон об отказе от Договора.</w:t>
            </w:r>
          </w:p>
          <w:p w:rsidR="00B43F03" w:rsidRPr="00C96F07" w:rsidRDefault="00B43F03" w:rsidP="00B60EDA">
            <w:pPr>
              <w:spacing w:after="0" w:line="240" w:lineRule="auto"/>
              <w:jc w:val="both"/>
              <w:outlineLvl w:val="2"/>
              <w:rPr>
                <w:rFonts w:ascii="Times New Roman" w:eastAsia="Times New Roman" w:hAnsi="Times New Roman" w:cs="Times New Roman"/>
                <w:color w:val="000000"/>
                <w:sz w:val="19"/>
                <w:szCs w:val="19"/>
                <w:lang w:eastAsia="ru-RU"/>
              </w:rPr>
            </w:pPr>
          </w:p>
          <w:p w:rsidR="00B43F03" w:rsidRPr="00C96F07" w:rsidRDefault="00B43F03" w:rsidP="00B60EDA">
            <w:pPr>
              <w:spacing w:after="0" w:line="240" w:lineRule="auto"/>
              <w:jc w:val="both"/>
              <w:outlineLvl w:val="2"/>
              <w:rPr>
                <w:rFonts w:ascii="Times New Roman" w:eastAsia="Times New Roman" w:hAnsi="Times New Roman" w:cs="Times New Roman"/>
                <w:color w:val="000000"/>
                <w:sz w:val="19"/>
                <w:szCs w:val="19"/>
                <w:lang w:eastAsia="ru-RU"/>
              </w:rPr>
            </w:pPr>
          </w:p>
          <w:p w:rsidR="00C17DE7" w:rsidRPr="00C96F07" w:rsidRDefault="0063541E" w:rsidP="00B60EDA">
            <w:pPr>
              <w:spacing w:after="0" w:line="240" w:lineRule="auto"/>
              <w:jc w:val="both"/>
              <w:outlineLvl w:val="2"/>
              <w:rPr>
                <w:rFonts w:ascii="Times New Roman" w:eastAsia="Times New Roman" w:hAnsi="Times New Roman" w:cs="Times New Roman"/>
                <w:b/>
                <w:bCs/>
                <w:color w:val="000000"/>
                <w:sz w:val="19"/>
                <w:szCs w:val="19"/>
                <w:lang w:eastAsia="ru-RU"/>
              </w:rPr>
            </w:pPr>
            <w:r>
              <w:rPr>
                <w:rFonts w:ascii="Times New Roman" w:hAnsi="Times New Roman" w:cs="Times New Roman"/>
                <w:noProof/>
                <w:sz w:val="19"/>
                <w:szCs w:val="19"/>
                <w:lang w:eastAsia="ru-RU"/>
              </w:rPr>
              <w:pict>
                <v:shape id="Надпись 6" o:spid="_x0000_s1028" type="#_x0000_t202" style="position:absolute;left:0;text-align:left;margin-left:164.8pt;margin-top:2.5pt;width:105.95pt;height:25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" stroked="f">
                  <v:textbox>
                    <w:txbxContent>
                      <w:p w:rsidR="00526517" w:rsidRDefault="00526517" w:rsidP="00526517">
                        <w:pPr>
                          <w:rPr>
                            <w:sz w:val="18"/>
                            <w:szCs w:val="18"/>
                          </w:rPr>
                        </w:pPr>
                        <w:r>
                          <w:rPr>
                            <w:rFonts w:ascii="Times New Roman" w:eastAsia="Times New Roman" w:hAnsi="Times New Roman" w:cs="Times New Roman"/>
                            <w:b/>
                            <w:color w:val="000000"/>
                            <w:sz w:val="18"/>
                            <w:szCs w:val="18"/>
                            <w:lang w:eastAsia="ru-RU"/>
                          </w:rPr>
                          <w:t>Доверенное лицо</w:t>
                        </w:r>
                        <w:r>
                          <w:rPr>
                            <w:b/>
                            <w:bCs/>
                            <w:sz w:val="18"/>
                            <w:szCs w:val="18"/>
                          </w:rPr>
                          <w:t>:</w:t>
                        </w:r>
                      </w:p>
                      <w:p w:rsidR="00526517" w:rsidRDefault="00526517" w:rsidP="00526517">
                        <w:pPr>
                          <w:rPr>
                            <w:b/>
                            <w:bCs/>
                            <w:sz w:val="20"/>
                          </w:rPr>
                        </w:pPr>
                        <w:r>
                          <w:rPr>
                            <w:sz w:val="20"/>
                          </w:rPr>
                          <w:t>__________________________________________________________________________________________________________________________________________________________________________________________________________________________________________</w:t>
                        </w:r>
                      </w:p>
                      <w:p w:rsidR="00526517" w:rsidRDefault="00526517" w:rsidP="00526517">
                        <w:pPr>
                          <w:jc w:val="center"/>
                          <w:rPr>
                            <w:b/>
                            <w:bCs/>
                            <w:sz w:val="20"/>
                          </w:rPr>
                        </w:pPr>
                      </w:p>
                      <w:p w:rsidR="00526517" w:rsidRDefault="00526517" w:rsidP="00526517">
                        <w:pPr>
                          <w:jc w:val="center"/>
                          <w:rPr>
                            <w:b/>
                            <w:bCs/>
                            <w:sz w:val="20"/>
                          </w:rPr>
                        </w:pPr>
                        <w:r>
                          <w:rPr>
                            <w:b/>
                            <w:bCs/>
                            <w:sz w:val="20"/>
                          </w:rPr>
                          <w:t>__________________</w:t>
                        </w:r>
                      </w:p>
                    </w:txbxContent>
                  </v:textbox>
                </v:shape>
              </w:pict>
            </w:r>
            <w:r w:rsidR="00526517" w:rsidRPr="00C96F07">
              <w:rPr>
                <w:rFonts w:ascii="Times New Roman" w:eastAsia="Times New Roman" w:hAnsi="Times New Roman" w:cs="Times New Roman"/>
                <w:b/>
                <w:bCs/>
                <w:color w:val="000000"/>
                <w:sz w:val="19"/>
                <w:szCs w:val="19"/>
                <w:lang w:eastAsia="ru-RU"/>
              </w:rPr>
              <w:t xml:space="preserve">7. Юридические адреса </w:t>
            </w:r>
          </w:p>
          <w:p w:rsidR="00526517" w:rsidRPr="00C96F07" w:rsidRDefault="00526517" w:rsidP="00B60EDA">
            <w:pPr>
              <w:spacing w:after="0" w:line="240" w:lineRule="auto"/>
              <w:jc w:val="both"/>
              <w:outlineLvl w:val="2"/>
              <w:rPr>
                <w:rFonts w:ascii="Times New Roman" w:eastAsia="Times New Roman" w:hAnsi="Times New Roman" w:cs="Times New Roman"/>
                <w:b/>
                <w:bCs/>
                <w:color w:val="000000"/>
                <w:sz w:val="19"/>
                <w:szCs w:val="19"/>
                <w:lang w:eastAsia="ru-RU"/>
              </w:rPr>
            </w:pPr>
            <w:r w:rsidRPr="00C96F07">
              <w:rPr>
                <w:rFonts w:ascii="Times New Roman" w:eastAsia="Times New Roman" w:hAnsi="Times New Roman" w:cs="Times New Roman"/>
                <w:b/>
                <w:bCs/>
                <w:color w:val="000000"/>
                <w:sz w:val="19"/>
                <w:szCs w:val="19"/>
                <w:lang w:eastAsia="ru-RU"/>
              </w:rPr>
              <w:t>Сторон</w:t>
            </w:r>
          </w:p>
          <w:p w:rsidR="00A85514" w:rsidRPr="00C96F07" w:rsidRDefault="00A85514" w:rsidP="00B60EDA">
            <w:pPr>
              <w:pStyle w:val="4"/>
              <w:spacing w:before="0" w:line="240" w:lineRule="auto"/>
              <w:contextualSpacing/>
              <w:jc w:val="both"/>
              <w:rPr>
                <w:rFonts w:ascii="Times New Roman" w:hAnsi="Times New Roman" w:cs="Times New Roman"/>
                <w:b/>
                <w:i w:val="0"/>
                <w:color w:val="000000" w:themeColor="text1"/>
                <w:sz w:val="19"/>
                <w:szCs w:val="19"/>
              </w:rPr>
            </w:pPr>
            <w:r w:rsidRPr="00C96F07">
              <w:rPr>
                <w:rFonts w:ascii="Times New Roman" w:hAnsi="Times New Roman" w:cs="Times New Roman"/>
                <w:b/>
                <w:i w:val="0"/>
                <w:color w:val="000000" w:themeColor="text1"/>
                <w:sz w:val="19"/>
                <w:szCs w:val="19"/>
                <w:lang w:val="kk-KZ"/>
              </w:rPr>
              <w:t>Поставщик:</w:t>
            </w:r>
          </w:p>
          <w:p w:rsidR="0072708E" w:rsidRPr="00B3238C" w:rsidRDefault="0072708E" w:rsidP="0072708E">
            <w:pPr>
              <w:shd w:val="clear" w:color="auto" w:fill="FFFFFF"/>
              <w:spacing w:after="0" w:line="240" w:lineRule="auto"/>
              <w:contextualSpacing/>
              <w:rPr>
                <w:rFonts w:ascii="Times New Roman" w:hAnsi="Times New Roman" w:cs="Times New Roman"/>
                <w:b/>
                <w:spacing w:val="-10"/>
                <w:sz w:val="19"/>
                <w:szCs w:val="19"/>
              </w:rPr>
            </w:pPr>
            <w:r w:rsidRPr="00B3238C">
              <w:rPr>
                <w:rFonts w:ascii="Times New Roman" w:hAnsi="Times New Roman" w:cs="Times New Roman"/>
                <w:b/>
                <w:spacing w:val="-10"/>
                <w:sz w:val="19"/>
                <w:szCs w:val="19"/>
                <w:lang w:val="kk-KZ"/>
              </w:rPr>
              <w:t>Г</w:t>
            </w:r>
            <w:proofErr w:type="spellStart"/>
            <w:r w:rsidRPr="00B3238C">
              <w:rPr>
                <w:rFonts w:ascii="Times New Roman" w:hAnsi="Times New Roman" w:cs="Times New Roman"/>
                <w:b/>
                <w:spacing w:val="-10"/>
                <w:sz w:val="19"/>
                <w:szCs w:val="19"/>
              </w:rPr>
              <w:t>осударственное</w:t>
            </w:r>
            <w:proofErr w:type="spellEnd"/>
            <w:r w:rsidRPr="00B3238C">
              <w:rPr>
                <w:rFonts w:ascii="Times New Roman" w:hAnsi="Times New Roman" w:cs="Times New Roman"/>
                <w:b/>
                <w:spacing w:val="-10"/>
                <w:sz w:val="19"/>
                <w:szCs w:val="19"/>
              </w:rPr>
              <w:t xml:space="preserve"> коммунальное </w:t>
            </w:r>
          </w:p>
          <w:p w:rsidR="0072708E" w:rsidRPr="00B3238C" w:rsidRDefault="0072708E" w:rsidP="0072708E">
            <w:pPr>
              <w:shd w:val="clear" w:color="auto" w:fill="FFFFFF"/>
              <w:spacing w:after="0" w:line="240" w:lineRule="auto"/>
              <w:contextualSpacing/>
              <w:rPr>
                <w:rFonts w:ascii="Times New Roman" w:hAnsi="Times New Roman" w:cs="Times New Roman"/>
                <w:b/>
                <w:spacing w:val="-10"/>
                <w:sz w:val="19"/>
                <w:szCs w:val="19"/>
              </w:rPr>
            </w:pPr>
            <w:r w:rsidRPr="00B3238C">
              <w:rPr>
                <w:rFonts w:ascii="Times New Roman" w:hAnsi="Times New Roman" w:cs="Times New Roman"/>
                <w:b/>
                <w:spacing w:val="-10"/>
                <w:sz w:val="19"/>
                <w:szCs w:val="19"/>
              </w:rPr>
              <w:t xml:space="preserve">предприятие на праве хозяйственного </w:t>
            </w:r>
          </w:p>
          <w:p w:rsidR="0072708E" w:rsidRPr="00B3238C" w:rsidRDefault="0072708E" w:rsidP="0072708E">
            <w:pPr>
              <w:shd w:val="clear" w:color="auto" w:fill="FFFFFF"/>
              <w:spacing w:after="0" w:line="240" w:lineRule="auto"/>
              <w:contextualSpacing/>
              <w:rPr>
                <w:rFonts w:ascii="Times New Roman" w:hAnsi="Times New Roman" w:cs="Times New Roman"/>
                <w:b/>
                <w:spacing w:val="-10"/>
                <w:sz w:val="19"/>
                <w:szCs w:val="19"/>
              </w:rPr>
            </w:pPr>
            <w:r w:rsidRPr="00B3238C">
              <w:rPr>
                <w:rFonts w:ascii="Times New Roman" w:hAnsi="Times New Roman" w:cs="Times New Roman"/>
                <w:b/>
                <w:spacing w:val="-10"/>
                <w:sz w:val="19"/>
                <w:szCs w:val="19"/>
              </w:rPr>
              <w:t xml:space="preserve">ведения «Алматы Су» Управления </w:t>
            </w:r>
          </w:p>
          <w:p w:rsidR="0072708E" w:rsidRPr="00B3238C" w:rsidRDefault="0072708E" w:rsidP="0072708E">
            <w:pPr>
              <w:shd w:val="clear" w:color="auto" w:fill="FFFFFF"/>
              <w:spacing w:after="0" w:line="240" w:lineRule="auto"/>
              <w:contextualSpacing/>
              <w:rPr>
                <w:rFonts w:ascii="Times New Roman" w:hAnsi="Times New Roman" w:cs="Times New Roman"/>
                <w:b/>
                <w:spacing w:val="-10"/>
                <w:sz w:val="19"/>
                <w:szCs w:val="19"/>
              </w:rPr>
            </w:pPr>
            <w:proofErr w:type="spellStart"/>
            <w:r w:rsidRPr="00B3238C">
              <w:rPr>
                <w:rFonts w:ascii="Times New Roman" w:hAnsi="Times New Roman" w:cs="Times New Roman"/>
                <w:b/>
                <w:spacing w:val="-10"/>
                <w:sz w:val="19"/>
                <w:szCs w:val="19"/>
              </w:rPr>
              <w:t>энергоэффективности</w:t>
            </w:r>
            <w:proofErr w:type="spellEnd"/>
            <w:r w:rsidRPr="00B3238C">
              <w:rPr>
                <w:rFonts w:ascii="Times New Roman" w:hAnsi="Times New Roman" w:cs="Times New Roman"/>
                <w:b/>
                <w:spacing w:val="-10"/>
                <w:sz w:val="19"/>
                <w:szCs w:val="19"/>
              </w:rPr>
              <w:t xml:space="preserve"> и </w:t>
            </w:r>
          </w:p>
          <w:p w:rsidR="0072708E" w:rsidRPr="00B3238C" w:rsidRDefault="0072708E" w:rsidP="0072708E">
            <w:pPr>
              <w:shd w:val="clear" w:color="auto" w:fill="FFFFFF"/>
              <w:spacing w:after="0" w:line="240" w:lineRule="auto"/>
              <w:contextualSpacing/>
              <w:rPr>
                <w:rFonts w:ascii="Times New Roman" w:hAnsi="Times New Roman" w:cs="Times New Roman"/>
                <w:b/>
                <w:spacing w:val="-10"/>
                <w:sz w:val="19"/>
                <w:szCs w:val="19"/>
              </w:rPr>
            </w:pPr>
            <w:r w:rsidRPr="00B3238C">
              <w:rPr>
                <w:rFonts w:ascii="Times New Roman" w:hAnsi="Times New Roman" w:cs="Times New Roman"/>
                <w:b/>
                <w:spacing w:val="-10"/>
                <w:sz w:val="19"/>
                <w:szCs w:val="19"/>
              </w:rPr>
              <w:t xml:space="preserve">инфраструктурного развития </w:t>
            </w:r>
          </w:p>
          <w:p w:rsidR="0072708E" w:rsidRPr="00B3238C" w:rsidRDefault="0072708E" w:rsidP="0072708E">
            <w:pPr>
              <w:shd w:val="clear" w:color="auto" w:fill="FFFFFF"/>
              <w:spacing w:after="0" w:line="240" w:lineRule="auto"/>
              <w:contextualSpacing/>
              <w:rPr>
                <w:rFonts w:ascii="Times New Roman" w:hAnsi="Times New Roman" w:cs="Times New Roman"/>
                <w:b/>
                <w:color w:val="000000" w:themeColor="text1"/>
                <w:spacing w:val="-10"/>
                <w:sz w:val="19"/>
                <w:szCs w:val="19"/>
              </w:rPr>
            </w:pPr>
            <w:r w:rsidRPr="00B3238C">
              <w:rPr>
                <w:rFonts w:ascii="Times New Roman" w:hAnsi="Times New Roman" w:cs="Times New Roman"/>
                <w:b/>
                <w:spacing w:val="-10"/>
                <w:sz w:val="19"/>
                <w:szCs w:val="19"/>
              </w:rPr>
              <w:t>города Алматы</w:t>
            </w:r>
          </w:p>
          <w:p w:rsidR="0072708E" w:rsidRPr="00B3238C" w:rsidRDefault="0072708E" w:rsidP="0072708E">
            <w:pPr>
              <w:shd w:val="clear" w:color="auto" w:fill="FFFFFF"/>
              <w:spacing w:after="0" w:line="240" w:lineRule="auto"/>
              <w:contextualSpacing/>
              <w:rPr>
                <w:rFonts w:ascii="Times New Roman" w:hAnsi="Times New Roman" w:cs="Times New Roman"/>
                <w:b/>
                <w:color w:val="000000" w:themeColor="text1"/>
                <w:spacing w:val="-10"/>
                <w:sz w:val="19"/>
                <w:szCs w:val="19"/>
              </w:rPr>
            </w:pPr>
            <w:r w:rsidRPr="00B3238C">
              <w:rPr>
                <w:rFonts w:ascii="Times New Roman" w:hAnsi="Times New Roman" w:cs="Times New Roman"/>
                <w:b/>
                <w:color w:val="000000" w:themeColor="text1"/>
                <w:spacing w:val="-10"/>
                <w:sz w:val="19"/>
                <w:szCs w:val="19"/>
              </w:rPr>
              <w:t>за услугу водоснабжения</w:t>
            </w:r>
          </w:p>
          <w:p w:rsidR="0072708E" w:rsidRPr="00B3238C" w:rsidRDefault="0072708E" w:rsidP="0072708E">
            <w:pPr>
              <w:shd w:val="clear" w:color="auto" w:fill="FFFFFF"/>
              <w:spacing w:after="0" w:line="240" w:lineRule="auto"/>
              <w:rPr>
                <w:rFonts w:ascii="Times New Roman" w:hAnsi="Times New Roman" w:cs="Times New Roman"/>
                <w:color w:val="000000" w:themeColor="text1"/>
                <w:spacing w:val="-2"/>
                <w:sz w:val="19"/>
                <w:szCs w:val="19"/>
              </w:rPr>
            </w:pPr>
            <w:r w:rsidRPr="00B3238C">
              <w:rPr>
                <w:rFonts w:ascii="Times New Roman" w:hAnsi="Times New Roman" w:cs="Times New Roman"/>
                <w:b/>
                <w:color w:val="000000" w:themeColor="text1"/>
                <w:spacing w:val="-2"/>
                <w:sz w:val="19"/>
                <w:szCs w:val="19"/>
              </w:rPr>
              <w:t>ОКПО</w:t>
            </w:r>
            <w:r w:rsidRPr="00B3238C">
              <w:rPr>
                <w:rFonts w:ascii="Times New Roman" w:hAnsi="Times New Roman" w:cs="Times New Roman"/>
                <w:color w:val="000000" w:themeColor="text1"/>
                <w:spacing w:val="-2"/>
                <w:sz w:val="19"/>
                <w:szCs w:val="19"/>
              </w:rPr>
              <w:t>30722009</w:t>
            </w:r>
          </w:p>
          <w:p w:rsidR="0072708E" w:rsidRPr="00B3238C" w:rsidRDefault="0072708E" w:rsidP="0072708E">
            <w:pPr>
              <w:shd w:val="clear" w:color="auto" w:fill="FFFFFF"/>
              <w:spacing w:after="0" w:line="240" w:lineRule="auto"/>
              <w:rPr>
                <w:rFonts w:ascii="Times New Roman" w:hAnsi="Times New Roman" w:cs="Times New Roman"/>
                <w:sz w:val="19"/>
                <w:szCs w:val="19"/>
              </w:rPr>
            </w:pPr>
            <w:r w:rsidRPr="00B3238C">
              <w:rPr>
                <w:rFonts w:ascii="Times New Roman" w:hAnsi="Times New Roman" w:cs="Times New Roman"/>
                <w:b/>
                <w:color w:val="000000" w:themeColor="text1"/>
                <w:spacing w:val="-3"/>
                <w:sz w:val="19"/>
                <w:szCs w:val="19"/>
              </w:rPr>
              <w:t>БИН</w:t>
            </w:r>
            <w:r w:rsidRPr="00B3238C">
              <w:rPr>
                <w:rFonts w:ascii="Times New Roman" w:hAnsi="Times New Roman" w:cs="Times New Roman"/>
                <w:sz w:val="19"/>
                <w:szCs w:val="19"/>
              </w:rPr>
              <w:t>080</w:t>
            </w:r>
            <w:r w:rsidRPr="00B3238C">
              <w:rPr>
                <w:rFonts w:ascii="Times New Roman" w:hAnsi="Times New Roman" w:cs="Times New Roman"/>
                <w:sz w:val="19"/>
                <w:szCs w:val="19"/>
                <w:lang w:val="en-US"/>
              </w:rPr>
              <w:t> </w:t>
            </w:r>
            <w:r w:rsidRPr="00B3238C">
              <w:rPr>
                <w:rFonts w:ascii="Times New Roman" w:hAnsi="Times New Roman" w:cs="Times New Roman"/>
                <w:sz w:val="19"/>
                <w:szCs w:val="19"/>
              </w:rPr>
              <w:t>940</w:t>
            </w:r>
            <w:r w:rsidRPr="00B3238C">
              <w:rPr>
                <w:rFonts w:ascii="Times New Roman" w:hAnsi="Times New Roman" w:cs="Times New Roman"/>
                <w:sz w:val="19"/>
                <w:szCs w:val="19"/>
                <w:lang w:val="en-US"/>
              </w:rPr>
              <w:t> </w:t>
            </w:r>
            <w:r w:rsidRPr="00B3238C">
              <w:rPr>
                <w:rFonts w:ascii="Times New Roman" w:hAnsi="Times New Roman" w:cs="Times New Roman"/>
                <w:sz w:val="19"/>
                <w:szCs w:val="19"/>
              </w:rPr>
              <w:t>004 108</w:t>
            </w:r>
          </w:p>
          <w:p w:rsidR="0072708E" w:rsidRPr="002160C3" w:rsidRDefault="0072708E" w:rsidP="0072708E">
            <w:pPr>
              <w:shd w:val="clear" w:color="auto" w:fill="FFFFFF"/>
              <w:spacing w:after="0" w:line="240" w:lineRule="auto"/>
              <w:rPr>
                <w:rFonts w:ascii="Times New Roman" w:hAnsi="Times New Roman" w:cs="Times New Roman"/>
                <w:sz w:val="19"/>
                <w:szCs w:val="19"/>
              </w:rPr>
            </w:pPr>
            <w:r w:rsidRPr="00B3238C">
              <w:rPr>
                <w:rFonts w:ascii="Times New Roman" w:hAnsi="Times New Roman" w:cs="Times New Roman"/>
                <w:b/>
                <w:color w:val="000000" w:themeColor="text1"/>
                <w:spacing w:val="-3"/>
                <w:sz w:val="19"/>
                <w:szCs w:val="19"/>
                <w:lang w:val="kk-KZ"/>
              </w:rPr>
              <w:t>IBAN</w:t>
            </w:r>
            <w:r w:rsidRPr="00B3238C">
              <w:rPr>
                <w:rFonts w:ascii="Times New Roman" w:hAnsi="Times New Roman" w:cs="Times New Roman"/>
                <w:sz w:val="19"/>
                <w:szCs w:val="19"/>
                <w:lang w:val="en-US"/>
              </w:rPr>
              <w:t>KZ</w:t>
            </w:r>
            <w:r w:rsidRPr="00B3238C">
              <w:rPr>
                <w:rFonts w:ascii="Times New Roman" w:hAnsi="Times New Roman" w:cs="Times New Roman"/>
                <w:sz w:val="19"/>
                <w:szCs w:val="19"/>
              </w:rPr>
              <w:t xml:space="preserve"> </w:t>
            </w:r>
            <w:r w:rsidRPr="004B2C7C">
              <w:rPr>
                <w:rFonts w:ascii="Times New Roman" w:hAnsi="Times New Roman" w:cs="Times New Roman"/>
                <w:sz w:val="19"/>
                <w:szCs w:val="19"/>
              </w:rPr>
              <w:t>80826</w:t>
            </w:r>
            <w:r>
              <w:rPr>
                <w:rFonts w:ascii="Times New Roman" w:hAnsi="Times New Roman" w:cs="Times New Roman"/>
                <w:sz w:val="19"/>
                <w:szCs w:val="19"/>
                <w:lang w:val="en-US"/>
              </w:rPr>
              <w:t>A</w:t>
            </w:r>
            <w:r w:rsidRPr="004B2C7C">
              <w:rPr>
                <w:rFonts w:ascii="Times New Roman" w:hAnsi="Times New Roman" w:cs="Times New Roman"/>
                <w:sz w:val="19"/>
                <w:szCs w:val="19"/>
              </w:rPr>
              <w:t>1</w:t>
            </w:r>
            <w:r>
              <w:rPr>
                <w:rFonts w:ascii="Times New Roman" w:hAnsi="Times New Roman" w:cs="Times New Roman"/>
                <w:sz w:val="19"/>
                <w:szCs w:val="19"/>
                <w:lang w:val="en-US"/>
              </w:rPr>
              <w:t>KZTD</w:t>
            </w:r>
            <w:r w:rsidRPr="004B2C7C">
              <w:rPr>
                <w:rFonts w:ascii="Times New Roman" w:hAnsi="Times New Roman" w:cs="Times New Roman"/>
                <w:sz w:val="19"/>
                <w:szCs w:val="19"/>
              </w:rPr>
              <w:t>2021429</w:t>
            </w:r>
          </w:p>
          <w:p w:rsidR="0072708E" w:rsidRPr="00B3238C" w:rsidRDefault="0072708E" w:rsidP="0072708E">
            <w:pPr>
              <w:shd w:val="clear" w:color="auto" w:fill="FFFFFF"/>
              <w:spacing w:after="0" w:line="240" w:lineRule="auto"/>
              <w:rPr>
                <w:rFonts w:ascii="Times New Roman" w:hAnsi="Times New Roman" w:cs="Times New Roman"/>
                <w:color w:val="000000" w:themeColor="text1"/>
                <w:spacing w:val="-3"/>
                <w:sz w:val="19"/>
                <w:szCs w:val="19"/>
                <w:lang w:val="kk-KZ"/>
              </w:rPr>
            </w:pPr>
            <w:r w:rsidRPr="00B3238C">
              <w:rPr>
                <w:rFonts w:ascii="Times New Roman" w:hAnsi="Times New Roman" w:cs="Times New Roman"/>
                <w:b/>
                <w:color w:val="000000" w:themeColor="text1"/>
                <w:spacing w:val="-3"/>
                <w:sz w:val="19"/>
                <w:szCs w:val="19"/>
                <w:lang w:val="kk-KZ"/>
              </w:rPr>
              <w:t>БИК</w:t>
            </w:r>
            <w:r w:rsidRPr="004B2C7C">
              <w:rPr>
                <w:rFonts w:ascii="Times New Roman" w:hAnsi="Times New Roman" w:cs="Times New Roman"/>
                <w:sz w:val="19"/>
                <w:szCs w:val="19"/>
              </w:rPr>
              <w:t xml:space="preserve"> </w:t>
            </w:r>
            <w:r>
              <w:rPr>
                <w:rFonts w:ascii="Times New Roman" w:hAnsi="Times New Roman" w:cs="Times New Roman"/>
                <w:sz w:val="19"/>
                <w:szCs w:val="19"/>
                <w:lang w:val="en-US"/>
              </w:rPr>
              <w:t>ALMNKZKA</w:t>
            </w:r>
            <w:r w:rsidRPr="00B3238C">
              <w:rPr>
                <w:rFonts w:ascii="Times New Roman" w:hAnsi="Times New Roman" w:cs="Times New Roman"/>
                <w:color w:val="000000" w:themeColor="text1"/>
                <w:spacing w:val="-3"/>
                <w:sz w:val="19"/>
                <w:szCs w:val="19"/>
                <w:lang w:val="kk-KZ"/>
              </w:rPr>
              <w:t>, 16 КБе</w:t>
            </w:r>
          </w:p>
          <w:p w:rsidR="0072708E" w:rsidRPr="00B3238C" w:rsidRDefault="0072708E" w:rsidP="0072708E">
            <w:pPr>
              <w:shd w:val="clear" w:color="auto" w:fill="FFFFFF"/>
              <w:spacing w:after="0" w:line="240" w:lineRule="auto"/>
              <w:rPr>
                <w:rFonts w:ascii="Times New Roman" w:hAnsi="Times New Roman" w:cs="Times New Roman"/>
                <w:color w:val="000000" w:themeColor="text1"/>
                <w:spacing w:val="-5"/>
                <w:sz w:val="19"/>
                <w:szCs w:val="19"/>
                <w:lang w:val="kk-KZ"/>
              </w:rPr>
            </w:pPr>
            <w:r w:rsidRPr="00B3238C">
              <w:rPr>
                <w:rFonts w:ascii="Times New Roman" w:hAnsi="Times New Roman" w:cs="Times New Roman"/>
                <w:color w:val="000000" w:themeColor="text1"/>
                <w:spacing w:val="-5"/>
                <w:sz w:val="19"/>
                <w:szCs w:val="19"/>
              </w:rPr>
              <w:t xml:space="preserve">Код платежа </w:t>
            </w:r>
            <w:r w:rsidRPr="00B3238C">
              <w:rPr>
                <w:rFonts w:ascii="Times New Roman" w:hAnsi="Times New Roman" w:cs="Times New Roman"/>
                <w:color w:val="000000" w:themeColor="text1"/>
                <w:spacing w:val="-5"/>
                <w:sz w:val="19"/>
                <w:szCs w:val="19"/>
                <w:lang w:val="kk-KZ"/>
              </w:rPr>
              <w:t>710</w:t>
            </w:r>
          </w:p>
          <w:p w:rsidR="0072708E" w:rsidRPr="00B3238C" w:rsidRDefault="0072708E" w:rsidP="0072708E">
            <w:pPr>
              <w:shd w:val="clear" w:color="auto" w:fill="FFFFFF"/>
              <w:spacing w:after="0" w:line="240" w:lineRule="auto"/>
              <w:rPr>
                <w:rFonts w:ascii="Times New Roman" w:hAnsi="Times New Roman" w:cs="Times New Roman"/>
                <w:b/>
                <w:color w:val="000000" w:themeColor="text1"/>
                <w:spacing w:val="-3"/>
                <w:sz w:val="19"/>
                <w:szCs w:val="19"/>
              </w:rPr>
            </w:pPr>
            <w:r w:rsidRPr="00B3238C">
              <w:rPr>
                <w:rFonts w:ascii="Times New Roman" w:hAnsi="Times New Roman" w:cs="Times New Roman"/>
                <w:b/>
                <w:color w:val="000000" w:themeColor="text1"/>
                <w:spacing w:val="-3"/>
                <w:sz w:val="19"/>
                <w:szCs w:val="19"/>
              </w:rPr>
              <w:t>за услугу водоотведения</w:t>
            </w:r>
          </w:p>
          <w:p w:rsidR="0072708E" w:rsidRPr="00B3238C" w:rsidRDefault="0072708E" w:rsidP="0072708E">
            <w:pPr>
              <w:shd w:val="clear" w:color="auto" w:fill="FFFFFF"/>
              <w:spacing w:after="0" w:line="240" w:lineRule="auto"/>
              <w:rPr>
                <w:rFonts w:ascii="Times New Roman" w:hAnsi="Times New Roman" w:cs="Times New Roman"/>
                <w:color w:val="000000" w:themeColor="text1"/>
                <w:spacing w:val="-2"/>
                <w:sz w:val="19"/>
                <w:szCs w:val="19"/>
              </w:rPr>
            </w:pPr>
            <w:r w:rsidRPr="00B3238C">
              <w:rPr>
                <w:rFonts w:ascii="Times New Roman" w:hAnsi="Times New Roman" w:cs="Times New Roman"/>
                <w:b/>
                <w:color w:val="000000" w:themeColor="text1"/>
                <w:spacing w:val="-2"/>
                <w:sz w:val="19"/>
                <w:szCs w:val="19"/>
              </w:rPr>
              <w:t>ОКПО</w:t>
            </w:r>
            <w:r w:rsidRPr="00B3238C">
              <w:rPr>
                <w:rFonts w:ascii="Times New Roman" w:hAnsi="Times New Roman" w:cs="Times New Roman"/>
                <w:color w:val="000000" w:themeColor="text1"/>
                <w:spacing w:val="-2"/>
                <w:sz w:val="19"/>
                <w:szCs w:val="19"/>
              </w:rPr>
              <w:t>30722009</w:t>
            </w:r>
          </w:p>
          <w:p w:rsidR="0072708E" w:rsidRPr="00B3238C" w:rsidRDefault="0072708E" w:rsidP="0072708E">
            <w:pPr>
              <w:spacing w:after="0" w:line="240" w:lineRule="auto"/>
              <w:jc w:val="both"/>
              <w:rPr>
                <w:rFonts w:ascii="Times New Roman" w:hAnsi="Times New Roman" w:cs="Times New Roman"/>
                <w:b/>
                <w:sz w:val="19"/>
                <w:szCs w:val="19"/>
              </w:rPr>
            </w:pPr>
            <w:r w:rsidRPr="00B3238C">
              <w:rPr>
                <w:rFonts w:ascii="Times New Roman" w:hAnsi="Times New Roman" w:cs="Times New Roman"/>
                <w:b/>
                <w:sz w:val="19"/>
                <w:szCs w:val="19"/>
              </w:rPr>
              <w:t>БИН</w:t>
            </w:r>
            <w:r w:rsidRPr="00B3238C">
              <w:rPr>
                <w:rFonts w:ascii="Times New Roman" w:hAnsi="Times New Roman" w:cs="Times New Roman"/>
                <w:sz w:val="19"/>
                <w:szCs w:val="19"/>
              </w:rPr>
              <w:t>080</w:t>
            </w:r>
            <w:r w:rsidRPr="00B3238C">
              <w:rPr>
                <w:rFonts w:ascii="Times New Roman" w:hAnsi="Times New Roman" w:cs="Times New Roman"/>
                <w:sz w:val="19"/>
                <w:szCs w:val="19"/>
                <w:lang w:val="en-US"/>
              </w:rPr>
              <w:t> </w:t>
            </w:r>
            <w:r w:rsidRPr="00B3238C">
              <w:rPr>
                <w:rFonts w:ascii="Times New Roman" w:hAnsi="Times New Roman" w:cs="Times New Roman"/>
                <w:sz w:val="19"/>
                <w:szCs w:val="19"/>
              </w:rPr>
              <w:t>940</w:t>
            </w:r>
            <w:r w:rsidRPr="00B3238C">
              <w:rPr>
                <w:rFonts w:ascii="Times New Roman" w:hAnsi="Times New Roman" w:cs="Times New Roman"/>
                <w:sz w:val="19"/>
                <w:szCs w:val="19"/>
                <w:lang w:val="en-US"/>
              </w:rPr>
              <w:t> </w:t>
            </w:r>
            <w:r w:rsidRPr="00B3238C">
              <w:rPr>
                <w:rFonts w:ascii="Times New Roman" w:hAnsi="Times New Roman" w:cs="Times New Roman"/>
                <w:sz w:val="19"/>
                <w:szCs w:val="19"/>
              </w:rPr>
              <w:t>004</w:t>
            </w:r>
            <w:r w:rsidRPr="00B3238C">
              <w:rPr>
                <w:rFonts w:ascii="Times New Roman" w:hAnsi="Times New Roman" w:cs="Times New Roman"/>
                <w:sz w:val="19"/>
                <w:szCs w:val="19"/>
                <w:lang w:val="en-US"/>
              </w:rPr>
              <w:t> </w:t>
            </w:r>
            <w:r w:rsidRPr="00B3238C">
              <w:rPr>
                <w:rFonts w:ascii="Times New Roman" w:hAnsi="Times New Roman" w:cs="Times New Roman"/>
                <w:sz w:val="19"/>
                <w:szCs w:val="19"/>
              </w:rPr>
              <w:t>108</w:t>
            </w:r>
          </w:p>
          <w:p w:rsidR="0072708E" w:rsidRPr="004B2C7C" w:rsidRDefault="0072708E" w:rsidP="0072708E">
            <w:pPr>
              <w:shd w:val="clear" w:color="auto" w:fill="FFFFFF"/>
              <w:spacing w:after="0" w:line="240" w:lineRule="auto"/>
              <w:rPr>
                <w:rFonts w:ascii="Times New Roman" w:hAnsi="Times New Roman" w:cs="Times New Roman"/>
                <w:color w:val="000000" w:themeColor="text1"/>
                <w:spacing w:val="-3"/>
                <w:sz w:val="19"/>
                <w:szCs w:val="19"/>
              </w:rPr>
            </w:pPr>
            <w:r w:rsidRPr="00B3238C">
              <w:rPr>
                <w:rFonts w:ascii="Times New Roman" w:hAnsi="Times New Roman" w:cs="Times New Roman"/>
                <w:b/>
                <w:color w:val="000000" w:themeColor="text1"/>
                <w:spacing w:val="-3"/>
                <w:sz w:val="19"/>
                <w:szCs w:val="19"/>
                <w:lang w:val="en-US"/>
              </w:rPr>
              <w:t>IBAN</w:t>
            </w:r>
            <w:r w:rsidRPr="00B3238C">
              <w:rPr>
                <w:rFonts w:ascii="Times New Roman" w:hAnsi="Times New Roman" w:cs="Times New Roman"/>
                <w:sz w:val="19"/>
                <w:szCs w:val="19"/>
                <w:lang w:val="en-US"/>
              </w:rPr>
              <w:t>KZ</w:t>
            </w:r>
            <w:r w:rsidRPr="004B2C7C">
              <w:rPr>
                <w:rFonts w:ascii="Times New Roman" w:hAnsi="Times New Roman" w:cs="Times New Roman"/>
                <w:sz w:val="19"/>
                <w:szCs w:val="19"/>
              </w:rPr>
              <w:t>31826</w:t>
            </w:r>
            <w:r>
              <w:rPr>
                <w:rFonts w:ascii="Times New Roman" w:hAnsi="Times New Roman" w:cs="Times New Roman"/>
                <w:sz w:val="19"/>
                <w:szCs w:val="19"/>
                <w:lang w:val="en-US"/>
              </w:rPr>
              <w:t>A</w:t>
            </w:r>
            <w:r w:rsidRPr="004B2C7C">
              <w:rPr>
                <w:rFonts w:ascii="Times New Roman" w:hAnsi="Times New Roman" w:cs="Times New Roman"/>
                <w:sz w:val="19"/>
                <w:szCs w:val="19"/>
              </w:rPr>
              <w:t>1</w:t>
            </w:r>
            <w:r>
              <w:rPr>
                <w:rFonts w:ascii="Times New Roman" w:hAnsi="Times New Roman" w:cs="Times New Roman"/>
                <w:sz w:val="19"/>
                <w:szCs w:val="19"/>
                <w:lang w:val="en-US"/>
              </w:rPr>
              <w:t>KZTD</w:t>
            </w:r>
            <w:r w:rsidRPr="004B2C7C">
              <w:rPr>
                <w:rFonts w:ascii="Times New Roman" w:hAnsi="Times New Roman" w:cs="Times New Roman"/>
                <w:sz w:val="19"/>
                <w:szCs w:val="19"/>
              </w:rPr>
              <w:t>2025997</w:t>
            </w:r>
          </w:p>
          <w:p w:rsidR="0072708E" w:rsidRPr="00B3238C" w:rsidRDefault="0072708E" w:rsidP="0072708E">
            <w:pPr>
              <w:shd w:val="clear" w:color="auto" w:fill="FFFFFF"/>
              <w:spacing w:after="0" w:line="240" w:lineRule="auto"/>
              <w:rPr>
                <w:rFonts w:ascii="Times New Roman" w:hAnsi="Times New Roman" w:cs="Times New Roman"/>
                <w:color w:val="000000" w:themeColor="text1"/>
                <w:spacing w:val="-3"/>
                <w:sz w:val="19"/>
                <w:szCs w:val="19"/>
                <w:lang w:val="kk-KZ"/>
              </w:rPr>
            </w:pPr>
            <w:r w:rsidRPr="00B3238C">
              <w:rPr>
                <w:rFonts w:ascii="Times New Roman" w:hAnsi="Times New Roman" w:cs="Times New Roman"/>
                <w:b/>
                <w:color w:val="000000" w:themeColor="text1"/>
                <w:spacing w:val="-3"/>
                <w:sz w:val="19"/>
                <w:szCs w:val="19"/>
                <w:lang w:val="kk-KZ"/>
              </w:rPr>
              <w:t>БИК</w:t>
            </w:r>
            <w:r w:rsidRPr="004B2C7C">
              <w:rPr>
                <w:rFonts w:ascii="Times New Roman" w:hAnsi="Times New Roman" w:cs="Times New Roman"/>
                <w:sz w:val="19"/>
                <w:szCs w:val="19"/>
              </w:rPr>
              <w:t xml:space="preserve"> </w:t>
            </w:r>
            <w:r>
              <w:rPr>
                <w:rFonts w:ascii="Times New Roman" w:hAnsi="Times New Roman" w:cs="Times New Roman"/>
                <w:sz w:val="19"/>
                <w:szCs w:val="19"/>
                <w:lang w:val="en-US"/>
              </w:rPr>
              <w:t>ALMNKZKA</w:t>
            </w:r>
            <w:r w:rsidRPr="00B3238C">
              <w:rPr>
                <w:rFonts w:ascii="Times New Roman" w:hAnsi="Times New Roman" w:cs="Times New Roman"/>
                <w:color w:val="000000" w:themeColor="text1"/>
                <w:spacing w:val="-3"/>
                <w:sz w:val="19"/>
                <w:szCs w:val="19"/>
                <w:lang w:val="kk-KZ"/>
              </w:rPr>
              <w:t>, 16 КБе</w:t>
            </w:r>
          </w:p>
          <w:p w:rsidR="0072708E" w:rsidRPr="00B3238C" w:rsidRDefault="0072708E" w:rsidP="0072708E">
            <w:pPr>
              <w:shd w:val="clear" w:color="auto" w:fill="FFFFFF"/>
              <w:spacing w:after="0" w:line="240" w:lineRule="auto"/>
              <w:rPr>
                <w:rFonts w:ascii="Times New Roman" w:hAnsi="Times New Roman" w:cs="Times New Roman"/>
                <w:color w:val="000000" w:themeColor="text1"/>
                <w:spacing w:val="-3"/>
                <w:sz w:val="19"/>
                <w:szCs w:val="19"/>
              </w:rPr>
            </w:pPr>
            <w:r w:rsidRPr="00B3238C">
              <w:rPr>
                <w:rFonts w:ascii="Times New Roman" w:hAnsi="Times New Roman" w:cs="Times New Roman"/>
                <w:color w:val="000000" w:themeColor="text1"/>
                <w:spacing w:val="-3"/>
                <w:sz w:val="19"/>
                <w:szCs w:val="19"/>
              </w:rPr>
              <w:t>Код платежа 859</w:t>
            </w:r>
          </w:p>
          <w:p w:rsidR="0072708E" w:rsidRPr="00B3238C" w:rsidRDefault="0072708E" w:rsidP="0072708E">
            <w:pPr>
              <w:shd w:val="clear" w:color="auto" w:fill="FFFFFF"/>
              <w:spacing w:after="0" w:line="240" w:lineRule="auto"/>
              <w:rPr>
                <w:rFonts w:ascii="Times New Roman" w:hAnsi="Times New Roman" w:cs="Times New Roman"/>
                <w:color w:val="000000" w:themeColor="text1"/>
                <w:spacing w:val="-7"/>
                <w:sz w:val="19"/>
                <w:szCs w:val="19"/>
              </w:rPr>
            </w:pPr>
            <w:r w:rsidRPr="00B3238C">
              <w:rPr>
                <w:rFonts w:ascii="Times New Roman" w:hAnsi="Times New Roman" w:cs="Times New Roman"/>
                <w:color w:val="000000" w:themeColor="text1"/>
                <w:spacing w:val="-7"/>
                <w:sz w:val="19"/>
                <w:szCs w:val="19"/>
                <w:lang w:val="kk-KZ"/>
              </w:rPr>
              <w:t xml:space="preserve">050057, </w:t>
            </w:r>
            <w:r w:rsidRPr="00B3238C">
              <w:rPr>
                <w:rFonts w:ascii="Times New Roman" w:hAnsi="Times New Roman" w:cs="Times New Roman"/>
                <w:color w:val="000000" w:themeColor="text1"/>
                <w:spacing w:val="-7"/>
                <w:sz w:val="19"/>
                <w:szCs w:val="19"/>
              </w:rPr>
              <w:t xml:space="preserve">г. Алматы, </w:t>
            </w:r>
          </w:p>
          <w:p w:rsidR="0072708E" w:rsidRPr="00B3238C" w:rsidRDefault="0072708E" w:rsidP="0072708E">
            <w:pPr>
              <w:shd w:val="clear" w:color="auto" w:fill="FFFFFF"/>
              <w:spacing w:after="0" w:line="240" w:lineRule="auto"/>
              <w:rPr>
                <w:rFonts w:ascii="Times New Roman" w:hAnsi="Times New Roman" w:cs="Times New Roman"/>
                <w:color w:val="000000" w:themeColor="text1"/>
                <w:spacing w:val="-7"/>
                <w:sz w:val="19"/>
                <w:szCs w:val="19"/>
                <w:lang w:val="kk-KZ"/>
              </w:rPr>
            </w:pPr>
            <w:r w:rsidRPr="00B3238C">
              <w:rPr>
                <w:rFonts w:ascii="Times New Roman" w:hAnsi="Times New Roman" w:cs="Times New Roman"/>
                <w:color w:val="000000" w:themeColor="text1"/>
                <w:spacing w:val="-7"/>
                <w:sz w:val="19"/>
                <w:szCs w:val="19"/>
                <w:lang w:val="kk-KZ"/>
              </w:rPr>
              <w:t>Ул. Жарокова, 196</w:t>
            </w:r>
            <w:r w:rsidRPr="00B3238C">
              <w:rPr>
                <w:rFonts w:ascii="Times New Roman" w:hAnsi="Times New Roman" w:cs="Times New Roman"/>
                <w:color w:val="000000" w:themeColor="text1"/>
                <w:spacing w:val="-7"/>
                <w:sz w:val="19"/>
                <w:szCs w:val="19"/>
              </w:rPr>
              <w:t xml:space="preserve">, </w:t>
            </w:r>
          </w:p>
          <w:p w:rsidR="0072708E" w:rsidRPr="004D685D" w:rsidRDefault="0072708E" w:rsidP="0072708E">
            <w:pPr>
              <w:shd w:val="clear" w:color="auto" w:fill="FFFFFF"/>
              <w:spacing w:after="0" w:line="240" w:lineRule="auto"/>
              <w:rPr>
                <w:rFonts w:ascii="Times New Roman" w:hAnsi="Times New Roman" w:cs="Times New Roman"/>
                <w:color w:val="000000" w:themeColor="text1"/>
                <w:spacing w:val="-7"/>
                <w:sz w:val="19"/>
                <w:szCs w:val="19"/>
                <w:lang w:val="kk-KZ"/>
              </w:rPr>
            </w:pPr>
            <w:r w:rsidRPr="00B3238C">
              <w:rPr>
                <w:rFonts w:ascii="Times New Roman" w:hAnsi="Times New Roman" w:cs="Times New Roman"/>
                <w:color w:val="000000" w:themeColor="text1"/>
                <w:spacing w:val="-1"/>
                <w:sz w:val="19"/>
                <w:szCs w:val="19"/>
                <w:lang w:val="kk-KZ"/>
              </w:rPr>
              <w:t>тел</w:t>
            </w:r>
            <w:r w:rsidRPr="004D685D">
              <w:rPr>
                <w:rFonts w:ascii="Times New Roman" w:hAnsi="Times New Roman" w:cs="Times New Roman"/>
                <w:color w:val="000000" w:themeColor="text1"/>
                <w:spacing w:val="-7"/>
                <w:sz w:val="19"/>
                <w:szCs w:val="19"/>
                <w:lang w:val="kk-KZ"/>
              </w:rPr>
              <w:t>. 8(727) 2276001</w:t>
            </w:r>
          </w:p>
          <w:p w:rsidR="0072708E" w:rsidRPr="004D685D" w:rsidRDefault="0072708E" w:rsidP="0072708E">
            <w:pPr>
              <w:shd w:val="clear" w:color="auto" w:fill="FFFFFF"/>
              <w:spacing w:after="0" w:line="240" w:lineRule="auto"/>
              <w:rPr>
                <w:rFonts w:ascii="Times New Roman" w:hAnsi="Times New Roman" w:cs="Times New Roman"/>
                <w:color w:val="000000" w:themeColor="text1"/>
                <w:spacing w:val="-7"/>
                <w:sz w:val="19"/>
                <w:szCs w:val="19"/>
                <w:lang w:val="kk-KZ"/>
              </w:rPr>
            </w:pPr>
            <w:r w:rsidRPr="004D685D">
              <w:rPr>
                <w:rFonts w:ascii="Times New Roman" w:hAnsi="Times New Roman" w:cs="Times New Roman"/>
                <w:color w:val="000000" w:themeColor="text1"/>
                <w:spacing w:val="-7"/>
                <w:sz w:val="19"/>
                <w:szCs w:val="19"/>
                <w:lang w:val="kk-KZ"/>
              </w:rPr>
              <w:t>АО «АТФ Банк»</w:t>
            </w:r>
          </w:p>
          <w:p w:rsidR="0072708E" w:rsidRPr="004D685D" w:rsidRDefault="0072708E" w:rsidP="0072708E">
            <w:pPr>
              <w:shd w:val="clear" w:color="auto" w:fill="FFFFFF"/>
              <w:spacing w:after="0" w:line="240" w:lineRule="auto"/>
              <w:rPr>
                <w:rFonts w:ascii="Times New Roman" w:hAnsi="Times New Roman" w:cs="Times New Roman"/>
                <w:color w:val="000000" w:themeColor="text1"/>
                <w:spacing w:val="-7"/>
                <w:sz w:val="19"/>
                <w:szCs w:val="19"/>
                <w:lang w:val="kk-KZ"/>
              </w:rPr>
            </w:pPr>
            <w:r w:rsidRPr="004D685D">
              <w:rPr>
                <w:rFonts w:ascii="Times New Roman" w:hAnsi="Times New Roman" w:cs="Times New Roman"/>
                <w:color w:val="000000" w:themeColor="text1"/>
                <w:spacing w:val="-7"/>
                <w:sz w:val="19"/>
                <w:szCs w:val="19"/>
                <w:lang w:val="kk-KZ"/>
              </w:rPr>
              <w:t>БИН Банка 951140000151</w:t>
            </w:r>
          </w:p>
          <w:p w:rsidR="0072708E" w:rsidRPr="00B3238C" w:rsidRDefault="0072708E" w:rsidP="0072708E">
            <w:pPr>
              <w:shd w:val="clear" w:color="auto" w:fill="FFFFFF"/>
              <w:spacing w:after="0" w:line="240" w:lineRule="auto"/>
              <w:rPr>
                <w:rFonts w:ascii="Times New Roman" w:hAnsi="Times New Roman" w:cs="Times New Roman"/>
                <w:color w:val="000000" w:themeColor="text1"/>
                <w:spacing w:val="-3"/>
                <w:sz w:val="19"/>
                <w:szCs w:val="19"/>
              </w:rPr>
            </w:pPr>
            <w:r w:rsidRPr="00B3238C">
              <w:rPr>
                <w:rFonts w:ascii="Times New Roman" w:hAnsi="Times New Roman" w:cs="Times New Roman"/>
                <w:color w:val="000000" w:themeColor="text1"/>
                <w:spacing w:val="-3"/>
                <w:sz w:val="19"/>
                <w:szCs w:val="19"/>
              </w:rPr>
              <w:t>Свидетельство о постановке</w:t>
            </w:r>
          </w:p>
          <w:p w:rsidR="0072708E" w:rsidRPr="00B3238C" w:rsidRDefault="0072708E" w:rsidP="0072708E">
            <w:pPr>
              <w:shd w:val="clear" w:color="auto" w:fill="FFFFFF"/>
              <w:spacing w:after="0" w:line="240" w:lineRule="auto"/>
              <w:rPr>
                <w:rFonts w:ascii="Times New Roman" w:hAnsi="Times New Roman" w:cs="Times New Roman"/>
                <w:color w:val="000000" w:themeColor="text1"/>
                <w:spacing w:val="-3"/>
                <w:sz w:val="19"/>
                <w:szCs w:val="19"/>
              </w:rPr>
            </w:pPr>
            <w:r w:rsidRPr="00B3238C">
              <w:rPr>
                <w:rFonts w:ascii="Times New Roman" w:hAnsi="Times New Roman" w:cs="Times New Roman"/>
                <w:color w:val="000000" w:themeColor="text1"/>
                <w:spacing w:val="-3"/>
                <w:sz w:val="19"/>
                <w:szCs w:val="19"/>
              </w:rPr>
              <w:t>на регистрационный учет по НДС</w:t>
            </w:r>
          </w:p>
          <w:p w:rsidR="0072708E" w:rsidRPr="00B3238C" w:rsidRDefault="0072708E" w:rsidP="0072708E">
            <w:pPr>
              <w:shd w:val="clear" w:color="auto" w:fill="FFFFFF"/>
              <w:spacing w:after="0" w:line="240" w:lineRule="auto"/>
              <w:rPr>
                <w:rFonts w:ascii="Times New Roman" w:hAnsi="Times New Roman" w:cs="Times New Roman"/>
                <w:color w:val="000000" w:themeColor="text1"/>
                <w:spacing w:val="-3"/>
                <w:sz w:val="19"/>
                <w:szCs w:val="19"/>
              </w:rPr>
            </w:pPr>
            <w:r w:rsidRPr="00B3238C">
              <w:rPr>
                <w:rFonts w:ascii="Times New Roman" w:hAnsi="Times New Roman" w:cs="Times New Roman"/>
                <w:color w:val="000000" w:themeColor="text1"/>
                <w:spacing w:val="-3"/>
                <w:sz w:val="19"/>
                <w:szCs w:val="19"/>
              </w:rPr>
              <w:t>серия 60001 от 02.03.2019 года №</w:t>
            </w:r>
            <w:r w:rsidRPr="00B3238C">
              <w:rPr>
                <w:rFonts w:ascii="Times New Roman" w:hAnsi="Times New Roman" w:cs="Times New Roman"/>
                <w:color w:val="000000" w:themeColor="text1"/>
                <w:spacing w:val="-3"/>
                <w:sz w:val="19"/>
                <w:szCs w:val="19"/>
                <w:lang w:val="kk-KZ"/>
              </w:rPr>
              <w:t xml:space="preserve"> </w:t>
            </w:r>
            <w:r w:rsidRPr="00B3238C">
              <w:rPr>
                <w:rFonts w:ascii="Times New Roman" w:hAnsi="Times New Roman" w:cs="Times New Roman"/>
                <w:color w:val="000000" w:themeColor="text1"/>
                <w:spacing w:val="-3"/>
                <w:sz w:val="19"/>
                <w:szCs w:val="19"/>
              </w:rPr>
              <w:t xml:space="preserve">1205122 </w:t>
            </w:r>
          </w:p>
          <w:p w:rsidR="0072708E" w:rsidRPr="00B3238C" w:rsidRDefault="0072708E" w:rsidP="0072708E">
            <w:pPr>
              <w:tabs>
                <w:tab w:val="left" w:pos="3780"/>
              </w:tabs>
              <w:spacing w:after="0" w:line="240" w:lineRule="auto"/>
              <w:rPr>
                <w:rFonts w:ascii="Times New Roman" w:hAnsi="Times New Roman" w:cs="Times New Roman"/>
                <w:sz w:val="19"/>
                <w:szCs w:val="19"/>
                <w:lang w:val="kk-KZ"/>
              </w:rPr>
            </w:pPr>
            <w:r w:rsidRPr="00B3238C">
              <w:rPr>
                <w:rFonts w:ascii="Times New Roman" w:hAnsi="Times New Roman" w:cs="Times New Roman"/>
                <w:sz w:val="19"/>
                <w:szCs w:val="19"/>
                <w:lang w:val="kk-KZ"/>
              </w:rPr>
              <w:tab/>
            </w:r>
          </w:p>
          <w:p w:rsidR="0063541E" w:rsidRPr="00ED1D0F" w:rsidRDefault="0063541E" w:rsidP="0063541E">
            <w:pPr>
              <w:spacing w:after="0" w:line="240" w:lineRule="auto"/>
              <w:jc w:val="both"/>
              <w:rPr>
                <w:rFonts w:ascii="Times New Roman" w:hAnsi="Times New Roman" w:cs="Times New Roman"/>
                <w:b/>
                <w:sz w:val="19"/>
                <w:szCs w:val="19"/>
                <w:lang w:val="kk-KZ"/>
              </w:rPr>
            </w:pPr>
            <w:r>
              <w:rPr>
                <w:rFonts w:ascii="Times New Roman" w:hAnsi="Times New Roman" w:cs="Times New Roman"/>
                <w:b/>
                <w:sz w:val="19"/>
                <w:szCs w:val="19"/>
                <w:lang w:val="kk-KZ"/>
              </w:rPr>
              <w:t>Руковдитель управления регулирования</w:t>
            </w:r>
            <w:r w:rsidRPr="00ED1D0F">
              <w:rPr>
                <w:rFonts w:ascii="Times New Roman" w:hAnsi="Times New Roman" w:cs="Times New Roman"/>
                <w:b/>
                <w:sz w:val="19"/>
                <w:szCs w:val="19"/>
                <w:lang w:val="kk-KZ"/>
              </w:rPr>
              <w:t xml:space="preserve"> </w:t>
            </w:r>
          </w:p>
          <w:p w:rsidR="0072708E" w:rsidRDefault="0063541E" w:rsidP="0063541E">
            <w:pPr>
              <w:spacing w:after="0" w:line="240" w:lineRule="auto"/>
              <w:rPr>
                <w:rFonts w:ascii="Times New Roman" w:hAnsi="Times New Roman" w:cs="Times New Roman"/>
                <w:b/>
                <w:sz w:val="19"/>
                <w:szCs w:val="19"/>
                <w:lang w:val="kk-KZ"/>
              </w:rPr>
            </w:pPr>
            <w:r>
              <w:rPr>
                <w:rFonts w:ascii="Times New Roman" w:hAnsi="Times New Roman" w:cs="Times New Roman"/>
                <w:b/>
                <w:sz w:val="19"/>
                <w:szCs w:val="19"/>
                <w:lang w:val="kk-KZ"/>
              </w:rPr>
              <w:t>водоснабжения и водоотведения</w:t>
            </w:r>
            <w:r w:rsidRPr="00ED1D0F">
              <w:rPr>
                <w:rFonts w:ascii="Times New Roman" w:hAnsi="Times New Roman" w:cs="Times New Roman"/>
                <w:b/>
                <w:sz w:val="19"/>
                <w:szCs w:val="19"/>
                <w:lang w:val="kk-KZ"/>
              </w:rPr>
              <w:t xml:space="preserve"> </w:t>
            </w:r>
          </w:p>
          <w:p w:rsidR="0072708E" w:rsidRDefault="0072708E" w:rsidP="0072708E">
            <w:pPr>
              <w:spacing w:after="0" w:line="240" w:lineRule="auto"/>
              <w:rPr>
                <w:rFonts w:ascii="Times New Roman" w:hAnsi="Times New Roman" w:cs="Times New Roman"/>
                <w:b/>
                <w:sz w:val="19"/>
                <w:szCs w:val="19"/>
                <w:lang w:val="kk-KZ"/>
              </w:rPr>
            </w:pPr>
          </w:p>
          <w:p w:rsidR="0072708E" w:rsidRPr="0064295A" w:rsidRDefault="0072708E" w:rsidP="0072708E">
            <w:pPr>
              <w:spacing w:after="0" w:line="240" w:lineRule="auto"/>
              <w:rPr>
                <w:rFonts w:ascii="Times New Roman" w:hAnsi="Times New Roman" w:cs="Times New Roman"/>
                <w:b/>
                <w:sz w:val="19"/>
                <w:szCs w:val="19"/>
                <w:lang w:val="kk-KZ"/>
              </w:rPr>
            </w:pPr>
          </w:p>
          <w:p w:rsidR="00526517" w:rsidRPr="00C96F07" w:rsidRDefault="0072708E" w:rsidP="0072708E">
            <w:pPr>
              <w:shd w:val="clear" w:color="auto" w:fill="FFFFFF"/>
              <w:spacing w:after="0" w:line="240" w:lineRule="auto"/>
              <w:jc w:val="both"/>
              <w:rPr>
                <w:rFonts w:ascii="Times New Roman" w:hAnsi="Times New Roman" w:cs="Times New Roman"/>
                <w:b/>
                <w:color w:val="000000"/>
                <w:spacing w:val="-3"/>
                <w:sz w:val="19"/>
                <w:szCs w:val="19"/>
              </w:rPr>
            </w:pPr>
            <w:r w:rsidRPr="0064295A">
              <w:rPr>
                <w:rFonts w:ascii="Times New Roman" w:hAnsi="Times New Roman" w:cs="Times New Roman"/>
                <w:b/>
                <w:color w:val="000000" w:themeColor="text1"/>
                <w:sz w:val="19"/>
                <w:szCs w:val="19"/>
                <w:lang w:val="kk-KZ"/>
              </w:rPr>
              <w:t xml:space="preserve">_____________________ </w:t>
            </w:r>
            <w:r w:rsidR="0063541E">
              <w:rPr>
                <w:rFonts w:ascii="Times New Roman" w:hAnsi="Times New Roman" w:cs="Times New Roman"/>
                <w:b/>
                <w:bCs/>
                <w:color w:val="000000" w:themeColor="text1"/>
                <w:spacing w:val="2"/>
                <w:sz w:val="19"/>
                <w:szCs w:val="19"/>
                <w:lang w:val="kk-KZ"/>
              </w:rPr>
              <w:t>Абуев Н</w:t>
            </w:r>
            <w:r w:rsidR="0063541E">
              <w:rPr>
                <w:rFonts w:ascii="Times New Roman" w:hAnsi="Times New Roman" w:cs="Times New Roman"/>
                <w:b/>
                <w:bCs/>
                <w:color w:val="000000" w:themeColor="text1"/>
                <w:spacing w:val="2"/>
                <w:sz w:val="19"/>
                <w:szCs w:val="19"/>
              </w:rPr>
              <w:t>.О</w:t>
            </w:r>
            <w:r w:rsidR="0063541E" w:rsidRPr="00ED1D0F">
              <w:rPr>
                <w:rFonts w:ascii="Times New Roman" w:hAnsi="Times New Roman" w:cs="Times New Roman"/>
                <w:b/>
                <w:bCs/>
                <w:color w:val="000000" w:themeColor="text1"/>
                <w:spacing w:val="2"/>
                <w:sz w:val="19"/>
                <w:szCs w:val="19"/>
                <w:lang w:val="kk-KZ"/>
              </w:rPr>
              <w:t>.</w:t>
            </w:r>
          </w:p>
        </w:tc>
      </w:tr>
    </w:tbl>
    <w:p w:rsidR="00526517" w:rsidRPr="00C96F07" w:rsidRDefault="00526517" w:rsidP="00B60EDA">
      <w:pPr>
        <w:spacing w:after="0" w:line="240" w:lineRule="auto"/>
        <w:jc w:val="both"/>
        <w:rPr>
          <w:rFonts w:ascii="Times New Roman" w:hAnsi="Times New Roman" w:cs="Times New Roman"/>
          <w:sz w:val="19"/>
          <w:szCs w:val="19"/>
        </w:rPr>
      </w:pPr>
    </w:p>
    <w:p w:rsidR="00431BD8" w:rsidRPr="00C96F07" w:rsidRDefault="00431BD8" w:rsidP="00B60EDA">
      <w:pPr>
        <w:spacing w:after="0" w:line="240" w:lineRule="auto"/>
        <w:jc w:val="both"/>
        <w:rPr>
          <w:rFonts w:ascii="Times New Roman" w:hAnsi="Times New Roman" w:cs="Times New Roman"/>
          <w:sz w:val="19"/>
          <w:szCs w:val="19"/>
        </w:rPr>
      </w:pPr>
    </w:p>
    <w:sectPr w:rsidR="00431BD8" w:rsidRPr="00C96F07" w:rsidSect="00E1362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2"/>
  </w:compat>
  <w:rsids>
    <w:rsidRoot w:val="00CC01A6"/>
    <w:rsid w:val="0016677B"/>
    <w:rsid w:val="00174EEC"/>
    <w:rsid w:val="001D779B"/>
    <w:rsid w:val="00233433"/>
    <w:rsid w:val="002B705C"/>
    <w:rsid w:val="00342DAE"/>
    <w:rsid w:val="003B693F"/>
    <w:rsid w:val="00431BD8"/>
    <w:rsid w:val="00440D98"/>
    <w:rsid w:val="00446AA6"/>
    <w:rsid w:val="00451BA6"/>
    <w:rsid w:val="00457B94"/>
    <w:rsid w:val="004A7C13"/>
    <w:rsid w:val="004F4BD7"/>
    <w:rsid w:val="00526517"/>
    <w:rsid w:val="00534FE9"/>
    <w:rsid w:val="00556962"/>
    <w:rsid w:val="005807A4"/>
    <w:rsid w:val="005E1206"/>
    <w:rsid w:val="0063541E"/>
    <w:rsid w:val="006C4B4A"/>
    <w:rsid w:val="0072708E"/>
    <w:rsid w:val="0077128A"/>
    <w:rsid w:val="007B3389"/>
    <w:rsid w:val="00815968"/>
    <w:rsid w:val="00832E2C"/>
    <w:rsid w:val="00876431"/>
    <w:rsid w:val="008A6F52"/>
    <w:rsid w:val="008B3E7B"/>
    <w:rsid w:val="008E1FA2"/>
    <w:rsid w:val="00976C1F"/>
    <w:rsid w:val="009C0AD6"/>
    <w:rsid w:val="009F3AD7"/>
    <w:rsid w:val="00A85514"/>
    <w:rsid w:val="00B0118F"/>
    <w:rsid w:val="00B27B2A"/>
    <w:rsid w:val="00B37C1D"/>
    <w:rsid w:val="00B43F03"/>
    <w:rsid w:val="00B60EDA"/>
    <w:rsid w:val="00BB7BFE"/>
    <w:rsid w:val="00BF2EB1"/>
    <w:rsid w:val="00C17724"/>
    <w:rsid w:val="00C17DE7"/>
    <w:rsid w:val="00C51129"/>
    <w:rsid w:val="00C955EA"/>
    <w:rsid w:val="00C96F07"/>
    <w:rsid w:val="00CA1772"/>
    <w:rsid w:val="00CC01A6"/>
    <w:rsid w:val="00CE6A06"/>
    <w:rsid w:val="00CF1C99"/>
    <w:rsid w:val="00D03B2D"/>
    <w:rsid w:val="00D430B8"/>
    <w:rsid w:val="00D8093F"/>
    <w:rsid w:val="00DA7892"/>
    <w:rsid w:val="00E1362C"/>
    <w:rsid w:val="00E25A19"/>
    <w:rsid w:val="00E3397C"/>
    <w:rsid w:val="00E6322B"/>
    <w:rsid w:val="00EB413B"/>
    <w:rsid w:val="00EC5BE1"/>
    <w:rsid w:val="00F018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6B7C6E7C"/>
  <w15:docId w15:val="{D62D82F4-50C1-444D-B20E-C3823B0AD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6517"/>
    <w:pPr>
      <w:spacing w:line="254" w:lineRule="auto"/>
    </w:pPr>
  </w:style>
  <w:style w:type="paragraph" w:styleId="3">
    <w:name w:val="heading 3"/>
    <w:basedOn w:val="a"/>
    <w:link w:val="30"/>
    <w:uiPriority w:val="9"/>
    <w:semiHidden/>
    <w:unhideWhenUsed/>
    <w:qFormat/>
    <w:rsid w:val="0052651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semiHidden/>
    <w:unhideWhenUsed/>
    <w:qFormat/>
    <w:rsid w:val="00526517"/>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526517"/>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semiHidden/>
    <w:rsid w:val="00526517"/>
    <w:rPr>
      <w:rFonts w:asciiTheme="majorHAnsi" w:eastAsiaTheme="majorEastAsia" w:hAnsiTheme="majorHAnsi" w:cstheme="majorBidi"/>
      <w:i/>
      <w:iCs/>
      <w:color w:val="2E74B5" w:themeColor="accent1" w:themeShade="BF"/>
    </w:rPr>
  </w:style>
  <w:style w:type="paragraph" w:styleId="a3">
    <w:name w:val="Normal (Web)"/>
    <w:basedOn w:val="a"/>
    <w:uiPriority w:val="99"/>
    <w:semiHidden/>
    <w:unhideWhenUsed/>
    <w:rsid w:val="005265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0">
    <w:name w:val="s0"/>
    <w:rsid w:val="00526517"/>
    <w:rPr>
      <w:rFonts w:ascii="Times New Roman" w:hAnsi="Times New Roman" w:cs="Times New Roman" w:hint="default"/>
      <w:b w:val="0"/>
      <w:bCs w:val="0"/>
      <w:i w:val="0"/>
      <w:iCs w:val="0"/>
      <w:strike w:val="0"/>
      <w:dstrike w:val="0"/>
      <w:color w:val="000000"/>
      <w:sz w:val="28"/>
      <w:szCs w:val="28"/>
      <w:u w:val="none"/>
      <w:effect w:val="none"/>
    </w:rPr>
  </w:style>
  <w:style w:type="paragraph" w:styleId="a4">
    <w:name w:val="Balloon Text"/>
    <w:basedOn w:val="a"/>
    <w:link w:val="a5"/>
    <w:uiPriority w:val="99"/>
    <w:semiHidden/>
    <w:unhideWhenUsed/>
    <w:rsid w:val="00E6322B"/>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E632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698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D5D68A-82D4-463E-9D00-F17DD63DF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4</Pages>
  <Words>3321</Words>
  <Characters>18935</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ab121</dc:creator>
  <cp:lastModifiedBy>Sbyt_134</cp:lastModifiedBy>
  <cp:revision>13</cp:revision>
  <cp:lastPrinted>2019-09-06T03:13:00Z</cp:lastPrinted>
  <dcterms:created xsi:type="dcterms:W3CDTF">2019-09-12T04:57:00Z</dcterms:created>
  <dcterms:modified xsi:type="dcterms:W3CDTF">2020-04-22T04:32:00Z</dcterms:modified>
</cp:coreProperties>
</file>